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94EF" w14:textId="77777777" w:rsidR="00D36224" w:rsidRPr="00392314" w:rsidRDefault="00D36224" w:rsidP="00D36224">
      <w:pPr>
        <w:pStyle w:val="Intestazione"/>
        <w:spacing w:line="360" w:lineRule="auto"/>
        <w:ind w:right="340"/>
        <w:jc w:val="center"/>
        <w:rPr>
          <w:rFonts w:cs="Calibri"/>
          <w:b/>
          <w:smallCaps/>
          <w:color w:val="1F3864"/>
        </w:rPr>
      </w:pPr>
      <w:r w:rsidRPr="00392314">
        <w:rPr>
          <w:rFonts w:cs="Calibri"/>
          <w:b/>
          <w:color w:val="1F3864"/>
        </w:rPr>
        <w:t xml:space="preserve">  </w:t>
      </w:r>
    </w:p>
    <w:p w14:paraId="5E9978A1" w14:textId="77777777" w:rsidR="00D36224" w:rsidRPr="00392314" w:rsidRDefault="00D36224" w:rsidP="00D36224">
      <w:pPr>
        <w:pStyle w:val="Intestazione"/>
        <w:spacing w:line="360" w:lineRule="auto"/>
        <w:ind w:right="340"/>
        <w:jc w:val="center"/>
        <w:rPr>
          <w:rFonts w:cs="Calibri"/>
          <w:b/>
          <w:smallCaps/>
          <w:color w:val="FF0000"/>
        </w:rPr>
      </w:pPr>
      <w:bookmarkStart w:id="0" w:name="_Toc297286201"/>
    </w:p>
    <w:p w14:paraId="40B5903B" w14:textId="77777777" w:rsidR="00D36224" w:rsidRPr="00392314" w:rsidRDefault="00D36224" w:rsidP="00D36224">
      <w:pPr>
        <w:pStyle w:val="Intestazione"/>
        <w:spacing w:line="360" w:lineRule="auto"/>
        <w:ind w:right="340"/>
        <w:jc w:val="center"/>
        <w:rPr>
          <w:rFonts w:cs="Calibri"/>
          <w:b/>
          <w:smallCaps/>
          <w:color w:val="FF0000"/>
        </w:rPr>
      </w:pPr>
    </w:p>
    <w:p w14:paraId="106AF5D0" w14:textId="77777777" w:rsidR="00D36224" w:rsidRPr="00392314" w:rsidRDefault="00D36224" w:rsidP="00D36224">
      <w:pPr>
        <w:pStyle w:val="Intestazione"/>
        <w:spacing w:line="360" w:lineRule="auto"/>
        <w:ind w:right="340"/>
        <w:jc w:val="center"/>
        <w:rPr>
          <w:rFonts w:cs="Calibri"/>
          <w:b/>
          <w:smallCaps/>
          <w:color w:val="FF0000"/>
        </w:rPr>
      </w:pPr>
    </w:p>
    <w:p w14:paraId="7264DFE3" w14:textId="77777777" w:rsidR="00D36224" w:rsidRPr="00392314" w:rsidRDefault="00D36224" w:rsidP="00D36224">
      <w:pPr>
        <w:pStyle w:val="Intestazione"/>
        <w:spacing w:line="360" w:lineRule="auto"/>
        <w:ind w:right="340"/>
        <w:jc w:val="center"/>
        <w:rPr>
          <w:rFonts w:cs="Calibri"/>
          <w:b/>
          <w:smallCaps/>
          <w:color w:val="FF0000"/>
        </w:rPr>
      </w:pPr>
    </w:p>
    <w:tbl>
      <w:tblPr>
        <w:tblpPr w:leftFromText="141" w:rightFromText="141" w:vertAnchor="text" w:horzAnchor="margin" w:tblpY="1020"/>
        <w:tblW w:w="9773"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773"/>
      </w:tblGrid>
      <w:tr w:rsidR="00D36224" w:rsidRPr="002424F3" w14:paraId="19463087" w14:textId="77777777" w:rsidTr="00CB187D">
        <w:trPr>
          <w:trHeight w:val="287"/>
        </w:trPr>
        <w:tc>
          <w:tcPr>
            <w:tcW w:w="9773" w:type="dxa"/>
            <w:tcBorders>
              <w:top w:val="single" w:sz="4" w:space="0" w:color="auto"/>
            </w:tcBorders>
          </w:tcPr>
          <w:p w14:paraId="22EDF191" w14:textId="77777777" w:rsidR="00D36224" w:rsidRPr="002424F3" w:rsidRDefault="00D36224" w:rsidP="00D36224">
            <w:pPr>
              <w:pStyle w:val="Intestazione"/>
              <w:ind w:right="340"/>
              <w:jc w:val="center"/>
              <w:rPr>
                <w:rFonts w:cs="Calibri"/>
                <w:b/>
                <w:bCs/>
                <w:sz w:val="28"/>
                <w:szCs w:val="28"/>
              </w:rPr>
            </w:pPr>
            <w:r w:rsidRPr="002424F3">
              <w:rPr>
                <w:rFonts w:cs="Calibri"/>
                <w:b/>
                <w:bCs/>
                <w:sz w:val="28"/>
                <w:szCs w:val="28"/>
              </w:rPr>
              <w:t>PROCEDURA GENERALE PER LA GESTIONE DELLE SEGNALAZIONI</w:t>
            </w:r>
          </w:p>
          <w:p w14:paraId="1D5902F2" w14:textId="77777777" w:rsidR="00D36224" w:rsidRPr="002424F3" w:rsidRDefault="00D36224" w:rsidP="00D36224">
            <w:pPr>
              <w:pStyle w:val="Titolo2"/>
              <w:shd w:val="clear" w:color="auto" w:fill="FFFFFF"/>
              <w:spacing w:before="0" w:after="120"/>
              <w:ind w:right="340"/>
              <w:jc w:val="center"/>
              <w:rPr>
                <w:rFonts w:ascii="Calibri" w:hAnsi="Calibri" w:cs="Calibri"/>
                <w:b w:val="0"/>
                <w:bCs w:val="0"/>
                <w:color w:val="19191A"/>
                <w:sz w:val="24"/>
                <w:szCs w:val="24"/>
                <w:lang w:eastAsia="it-IT"/>
              </w:rPr>
            </w:pPr>
            <w:bookmarkStart w:id="1" w:name="_Toc139875082"/>
            <w:r w:rsidRPr="002424F3">
              <w:rPr>
                <w:rFonts w:ascii="Calibri" w:hAnsi="Calibri" w:cs="Calibri"/>
                <w:b w:val="0"/>
                <w:bCs w:val="0"/>
                <w:color w:val="19191A"/>
                <w:sz w:val="24"/>
                <w:szCs w:val="24"/>
              </w:rPr>
              <w:t xml:space="preserve">ai sensi del </w:t>
            </w:r>
            <w:bookmarkStart w:id="2" w:name="_Hlk139622014"/>
            <w:r w:rsidRPr="002424F3">
              <w:rPr>
                <w:rFonts w:ascii="Calibri" w:hAnsi="Calibri" w:cs="Calibri"/>
                <w:b w:val="0"/>
                <w:bCs w:val="0"/>
                <w:color w:val="19191A"/>
                <w:sz w:val="24"/>
                <w:szCs w:val="24"/>
              </w:rPr>
              <w:t>DECRETO LEGISLATIVO 10 marzo 2023, n. 24</w:t>
            </w:r>
            <w:bookmarkEnd w:id="1"/>
          </w:p>
          <w:p w14:paraId="7AD2CB63" w14:textId="77777777" w:rsidR="00D36224" w:rsidRPr="002424F3" w:rsidRDefault="00D36224" w:rsidP="00D36224">
            <w:pPr>
              <w:pStyle w:val="Titolo3"/>
              <w:shd w:val="clear" w:color="auto" w:fill="FFFFFF"/>
              <w:spacing w:before="0" w:after="225"/>
              <w:ind w:right="340"/>
              <w:jc w:val="center"/>
              <w:rPr>
                <w:rFonts w:ascii="Calibri" w:hAnsi="Calibri" w:cs="Calibri"/>
                <w:b w:val="0"/>
                <w:bCs w:val="0"/>
                <w:i/>
                <w:iCs/>
                <w:color w:val="19191A"/>
                <w:sz w:val="20"/>
                <w:szCs w:val="20"/>
              </w:rPr>
            </w:pPr>
            <w:bookmarkStart w:id="3" w:name="_Toc139875083"/>
            <w:r w:rsidRPr="002424F3">
              <w:rPr>
                <w:rFonts w:ascii="Calibri" w:hAnsi="Calibri" w:cs="Calibri"/>
                <w:b w:val="0"/>
                <w:bCs w:val="0"/>
                <w:i/>
                <w:iCs/>
                <w:color w:val="19191A"/>
                <w:sz w:val="20"/>
                <w:szCs w:val="20"/>
              </w:rPr>
              <w:t>Attuazione della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bookmarkEnd w:id="3"/>
          </w:p>
          <w:bookmarkEnd w:id="2"/>
          <w:p w14:paraId="03D18E21" w14:textId="77777777" w:rsidR="00D36224" w:rsidRPr="002424F3" w:rsidRDefault="00D36224" w:rsidP="00D36224">
            <w:pPr>
              <w:pStyle w:val="Intestazione"/>
              <w:ind w:right="340"/>
              <w:jc w:val="center"/>
              <w:rPr>
                <w:rFonts w:cs="Calibri"/>
                <w:i/>
              </w:rPr>
            </w:pPr>
          </w:p>
        </w:tc>
      </w:tr>
    </w:tbl>
    <w:p w14:paraId="34C068C9" w14:textId="77777777" w:rsidR="00D36224" w:rsidRPr="00392314" w:rsidRDefault="00D36224" w:rsidP="00D36224">
      <w:pPr>
        <w:pStyle w:val="Intestazione"/>
        <w:spacing w:line="360" w:lineRule="auto"/>
        <w:ind w:right="340"/>
        <w:jc w:val="center"/>
        <w:rPr>
          <w:rFonts w:cs="Calibri"/>
          <w:b/>
          <w:smallCaps/>
          <w:color w:val="FF0000"/>
        </w:rPr>
      </w:pPr>
    </w:p>
    <w:p w14:paraId="5480B445" w14:textId="77777777" w:rsidR="00D36224" w:rsidRPr="00392314" w:rsidRDefault="00D36224" w:rsidP="00D36224">
      <w:pPr>
        <w:pStyle w:val="Intestazione"/>
        <w:spacing w:line="360" w:lineRule="auto"/>
        <w:ind w:right="340"/>
        <w:jc w:val="center"/>
        <w:rPr>
          <w:rFonts w:cs="Calibri"/>
          <w:b/>
          <w:smallCaps/>
          <w:color w:val="FF0000"/>
        </w:rPr>
      </w:pPr>
    </w:p>
    <w:p w14:paraId="68909F51" w14:textId="77777777" w:rsidR="00D36224" w:rsidRPr="00392314" w:rsidRDefault="00D36224" w:rsidP="00D36224">
      <w:pPr>
        <w:pStyle w:val="Intestazione"/>
        <w:spacing w:line="360" w:lineRule="auto"/>
        <w:ind w:right="340"/>
        <w:jc w:val="center"/>
        <w:rPr>
          <w:rFonts w:cs="Calibri"/>
          <w:b/>
          <w:smallCaps/>
          <w:color w:val="FF0000"/>
        </w:rPr>
      </w:pPr>
    </w:p>
    <w:p w14:paraId="0F3CE7FB" w14:textId="77777777" w:rsidR="00D36224" w:rsidRPr="00392314" w:rsidRDefault="00D36224" w:rsidP="00D36224">
      <w:pPr>
        <w:ind w:right="340"/>
        <w:rPr>
          <w:rFonts w:cs="Calibri"/>
          <w:vanish/>
        </w:rPr>
      </w:pPr>
    </w:p>
    <w:p w14:paraId="2E9C3DD5" w14:textId="77777777" w:rsidR="00D36224" w:rsidRPr="0069242D" w:rsidRDefault="00D36224" w:rsidP="00D36224">
      <w:pPr>
        <w:spacing w:line="360" w:lineRule="auto"/>
        <w:ind w:right="340"/>
        <w:rPr>
          <w:rFonts w:eastAsia="Arial Unicode MS" w:cs="Calibri"/>
          <w:sz w:val="28"/>
          <w:szCs w:val="20"/>
        </w:rPr>
      </w:pPr>
    </w:p>
    <w:p w14:paraId="3AFCF051" w14:textId="77777777" w:rsidR="00D36224" w:rsidRPr="0069242D" w:rsidRDefault="00D36224" w:rsidP="00D36224">
      <w:pPr>
        <w:spacing w:line="360" w:lineRule="auto"/>
        <w:ind w:left="426" w:right="340"/>
        <w:rPr>
          <w:rFonts w:cs="Calibri"/>
          <w:b/>
          <w:sz w:val="20"/>
          <w:szCs w:val="20"/>
          <w:u w:val="single"/>
          <w:lang w:eastAsia="es-ES"/>
        </w:rPr>
      </w:pPr>
    </w:p>
    <w:p w14:paraId="149C2866" w14:textId="77777777" w:rsidR="00D36224" w:rsidRPr="0069242D" w:rsidRDefault="00D36224" w:rsidP="00D36224">
      <w:pPr>
        <w:spacing w:line="360" w:lineRule="auto"/>
        <w:ind w:left="426" w:right="340"/>
        <w:rPr>
          <w:rFonts w:cs="Calibri"/>
          <w:b/>
          <w:sz w:val="20"/>
          <w:szCs w:val="20"/>
          <w:u w:val="single"/>
          <w:lang w:eastAsia="es-ES"/>
        </w:rPr>
      </w:pPr>
    </w:p>
    <w:p w14:paraId="45C683C8" w14:textId="77777777" w:rsidR="00D36224" w:rsidRPr="0069242D" w:rsidRDefault="00D36224" w:rsidP="00D36224">
      <w:pPr>
        <w:spacing w:line="360" w:lineRule="auto"/>
        <w:ind w:right="340"/>
        <w:rPr>
          <w:rFonts w:eastAsia="Arial Unicode MS" w:cs="Calibri"/>
          <w:b/>
          <w:sz w:val="20"/>
          <w:szCs w:val="20"/>
          <w:u w:val="single"/>
        </w:rPr>
      </w:pPr>
    </w:p>
    <w:p w14:paraId="6BBA685E" w14:textId="77777777" w:rsidR="00D36224" w:rsidRPr="0069242D" w:rsidRDefault="00D36224" w:rsidP="00D36224">
      <w:pPr>
        <w:spacing w:line="360" w:lineRule="auto"/>
        <w:ind w:right="340"/>
        <w:jc w:val="center"/>
        <w:rPr>
          <w:rFonts w:eastAsia="Arial Unicode MS" w:cs="Calibri"/>
          <w:b/>
          <w:sz w:val="20"/>
          <w:szCs w:val="20"/>
          <w:u w:val="single"/>
        </w:rPr>
      </w:pPr>
    </w:p>
    <w:p w14:paraId="6942E0BF" w14:textId="77777777" w:rsidR="00D36224" w:rsidRPr="0069242D" w:rsidRDefault="00D36224" w:rsidP="00D36224">
      <w:pPr>
        <w:spacing w:line="360" w:lineRule="auto"/>
        <w:ind w:right="340"/>
        <w:rPr>
          <w:rFonts w:eastAsia="Arial Unicode MS" w:cs="Calibri"/>
          <w:b/>
          <w:sz w:val="20"/>
          <w:szCs w:val="20"/>
          <w:u w:val="single"/>
        </w:rPr>
      </w:pPr>
    </w:p>
    <w:p w14:paraId="45B4F04E" w14:textId="77777777" w:rsidR="00D36224" w:rsidRPr="0069242D" w:rsidRDefault="00D36224" w:rsidP="00D36224">
      <w:pPr>
        <w:spacing w:line="360" w:lineRule="auto"/>
        <w:ind w:right="340"/>
        <w:jc w:val="center"/>
        <w:rPr>
          <w:rFonts w:eastAsia="Arial Unicode MS" w:cs="Calibri"/>
          <w:b/>
          <w:sz w:val="20"/>
          <w:szCs w:val="20"/>
          <w:u w:val="single"/>
        </w:rPr>
      </w:pPr>
    </w:p>
    <w:p w14:paraId="4973AFE9" w14:textId="77777777" w:rsidR="00D36224" w:rsidRPr="0069242D" w:rsidRDefault="00D36224" w:rsidP="00D36224">
      <w:pPr>
        <w:spacing w:line="360" w:lineRule="auto"/>
        <w:ind w:right="340"/>
        <w:jc w:val="center"/>
        <w:rPr>
          <w:rFonts w:eastAsia="Arial Unicode MS" w:cs="Calibri"/>
          <w:b/>
          <w:sz w:val="20"/>
          <w:szCs w:val="20"/>
          <w:u w:val="single"/>
        </w:rPr>
      </w:pPr>
    </w:p>
    <w:p w14:paraId="763053BC" w14:textId="77777777" w:rsidR="00D36224" w:rsidRDefault="00D36224" w:rsidP="00D36224">
      <w:pPr>
        <w:ind w:right="340"/>
        <w:rPr>
          <w:lang w:eastAsia="it-IT"/>
        </w:rPr>
      </w:pPr>
    </w:p>
    <w:p w14:paraId="37094830" w14:textId="77777777" w:rsidR="00D36224" w:rsidRDefault="00D36224" w:rsidP="00D36224">
      <w:pPr>
        <w:ind w:right="340"/>
        <w:rPr>
          <w:lang w:eastAsia="it-IT"/>
        </w:rPr>
      </w:pPr>
    </w:p>
    <w:tbl>
      <w:tblPr>
        <w:tblpPr w:leftFromText="141" w:rightFromText="141" w:vertAnchor="text" w:horzAnchor="margin" w:tblpY="-100"/>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5840"/>
      </w:tblGrid>
      <w:tr w:rsidR="00D36224" w:rsidRPr="0069242D" w14:paraId="13148EA3" w14:textId="77777777" w:rsidTr="00CB187D">
        <w:trPr>
          <w:trHeight w:val="329"/>
        </w:trPr>
        <w:tc>
          <w:tcPr>
            <w:tcW w:w="1668" w:type="dxa"/>
            <w:tcBorders>
              <w:top w:val="single" w:sz="4" w:space="0" w:color="000000"/>
              <w:left w:val="single" w:sz="4" w:space="0" w:color="000000"/>
              <w:bottom w:val="single" w:sz="4" w:space="0" w:color="000000"/>
              <w:right w:val="single" w:sz="4" w:space="0" w:color="000000"/>
            </w:tcBorders>
            <w:shd w:val="clear" w:color="auto" w:fill="E7E6E6"/>
            <w:hideMark/>
          </w:tcPr>
          <w:p w14:paraId="7A231AB2" w14:textId="77777777" w:rsidR="00D36224" w:rsidRPr="0069242D" w:rsidRDefault="00D36224" w:rsidP="00D36224">
            <w:pPr>
              <w:spacing w:line="360" w:lineRule="auto"/>
              <w:ind w:right="340"/>
              <w:jc w:val="center"/>
              <w:rPr>
                <w:rFonts w:cs="Calibri"/>
                <w:b/>
                <w:color w:val="000000"/>
                <w:szCs w:val="20"/>
                <w:lang w:eastAsia="es-ES"/>
              </w:rPr>
            </w:pPr>
            <w:r w:rsidRPr="0069242D">
              <w:rPr>
                <w:rFonts w:cs="Calibri"/>
                <w:b/>
                <w:color w:val="000000"/>
                <w:szCs w:val="20"/>
                <w:lang w:eastAsia="es-ES"/>
              </w:rPr>
              <w:t>Data</w:t>
            </w:r>
            <w:r>
              <w:rPr>
                <w:rFonts w:cs="Calibri"/>
                <w:b/>
                <w:color w:val="000000"/>
                <w:szCs w:val="20"/>
                <w:lang w:eastAsia="es-ES"/>
              </w:rPr>
              <w:t xml:space="preserve"> emissione</w:t>
            </w:r>
          </w:p>
        </w:tc>
        <w:tc>
          <w:tcPr>
            <w:tcW w:w="5840" w:type="dxa"/>
            <w:tcBorders>
              <w:top w:val="single" w:sz="4" w:space="0" w:color="000000"/>
              <w:left w:val="single" w:sz="4" w:space="0" w:color="000000"/>
              <w:bottom w:val="single" w:sz="4" w:space="0" w:color="000000"/>
              <w:right w:val="single" w:sz="4" w:space="0" w:color="000000"/>
            </w:tcBorders>
            <w:shd w:val="clear" w:color="auto" w:fill="E7E6E6"/>
          </w:tcPr>
          <w:p w14:paraId="2FC426E3" w14:textId="77777777" w:rsidR="00D36224" w:rsidRPr="0069242D" w:rsidRDefault="00D36224" w:rsidP="00D36224">
            <w:pPr>
              <w:spacing w:line="360" w:lineRule="auto"/>
              <w:ind w:right="340"/>
              <w:jc w:val="center"/>
              <w:rPr>
                <w:rFonts w:cs="Calibri"/>
                <w:b/>
                <w:color w:val="000000"/>
                <w:szCs w:val="20"/>
                <w:lang w:eastAsia="es-ES"/>
              </w:rPr>
            </w:pPr>
            <w:r w:rsidRPr="0069242D">
              <w:rPr>
                <w:rFonts w:cs="Calibri"/>
                <w:b/>
                <w:color w:val="000000"/>
                <w:szCs w:val="20"/>
                <w:lang w:eastAsia="es-ES"/>
              </w:rPr>
              <w:t>Approvata da</w:t>
            </w:r>
          </w:p>
        </w:tc>
      </w:tr>
      <w:tr w:rsidR="00D36224" w:rsidRPr="0069242D" w14:paraId="6E6F78D3" w14:textId="77777777" w:rsidTr="00CB187D">
        <w:trPr>
          <w:trHeight w:val="439"/>
        </w:trPr>
        <w:tc>
          <w:tcPr>
            <w:tcW w:w="1668" w:type="dxa"/>
            <w:tcBorders>
              <w:top w:val="single" w:sz="4" w:space="0" w:color="000000"/>
              <w:left w:val="single" w:sz="4" w:space="0" w:color="000000"/>
              <w:bottom w:val="single" w:sz="4" w:space="0" w:color="000000"/>
              <w:right w:val="single" w:sz="4" w:space="0" w:color="000000"/>
            </w:tcBorders>
          </w:tcPr>
          <w:p w14:paraId="16B0B139" w14:textId="77777777" w:rsidR="00D36224" w:rsidRPr="0069242D" w:rsidRDefault="00D36224" w:rsidP="00D36224">
            <w:pPr>
              <w:spacing w:line="360" w:lineRule="auto"/>
              <w:ind w:right="340"/>
              <w:jc w:val="center"/>
              <w:rPr>
                <w:rFonts w:cs="Calibri"/>
                <w:color w:val="1F3864"/>
                <w:szCs w:val="20"/>
                <w:lang w:eastAsia="es-ES"/>
              </w:rPr>
            </w:pPr>
          </w:p>
        </w:tc>
        <w:tc>
          <w:tcPr>
            <w:tcW w:w="5840" w:type="dxa"/>
            <w:tcBorders>
              <w:top w:val="single" w:sz="4" w:space="0" w:color="000000"/>
              <w:left w:val="single" w:sz="4" w:space="0" w:color="000000"/>
              <w:bottom w:val="single" w:sz="4" w:space="0" w:color="000000"/>
              <w:right w:val="single" w:sz="4" w:space="0" w:color="000000"/>
            </w:tcBorders>
          </w:tcPr>
          <w:p w14:paraId="138B9F6B" w14:textId="48025FDD" w:rsidR="00D36224" w:rsidRPr="0069242D" w:rsidRDefault="00D36224" w:rsidP="00D36224">
            <w:pPr>
              <w:spacing w:line="360" w:lineRule="auto"/>
              <w:ind w:right="340"/>
              <w:jc w:val="center"/>
              <w:rPr>
                <w:rFonts w:cs="Calibri"/>
                <w:b/>
                <w:color w:val="FF0000"/>
                <w:szCs w:val="20"/>
                <w:lang w:eastAsia="es-ES"/>
              </w:rPr>
            </w:pPr>
            <w:r w:rsidRPr="0092369D">
              <w:rPr>
                <w:rFonts w:cs="Calibri"/>
                <w:b/>
                <w:szCs w:val="20"/>
                <w:lang w:eastAsia="es-ES"/>
              </w:rPr>
              <w:t xml:space="preserve">Delibera CDA </w:t>
            </w:r>
            <w:commentRangeStart w:id="4"/>
            <w:r w:rsidRPr="0092369D">
              <w:rPr>
                <w:rFonts w:cs="Calibri"/>
                <w:b/>
                <w:szCs w:val="20"/>
                <w:lang w:eastAsia="es-ES"/>
              </w:rPr>
              <w:t>del</w:t>
            </w:r>
            <w:commentRangeEnd w:id="4"/>
            <w:r>
              <w:rPr>
                <w:rStyle w:val="Rimandocommento"/>
              </w:rPr>
              <w:commentReference w:id="4"/>
            </w:r>
            <w:r w:rsidRPr="0092369D">
              <w:rPr>
                <w:rFonts w:cs="Calibri"/>
                <w:b/>
                <w:szCs w:val="20"/>
                <w:lang w:eastAsia="es-ES"/>
              </w:rPr>
              <w:t>:</w:t>
            </w:r>
            <w:r>
              <w:rPr>
                <w:rFonts w:cs="Calibri"/>
                <w:b/>
                <w:szCs w:val="20"/>
                <w:lang w:eastAsia="es-ES"/>
              </w:rPr>
              <w:t>_</w:t>
            </w:r>
            <w:r w:rsidR="001B778F">
              <w:rPr>
                <w:rFonts w:cs="Calibri"/>
                <w:b/>
                <w:szCs w:val="20"/>
                <w:lang w:eastAsia="es-ES"/>
              </w:rPr>
              <w:t>20 maggio 2024</w:t>
            </w:r>
          </w:p>
        </w:tc>
      </w:tr>
    </w:tbl>
    <w:p w14:paraId="457B3641" w14:textId="77777777" w:rsidR="00D36224" w:rsidRDefault="00D36224" w:rsidP="00D36224">
      <w:pPr>
        <w:ind w:right="340"/>
        <w:rPr>
          <w:lang w:eastAsia="it-IT"/>
        </w:rPr>
      </w:pPr>
    </w:p>
    <w:p w14:paraId="22DD4258" w14:textId="77777777" w:rsidR="00D36224" w:rsidRDefault="00D36224" w:rsidP="00D36224">
      <w:pPr>
        <w:ind w:right="340"/>
        <w:rPr>
          <w:lang w:eastAsia="it-IT"/>
        </w:rPr>
      </w:pPr>
    </w:p>
    <w:p w14:paraId="1D46DE92" w14:textId="77777777" w:rsidR="00D36224" w:rsidRDefault="00D36224" w:rsidP="00D36224">
      <w:pPr>
        <w:ind w:right="340"/>
        <w:rPr>
          <w:lang w:eastAsia="it-IT"/>
        </w:rPr>
      </w:pPr>
      <w:r>
        <w:rPr>
          <w:lang w:eastAsia="it-IT"/>
        </w:rPr>
        <w:br w:type="page"/>
      </w:r>
    </w:p>
    <w:p w14:paraId="42D54E25" w14:textId="77777777" w:rsidR="00D36224" w:rsidRDefault="00D36224" w:rsidP="00D36224">
      <w:pPr>
        <w:ind w:right="340"/>
        <w:rPr>
          <w:lang w:eastAsia="it-IT"/>
        </w:rPr>
      </w:pPr>
    </w:p>
    <w:p w14:paraId="0C23C9BF" w14:textId="77777777" w:rsidR="00D36224" w:rsidRPr="0066371C" w:rsidRDefault="00D36224" w:rsidP="00D36224">
      <w:pPr>
        <w:pStyle w:val="Titolosommario"/>
        <w:ind w:right="340"/>
        <w:rPr>
          <w:rFonts w:ascii="Calibri" w:hAnsi="Calibri" w:cs="Calibri"/>
        </w:rPr>
      </w:pPr>
      <w:r w:rsidRPr="0066371C">
        <w:rPr>
          <w:rFonts w:ascii="Calibri" w:hAnsi="Calibri" w:cs="Calibri"/>
        </w:rPr>
        <w:t>Sommario</w:t>
      </w:r>
    </w:p>
    <w:p w14:paraId="53FF51DE" w14:textId="77777777" w:rsidR="00D36224" w:rsidRPr="00D96902" w:rsidRDefault="00D36224" w:rsidP="00D36224">
      <w:pPr>
        <w:pStyle w:val="Sommario2"/>
        <w:ind w:right="340"/>
        <w:rPr>
          <w:noProof/>
        </w:rPr>
      </w:pPr>
      <w:r w:rsidRPr="008A526E">
        <w:fldChar w:fldCharType="begin"/>
      </w:r>
      <w:r w:rsidRPr="008A526E">
        <w:instrText xml:space="preserve"> TOC \o "1-3" \h \z \u </w:instrText>
      </w:r>
      <w:r w:rsidRPr="008A526E">
        <w:fldChar w:fldCharType="separate"/>
      </w:r>
    </w:p>
    <w:p w14:paraId="04F4954F" w14:textId="77777777" w:rsidR="00D36224" w:rsidRPr="00D96902" w:rsidRDefault="003E132A" w:rsidP="00D36224">
      <w:pPr>
        <w:pStyle w:val="Sommario1"/>
        <w:ind w:right="340"/>
        <w:rPr>
          <w:color w:val="auto"/>
          <w:kern w:val="2"/>
          <w:szCs w:val="22"/>
          <w:lang w:eastAsia="it-IT"/>
        </w:rPr>
      </w:pPr>
      <w:hyperlink w:anchor="_Toc139875084" w:history="1">
        <w:r w:rsidR="00D36224" w:rsidRPr="00D96902">
          <w:rPr>
            <w:rStyle w:val="Collegamentoipertestuale"/>
            <w:rFonts w:ascii="Calibri" w:eastAsia="Calibri" w:hAnsi="Calibri" w:cs="Calibri"/>
          </w:rPr>
          <w:t>Premessa</w:t>
        </w:r>
        <w:r w:rsidR="00D36224" w:rsidRPr="00D96902">
          <w:rPr>
            <w:webHidden/>
          </w:rPr>
          <w:tab/>
        </w:r>
        <w:r w:rsidR="00D36224" w:rsidRPr="00D96902">
          <w:rPr>
            <w:webHidden/>
          </w:rPr>
          <w:fldChar w:fldCharType="begin"/>
        </w:r>
        <w:r w:rsidR="00D36224" w:rsidRPr="00D96902">
          <w:rPr>
            <w:webHidden/>
          </w:rPr>
          <w:instrText xml:space="preserve"> PAGEREF _Toc139875084 \h </w:instrText>
        </w:r>
        <w:r w:rsidR="00D36224" w:rsidRPr="00D96902">
          <w:rPr>
            <w:webHidden/>
          </w:rPr>
        </w:r>
        <w:r w:rsidR="00D36224" w:rsidRPr="00D96902">
          <w:rPr>
            <w:webHidden/>
          </w:rPr>
          <w:fldChar w:fldCharType="separate"/>
        </w:r>
        <w:r w:rsidR="00D36224">
          <w:rPr>
            <w:webHidden/>
          </w:rPr>
          <w:t>3</w:t>
        </w:r>
        <w:r w:rsidR="00D36224" w:rsidRPr="00D96902">
          <w:rPr>
            <w:webHidden/>
          </w:rPr>
          <w:fldChar w:fldCharType="end"/>
        </w:r>
      </w:hyperlink>
    </w:p>
    <w:p w14:paraId="36109B24" w14:textId="77777777" w:rsidR="00D36224" w:rsidRPr="00D96902" w:rsidRDefault="003E132A" w:rsidP="00D36224">
      <w:pPr>
        <w:pStyle w:val="Sommario1"/>
        <w:ind w:right="340"/>
        <w:rPr>
          <w:color w:val="auto"/>
          <w:kern w:val="2"/>
          <w:szCs w:val="22"/>
          <w:lang w:eastAsia="it-IT"/>
        </w:rPr>
      </w:pPr>
      <w:hyperlink w:anchor="_Toc139875085" w:history="1">
        <w:r w:rsidR="00D36224" w:rsidRPr="00D96902">
          <w:rPr>
            <w:rStyle w:val="Collegamentoipertestuale"/>
            <w:rFonts w:ascii="Calibri" w:eastAsia="Calibri" w:hAnsi="Calibri" w:cs="Calibri"/>
          </w:rPr>
          <w:t>1. Scopo</w:t>
        </w:r>
        <w:r w:rsidR="00D36224" w:rsidRPr="00D96902">
          <w:rPr>
            <w:webHidden/>
          </w:rPr>
          <w:tab/>
        </w:r>
        <w:r w:rsidR="00D36224" w:rsidRPr="00D96902">
          <w:rPr>
            <w:webHidden/>
          </w:rPr>
          <w:fldChar w:fldCharType="begin"/>
        </w:r>
        <w:r w:rsidR="00D36224" w:rsidRPr="00D96902">
          <w:rPr>
            <w:webHidden/>
          </w:rPr>
          <w:instrText xml:space="preserve"> PAGEREF _Toc139875085 \h </w:instrText>
        </w:r>
        <w:r w:rsidR="00D36224" w:rsidRPr="00D96902">
          <w:rPr>
            <w:webHidden/>
          </w:rPr>
        </w:r>
        <w:r w:rsidR="00D36224" w:rsidRPr="00D96902">
          <w:rPr>
            <w:webHidden/>
          </w:rPr>
          <w:fldChar w:fldCharType="separate"/>
        </w:r>
        <w:r w:rsidR="00D36224">
          <w:rPr>
            <w:webHidden/>
          </w:rPr>
          <w:t>4</w:t>
        </w:r>
        <w:r w:rsidR="00D36224" w:rsidRPr="00D96902">
          <w:rPr>
            <w:webHidden/>
          </w:rPr>
          <w:fldChar w:fldCharType="end"/>
        </w:r>
      </w:hyperlink>
    </w:p>
    <w:p w14:paraId="361C8AB2" w14:textId="77777777" w:rsidR="00D36224" w:rsidRPr="00D96902" w:rsidRDefault="003E132A" w:rsidP="00D36224">
      <w:pPr>
        <w:pStyle w:val="Sommario1"/>
        <w:ind w:right="340"/>
        <w:rPr>
          <w:color w:val="auto"/>
          <w:kern w:val="2"/>
          <w:szCs w:val="22"/>
          <w:lang w:eastAsia="it-IT"/>
        </w:rPr>
      </w:pPr>
      <w:hyperlink w:anchor="_Toc139875086" w:history="1">
        <w:r w:rsidR="00D36224" w:rsidRPr="00D96902">
          <w:rPr>
            <w:rStyle w:val="Collegamentoipertestuale"/>
            <w:rFonts w:ascii="Calibri" w:eastAsia="Calibri" w:hAnsi="Calibri" w:cs="Calibri"/>
          </w:rPr>
          <w:t xml:space="preserve">2. </w:t>
        </w:r>
        <w:r w:rsidR="00D36224" w:rsidRPr="00D96902">
          <w:rPr>
            <w:rStyle w:val="Collegamentoipertestuale"/>
            <w:rFonts w:ascii="Calibri" w:eastAsia="Calibri" w:hAnsi="Calibri" w:cs="Calibri"/>
            <w:iCs/>
          </w:rPr>
          <w:t>Riferimenti normativi</w:t>
        </w:r>
        <w:r w:rsidR="00D36224" w:rsidRPr="00D96902">
          <w:rPr>
            <w:webHidden/>
          </w:rPr>
          <w:tab/>
        </w:r>
        <w:r w:rsidR="00D36224" w:rsidRPr="00D96902">
          <w:rPr>
            <w:webHidden/>
          </w:rPr>
          <w:fldChar w:fldCharType="begin"/>
        </w:r>
        <w:r w:rsidR="00D36224" w:rsidRPr="00D96902">
          <w:rPr>
            <w:webHidden/>
          </w:rPr>
          <w:instrText xml:space="preserve"> PAGEREF _Toc139875086 \h </w:instrText>
        </w:r>
        <w:r w:rsidR="00D36224" w:rsidRPr="00D96902">
          <w:rPr>
            <w:webHidden/>
          </w:rPr>
        </w:r>
        <w:r w:rsidR="00D36224" w:rsidRPr="00D96902">
          <w:rPr>
            <w:webHidden/>
          </w:rPr>
          <w:fldChar w:fldCharType="separate"/>
        </w:r>
        <w:r w:rsidR="00D36224">
          <w:rPr>
            <w:webHidden/>
          </w:rPr>
          <w:t>4</w:t>
        </w:r>
        <w:r w:rsidR="00D36224" w:rsidRPr="00D96902">
          <w:rPr>
            <w:webHidden/>
          </w:rPr>
          <w:fldChar w:fldCharType="end"/>
        </w:r>
      </w:hyperlink>
    </w:p>
    <w:p w14:paraId="0001A79C" w14:textId="77777777" w:rsidR="00D36224" w:rsidRPr="00D96902" w:rsidRDefault="003E132A" w:rsidP="00D36224">
      <w:pPr>
        <w:pStyle w:val="Sommario1"/>
        <w:ind w:right="340"/>
        <w:rPr>
          <w:color w:val="auto"/>
          <w:kern w:val="2"/>
          <w:szCs w:val="22"/>
          <w:lang w:eastAsia="it-IT"/>
        </w:rPr>
      </w:pPr>
      <w:hyperlink w:anchor="_Toc139875087" w:history="1">
        <w:r w:rsidR="00D36224" w:rsidRPr="00D96902">
          <w:rPr>
            <w:rStyle w:val="Collegamentoipertestuale"/>
            <w:rFonts w:ascii="Calibri" w:eastAsia="Calibri" w:hAnsi="Calibri" w:cs="Calibri"/>
          </w:rPr>
          <w:t xml:space="preserve">3. </w:t>
        </w:r>
        <w:r w:rsidR="00D36224" w:rsidRPr="00D96902">
          <w:rPr>
            <w:rStyle w:val="Collegamentoipertestuale"/>
            <w:rFonts w:ascii="Calibri" w:eastAsia="Calibri" w:hAnsi="Calibri" w:cs="Calibri"/>
            <w:iCs/>
          </w:rPr>
          <w:t>Ambito oggettivo: cosa si può segnalare?</w:t>
        </w:r>
        <w:r w:rsidR="00D36224" w:rsidRPr="00D96902">
          <w:rPr>
            <w:webHidden/>
          </w:rPr>
          <w:tab/>
        </w:r>
        <w:r w:rsidR="00D36224" w:rsidRPr="00D96902">
          <w:rPr>
            <w:webHidden/>
          </w:rPr>
          <w:fldChar w:fldCharType="begin"/>
        </w:r>
        <w:r w:rsidR="00D36224" w:rsidRPr="00D96902">
          <w:rPr>
            <w:webHidden/>
          </w:rPr>
          <w:instrText xml:space="preserve"> PAGEREF _Toc139875087 \h </w:instrText>
        </w:r>
        <w:r w:rsidR="00D36224" w:rsidRPr="00D96902">
          <w:rPr>
            <w:webHidden/>
          </w:rPr>
        </w:r>
        <w:r w:rsidR="00D36224" w:rsidRPr="00D96902">
          <w:rPr>
            <w:webHidden/>
          </w:rPr>
          <w:fldChar w:fldCharType="separate"/>
        </w:r>
        <w:r w:rsidR="00D36224">
          <w:rPr>
            <w:webHidden/>
          </w:rPr>
          <w:t>4</w:t>
        </w:r>
        <w:r w:rsidR="00D36224" w:rsidRPr="00D96902">
          <w:rPr>
            <w:webHidden/>
          </w:rPr>
          <w:fldChar w:fldCharType="end"/>
        </w:r>
      </w:hyperlink>
    </w:p>
    <w:p w14:paraId="5A87B016" w14:textId="77777777" w:rsidR="00D36224" w:rsidRPr="00D96902" w:rsidRDefault="003E132A" w:rsidP="00D36224">
      <w:pPr>
        <w:pStyle w:val="Sommario1"/>
        <w:ind w:right="340"/>
        <w:rPr>
          <w:color w:val="auto"/>
          <w:kern w:val="2"/>
          <w:szCs w:val="22"/>
          <w:lang w:eastAsia="it-IT"/>
        </w:rPr>
      </w:pPr>
      <w:hyperlink w:anchor="_Toc139875088" w:history="1">
        <w:r w:rsidR="00D36224" w:rsidRPr="00D96902">
          <w:rPr>
            <w:rStyle w:val="Collegamentoipertestuale"/>
            <w:rFonts w:ascii="Calibri" w:eastAsia="Calibri" w:hAnsi="Calibri" w:cs="Calibri"/>
            <w:iCs/>
          </w:rPr>
          <w:t>4. Contenuto della segnalazione</w:t>
        </w:r>
        <w:r w:rsidR="00D36224" w:rsidRPr="00D96902">
          <w:rPr>
            <w:webHidden/>
          </w:rPr>
          <w:tab/>
        </w:r>
        <w:r w:rsidR="00D36224" w:rsidRPr="00D96902">
          <w:rPr>
            <w:webHidden/>
          </w:rPr>
          <w:fldChar w:fldCharType="begin"/>
        </w:r>
        <w:r w:rsidR="00D36224" w:rsidRPr="00D96902">
          <w:rPr>
            <w:webHidden/>
          </w:rPr>
          <w:instrText xml:space="preserve"> PAGEREF _Toc139875088 \h </w:instrText>
        </w:r>
        <w:r w:rsidR="00D36224" w:rsidRPr="00D96902">
          <w:rPr>
            <w:webHidden/>
          </w:rPr>
        </w:r>
        <w:r w:rsidR="00D36224" w:rsidRPr="00D96902">
          <w:rPr>
            <w:webHidden/>
          </w:rPr>
          <w:fldChar w:fldCharType="separate"/>
        </w:r>
        <w:r w:rsidR="00D36224">
          <w:rPr>
            <w:webHidden/>
          </w:rPr>
          <w:t>6</w:t>
        </w:r>
        <w:r w:rsidR="00D36224" w:rsidRPr="00D96902">
          <w:rPr>
            <w:webHidden/>
          </w:rPr>
          <w:fldChar w:fldCharType="end"/>
        </w:r>
      </w:hyperlink>
    </w:p>
    <w:p w14:paraId="227B2079" w14:textId="77777777" w:rsidR="00D36224" w:rsidRPr="00D96902" w:rsidRDefault="003E132A" w:rsidP="00D36224">
      <w:pPr>
        <w:pStyle w:val="Sommario1"/>
        <w:ind w:right="340"/>
        <w:rPr>
          <w:color w:val="auto"/>
          <w:kern w:val="2"/>
          <w:szCs w:val="22"/>
          <w:lang w:eastAsia="it-IT"/>
        </w:rPr>
      </w:pPr>
      <w:hyperlink w:anchor="_Toc139875089" w:history="1">
        <w:r w:rsidR="00D36224" w:rsidRPr="00D96902">
          <w:rPr>
            <w:rStyle w:val="Collegamentoipertestuale"/>
            <w:rFonts w:ascii="Calibri" w:eastAsia="Calibri" w:hAnsi="Calibri" w:cs="Calibri"/>
          </w:rPr>
          <w:t xml:space="preserve">5. </w:t>
        </w:r>
        <w:r w:rsidR="00D36224" w:rsidRPr="00D96902">
          <w:rPr>
            <w:rStyle w:val="Collegamentoipertestuale"/>
            <w:rFonts w:ascii="Calibri" w:eastAsia="Calibri" w:hAnsi="Calibri" w:cs="Calibri"/>
            <w:caps/>
          </w:rPr>
          <w:t>A</w:t>
        </w:r>
        <w:r w:rsidR="00D36224" w:rsidRPr="00D96902">
          <w:rPr>
            <w:rStyle w:val="Collegamentoipertestuale"/>
            <w:rFonts w:ascii="Calibri" w:eastAsia="Calibri" w:hAnsi="Calibri" w:cs="Calibri"/>
          </w:rPr>
          <w:t>mbito soggettivo: chi può segnalare?</w:t>
        </w:r>
        <w:r w:rsidR="00D36224" w:rsidRPr="00D96902">
          <w:rPr>
            <w:webHidden/>
          </w:rPr>
          <w:tab/>
        </w:r>
        <w:r w:rsidR="00D36224" w:rsidRPr="00D96902">
          <w:rPr>
            <w:webHidden/>
          </w:rPr>
          <w:fldChar w:fldCharType="begin"/>
        </w:r>
        <w:r w:rsidR="00D36224" w:rsidRPr="00D96902">
          <w:rPr>
            <w:webHidden/>
          </w:rPr>
          <w:instrText xml:space="preserve"> PAGEREF _Toc139875089 \h </w:instrText>
        </w:r>
        <w:r w:rsidR="00D36224" w:rsidRPr="00D96902">
          <w:rPr>
            <w:webHidden/>
          </w:rPr>
        </w:r>
        <w:r w:rsidR="00D36224" w:rsidRPr="00D96902">
          <w:rPr>
            <w:webHidden/>
          </w:rPr>
          <w:fldChar w:fldCharType="separate"/>
        </w:r>
        <w:r w:rsidR="00D36224">
          <w:rPr>
            <w:webHidden/>
          </w:rPr>
          <w:t>7</w:t>
        </w:r>
        <w:r w:rsidR="00D36224" w:rsidRPr="00D96902">
          <w:rPr>
            <w:webHidden/>
          </w:rPr>
          <w:fldChar w:fldCharType="end"/>
        </w:r>
      </w:hyperlink>
    </w:p>
    <w:p w14:paraId="6899998C" w14:textId="77777777" w:rsidR="00D36224" w:rsidRPr="00D96902" w:rsidRDefault="003E132A" w:rsidP="00D36224">
      <w:pPr>
        <w:pStyle w:val="Sommario1"/>
        <w:ind w:right="340"/>
        <w:rPr>
          <w:color w:val="auto"/>
          <w:kern w:val="2"/>
          <w:szCs w:val="22"/>
          <w:lang w:eastAsia="it-IT"/>
        </w:rPr>
      </w:pPr>
      <w:hyperlink w:anchor="_Toc139875090" w:history="1">
        <w:r w:rsidR="00D36224" w:rsidRPr="00D96902">
          <w:rPr>
            <w:rStyle w:val="Collegamentoipertestuale"/>
            <w:rFonts w:ascii="Calibri" w:eastAsia="Calibri" w:hAnsi="Calibri" w:cs="Calibri"/>
          </w:rPr>
          <w:t>6. Destinatario delle segnalazioni</w:t>
        </w:r>
        <w:r w:rsidR="00D36224" w:rsidRPr="00D96902">
          <w:rPr>
            <w:webHidden/>
          </w:rPr>
          <w:tab/>
        </w:r>
        <w:r w:rsidR="00D36224" w:rsidRPr="00D96902">
          <w:rPr>
            <w:webHidden/>
          </w:rPr>
          <w:fldChar w:fldCharType="begin"/>
        </w:r>
        <w:r w:rsidR="00D36224" w:rsidRPr="00D96902">
          <w:rPr>
            <w:webHidden/>
          </w:rPr>
          <w:instrText xml:space="preserve"> PAGEREF _Toc139875090 \h </w:instrText>
        </w:r>
        <w:r w:rsidR="00D36224" w:rsidRPr="00D96902">
          <w:rPr>
            <w:webHidden/>
          </w:rPr>
        </w:r>
        <w:r w:rsidR="00D36224" w:rsidRPr="00D96902">
          <w:rPr>
            <w:webHidden/>
          </w:rPr>
          <w:fldChar w:fldCharType="separate"/>
        </w:r>
        <w:r w:rsidR="00D36224">
          <w:rPr>
            <w:webHidden/>
          </w:rPr>
          <w:t>7</w:t>
        </w:r>
        <w:r w:rsidR="00D36224" w:rsidRPr="00D96902">
          <w:rPr>
            <w:webHidden/>
          </w:rPr>
          <w:fldChar w:fldCharType="end"/>
        </w:r>
      </w:hyperlink>
    </w:p>
    <w:p w14:paraId="67A476A9" w14:textId="77777777" w:rsidR="00D36224" w:rsidRPr="00D96902" w:rsidRDefault="003E132A" w:rsidP="00D36224">
      <w:pPr>
        <w:pStyle w:val="Sommario1"/>
        <w:ind w:right="340"/>
        <w:rPr>
          <w:color w:val="auto"/>
          <w:kern w:val="2"/>
          <w:szCs w:val="22"/>
          <w:lang w:eastAsia="it-IT"/>
        </w:rPr>
      </w:pPr>
      <w:hyperlink w:anchor="_Toc139875091" w:history="1">
        <w:r w:rsidR="00D36224" w:rsidRPr="00D96902">
          <w:rPr>
            <w:rStyle w:val="Collegamentoipertestuale"/>
            <w:rFonts w:ascii="Calibri" w:eastAsia="Calibri" w:hAnsi="Calibri" w:cs="Calibri"/>
          </w:rPr>
          <w:t>7. Canali di segnalazione</w:t>
        </w:r>
        <w:r w:rsidR="00D36224" w:rsidRPr="00D96902">
          <w:rPr>
            <w:webHidden/>
          </w:rPr>
          <w:tab/>
        </w:r>
        <w:r w:rsidR="00D36224" w:rsidRPr="00D96902">
          <w:rPr>
            <w:webHidden/>
          </w:rPr>
          <w:fldChar w:fldCharType="begin"/>
        </w:r>
        <w:r w:rsidR="00D36224" w:rsidRPr="00D96902">
          <w:rPr>
            <w:webHidden/>
          </w:rPr>
          <w:instrText xml:space="preserve"> PAGEREF _Toc139875091 \h </w:instrText>
        </w:r>
        <w:r w:rsidR="00D36224" w:rsidRPr="00D96902">
          <w:rPr>
            <w:webHidden/>
          </w:rPr>
        </w:r>
        <w:r w:rsidR="00D36224" w:rsidRPr="00D96902">
          <w:rPr>
            <w:webHidden/>
          </w:rPr>
          <w:fldChar w:fldCharType="separate"/>
        </w:r>
        <w:r w:rsidR="00D36224">
          <w:rPr>
            <w:webHidden/>
          </w:rPr>
          <w:t>8</w:t>
        </w:r>
        <w:r w:rsidR="00D36224" w:rsidRPr="00D96902">
          <w:rPr>
            <w:webHidden/>
          </w:rPr>
          <w:fldChar w:fldCharType="end"/>
        </w:r>
      </w:hyperlink>
    </w:p>
    <w:p w14:paraId="2B691354" w14:textId="77777777" w:rsidR="00D36224" w:rsidRPr="00D96902" w:rsidRDefault="003E132A" w:rsidP="00D36224">
      <w:pPr>
        <w:pStyle w:val="Sommario1"/>
        <w:ind w:right="340"/>
        <w:rPr>
          <w:color w:val="auto"/>
          <w:kern w:val="2"/>
          <w:szCs w:val="22"/>
          <w:lang w:eastAsia="it-IT"/>
        </w:rPr>
      </w:pPr>
      <w:hyperlink w:anchor="_Toc139875092" w:history="1">
        <w:r w:rsidR="00D36224" w:rsidRPr="00D96902">
          <w:rPr>
            <w:rStyle w:val="Collegamentoipertestuale"/>
            <w:rFonts w:ascii="Calibri" w:eastAsia="Calibri" w:hAnsi="Calibri" w:cs="Calibri"/>
          </w:rPr>
          <w:t>7.1 Il Portale Whistleblowing</w:t>
        </w:r>
        <w:r w:rsidR="00D36224" w:rsidRPr="00D96902">
          <w:rPr>
            <w:webHidden/>
          </w:rPr>
          <w:tab/>
        </w:r>
        <w:r w:rsidR="00D36224" w:rsidRPr="00D96902">
          <w:rPr>
            <w:webHidden/>
          </w:rPr>
          <w:fldChar w:fldCharType="begin"/>
        </w:r>
        <w:r w:rsidR="00D36224" w:rsidRPr="00D96902">
          <w:rPr>
            <w:webHidden/>
          </w:rPr>
          <w:instrText xml:space="preserve"> PAGEREF _Toc139875092 \h </w:instrText>
        </w:r>
        <w:r w:rsidR="00D36224" w:rsidRPr="00D96902">
          <w:rPr>
            <w:webHidden/>
          </w:rPr>
        </w:r>
        <w:r w:rsidR="00D36224" w:rsidRPr="00D96902">
          <w:rPr>
            <w:webHidden/>
          </w:rPr>
          <w:fldChar w:fldCharType="separate"/>
        </w:r>
        <w:r w:rsidR="00D36224">
          <w:rPr>
            <w:webHidden/>
          </w:rPr>
          <w:t>8</w:t>
        </w:r>
        <w:r w:rsidR="00D36224" w:rsidRPr="00D96902">
          <w:rPr>
            <w:webHidden/>
          </w:rPr>
          <w:fldChar w:fldCharType="end"/>
        </w:r>
      </w:hyperlink>
    </w:p>
    <w:p w14:paraId="79174080" w14:textId="77777777" w:rsidR="00D36224" w:rsidRPr="00D96902" w:rsidRDefault="003E132A" w:rsidP="00D36224">
      <w:pPr>
        <w:pStyle w:val="Sommario1"/>
        <w:ind w:right="340"/>
        <w:rPr>
          <w:color w:val="auto"/>
          <w:kern w:val="2"/>
          <w:szCs w:val="22"/>
          <w:lang w:eastAsia="it-IT"/>
        </w:rPr>
      </w:pPr>
      <w:hyperlink w:anchor="_Toc139875093" w:history="1">
        <w:r w:rsidR="00D36224" w:rsidRPr="00D96902">
          <w:rPr>
            <w:rStyle w:val="Collegamentoipertestuale"/>
            <w:rFonts w:ascii="Calibri" w:eastAsia="Calibri" w:hAnsi="Calibri" w:cs="Calibri"/>
          </w:rPr>
          <w:t>7.2 L’incontro diretto</w:t>
        </w:r>
        <w:r w:rsidR="00D36224" w:rsidRPr="00D96902">
          <w:rPr>
            <w:webHidden/>
          </w:rPr>
          <w:tab/>
        </w:r>
        <w:r w:rsidR="00D36224" w:rsidRPr="00D96902">
          <w:rPr>
            <w:webHidden/>
          </w:rPr>
          <w:fldChar w:fldCharType="begin"/>
        </w:r>
        <w:r w:rsidR="00D36224" w:rsidRPr="00D96902">
          <w:rPr>
            <w:webHidden/>
          </w:rPr>
          <w:instrText xml:space="preserve"> PAGEREF _Toc139875093 \h </w:instrText>
        </w:r>
        <w:r w:rsidR="00D36224" w:rsidRPr="00D96902">
          <w:rPr>
            <w:webHidden/>
          </w:rPr>
        </w:r>
        <w:r w:rsidR="00D36224" w:rsidRPr="00D96902">
          <w:rPr>
            <w:webHidden/>
          </w:rPr>
          <w:fldChar w:fldCharType="separate"/>
        </w:r>
        <w:r w:rsidR="00D36224">
          <w:rPr>
            <w:webHidden/>
          </w:rPr>
          <w:t>9</w:t>
        </w:r>
        <w:r w:rsidR="00D36224" w:rsidRPr="00D96902">
          <w:rPr>
            <w:webHidden/>
          </w:rPr>
          <w:fldChar w:fldCharType="end"/>
        </w:r>
      </w:hyperlink>
    </w:p>
    <w:p w14:paraId="0C12572E" w14:textId="77777777" w:rsidR="00D36224" w:rsidRPr="00D96902" w:rsidRDefault="003E132A" w:rsidP="00D36224">
      <w:pPr>
        <w:pStyle w:val="Sommario1"/>
        <w:ind w:right="340"/>
        <w:rPr>
          <w:color w:val="auto"/>
          <w:kern w:val="2"/>
          <w:szCs w:val="22"/>
          <w:lang w:eastAsia="it-IT"/>
        </w:rPr>
      </w:pPr>
      <w:hyperlink w:anchor="_Toc139875094" w:history="1">
        <w:r w:rsidR="00D36224" w:rsidRPr="00D96902">
          <w:rPr>
            <w:rStyle w:val="Collegamentoipertestuale"/>
            <w:rFonts w:ascii="Calibri" w:eastAsia="Calibri" w:hAnsi="Calibri" w:cs="Calibri"/>
          </w:rPr>
          <w:t>8. Gestione della segnalazione</w:t>
        </w:r>
        <w:r w:rsidR="00D36224" w:rsidRPr="00D96902">
          <w:rPr>
            <w:webHidden/>
          </w:rPr>
          <w:tab/>
        </w:r>
        <w:r w:rsidR="00D36224" w:rsidRPr="00D96902">
          <w:rPr>
            <w:webHidden/>
          </w:rPr>
          <w:fldChar w:fldCharType="begin"/>
        </w:r>
        <w:r w:rsidR="00D36224" w:rsidRPr="00D96902">
          <w:rPr>
            <w:webHidden/>
          </w:rPr>
          <w:instrText xml:space="preserve"> PAGEREF _Toc139875094 \h </w:instrText>
        </w:r>
        <w:r w:rsidR="00D36224" w:rsidRPr="00D96902">
          <w:rPr>
            <w:webHidden/>
          </w:rPr>
        </w:r>
        <w:r w:rsidR="00D36224" w:rsidRPr="00D96902">
          <w:rPr>
            <w:webHidden/>
          </w:rPr>
          <w:fldChar w:fldCharType="separate"/>
        </w:r>
        <w:r w:rsidR="00D36224">
          <w:rPr>
            <w:webHidden/>
          </w:rPr>
          <w:t>9</w:t>
        </w:r>
        <w:r w:rsidR="00D36224" w:rsidRPr="00D96902">
          <w:rPr>
            <w:webHidden/>
          </w:rPr>
          <w:fldChar w:fldCharType="end"/>
        </w:r>
      </w:hyperlink>
    </w:p>
    <w:p w14:paraId="36A729BF" w14:textId="77777777" w:rsidR="00D36224" w:rsidRPr="00D96902" w:rsidRDefault="003E132A" w:rsidP="00D36224">
      <w:pPr>
        <w:pStyle w:val="Sommario1"/>
        <w:ind w:right="340"/>
        <w:rPr>
          <w:color w:val="auto"/>
          <w:kern w:val="2"/>
          <w:szCs w:val="22"/>
          <w:lang w:eastAsia="it-IT"/>
        </w:rPr>
      </w:pPr>
      <w:hyperlink w:anchor="_Toc139875095" w:history="1">
        <w:r w:rsidR="00D36224" w:rsidRPr="00D96902">
          <w:rPr>
            <w:rStyle w:val="Collegamentoipertestuale"/>
            <w:rFonts w:ascii="Calibri" w:eastAsia="Calibri" w:hAnsi="Calibri" w:cs="Calibri"/>
          </w:rPr>
          <w:t>9. Il sistema di protezione</w:t>
        </w:r>
        <w:r w:rsidR="00D36224" w:rsidRPr="00D96902">
          <w:rPr>
            <w:webHidden/>
          </w:rPr>
          <w:tab/>
        </w:r>
        <w:r w:rsidR="00D36224" w:rsidRPr="00D96902">
          <w:rPr>
            <w:webHidden/>
          </w:rPr>
          <w:fldChar w:fldCharType="begin"/>
        </w:r>
        <w:r w:rsidR="00D36224" w:rsidRPr="00D96902">
          <w:rPr>
            <w:webHidden/>
          </w:rPr>
          <w:instrText xml:space="preserve"> PAGEREF _Toc139875095 \h </w:instrText>
        </w:r>
        <w:r w:rsidR="00D36224" w:rsidRPr="00D96902">
          <w:rPr>
            <w:webHidden/>
          </w:rPr>
        </w:r>
        <w:r w:rsidR="00D36224" w:rsidRPr="00D96902">
          <w:rPr>
            <w:webHidden/>
          </w:rPr>
          <w:fldChar w:fldCharType="separate"/>
        </w:r>
        <w:r w:rsidR="00D36224">
          <w:rPr>
            <w:webHidden/>
          </w:rPr>
          <w:t>10</w:t>
        </w:r>
        <w:r w:rsidR="00D36224" w:rsidRPr="00D96902">
          <w:rPr>
            <w:webHidden/>
          </w:rPr>
          <w:fldChar w:fldCharType="end"/>
        </w:r>
      </w:hyperlink>
    </w:p>
    <w:p w14:paraId="45F95A68" w14:textId="77777777" w:rsidR="00D36224" w:rsidRPr="00D96902" w:rsidRDefault="003E132A" w:rsidP="00D36224">
      <w:pPr>
        <w:pStyle w:val="Sommario1"/>
        <w:ind w:right="340"/>
        <w:rPr>
          <w:color w:val="auto"/>
          <w:kern w:val="2"/>
          <w:szCs w:val="22"/>
          <w:lang w:eastAsia="it-IT"/>
        </w:rPr>
      </w:pPr>
      <w:hyperlink w:anchor="_Toc139875096" w:history="1">
        <w:r w:rsidR="00D36224" w:rsidRPr="00D96902">
          <w:rPr>
            <w:rStyle w:val="Collegamentoipertestuale"/>
            <w:rFonts w:ascii="Calibri" w:eastAsia="Calibri" w:hAnsi="Calibri" w:cs="Calibri"/>
          </w:rPr>
          <w:t>9.1 tutela della riservatezza</w:t>
        </w:r>
        <w:r w:rsidR="00D36224" w:rsidRPr="00D96902">
          <w:rPr>
            <w:webHidden/>
          </w:rPr>
          <w:tab/>
        </w:r>
        <w:r w:rsidR="00D36224" w:rsidRPr="00D96902">
          <w:rPr>
            <w:webHidden/>
          </w:rPr>
          <w:fldChar w:fldCharType="begin"/>
        </w:r>
        <w:r w:rsidR="00D36224" w:rsidRPr="00D96902">
          <w:rPr>
            <w:webHidden/>
          </w:rPr>
          <w:instrText xml:space="preserve"> PAGEREF _Toc139875096 \h </w:instrText>
        </w:r>
        <w:r w:rsidR="00D36224" w:rsidRPr="00D96902">
          <w:rPr>
            <w:webHidden/>
          </w:rPr>
        </w:r>
        <w:r w:rsidR="00D36224" w:rsidRPr="00D96902">
          <w:rPr>
            <w:webHidden/>
          </w:rPr>
          <w:fldChar w:fldCharType="separate"/>
        </w:r>
        <w:r w:rsidR="00D36224">
          <w:rPr>
            <w:webHidden/>
          </w:rPr>
          <w:t>11</w:t>
        </w:r>
        <w:r w:rsidR="00D36224" w:rsidRPr="00D96902">
          <w:rPr>
            <w:webHidden/>
          </w:rPr>
          <w:fldChar w:fldCharType="end"/>
        </w:r>
      </w:hyperlink>
    </w:p>
    <w:p w14:paraId="0A0E0F57" w14:textId="77777777" w:rsidR="00D36224" w:rsidRPr="00D96902" w:rsidRDefault="003E132A" w:rsidP="00D36224">
      <w:pPr>
        <w:pStyle w:val="Sommario1"/>
        <w:ind w:right="340"/>
        <w:rPr>
          <w:color w:val="auto"/>
          <w:kern w:val="2"/>
          <w:szCs w:val="22"/>
          <w:lang w:eastAsia="it-IT"/>
        </w:rPr>
      </w:pPr>
      <w:hyperlink w:anchor="_Toc139875097" w:history="1">
        <w:r w:rsidR="00D36224" w:rsidRPr="00D96902">
          <w:rPr>
            <w:rStyle w:val="Collegamentoipertestuale"/>
            <w:rFonts w:ascii="Calibri" w:eastAsia="Calibri" w:hAnsi="Calibri" w:cs="Calibri"/>
          </w:rPr>
          <w:t>10. Tutela del Segnalato</w:t>
        </w:r>
        <w:r w:rsidR="00D36224" w:rsidRPr="00D96902">
          <w:rPr>
            <w:webHidden/>
          </w:rPr>
          <w:tab/>
        </w:r>
        <w:r w:rsidR="00D36224" w:rsidRPr="00D96902">
          <w:rPr>
            <w:webHidden/>
          </w:rPr>
          <w:fldChar w:fldCharType="begin"/>
        </w:r>
        <w:r w:rsidR="00D36224" w:rsidRPr="00D96902">
          <w:rPr>
            <w:webHidden/>
          </w:rPr>
          <w:instrText xml:space="preserve"> PAGEREF _Toc139875097 \h </w:instrText>
        </w:r>
        <w:r w:rsidR="00D36224" w:rsidRPr="00D96902">
          <w:rPr>
            <w:webHidden/>
          </w:rPr>
        </w:r>
        <w:r w:rsidR="00D36224" w:rsidRPr="00D96902">
          <w:rPr>
            <w:webHidden/>
          </w:rPr>
          <w:fldChar w:fldCharType="separate"/>
        </w:r>
        <w:r w:rsidR="00D36224">
          <w:rPr>
            <w:webHidden/>
          </w:rPr>
          <w:t>12</w:t>
        </w:r>
        <w:r w:rsidR="00D36224" w:rsidRPr="00D96902">
          <w:rPr>
            <w:webHidden/>
          </w:rPr>
          <w:fldChar w:fldCharType="end"/>
        </w:r>
      </w:hyperlink>
    </w:p>
    <w:p w14:paraId="586F41FD" w14:textId="77777777" w:rsidR="00D36224" w:rsidRPr="00D96902" w:rsidRDefault="003E132A" w:rsidP="00D36224">
      <w:pPr>
        <w:pStyle w:val="Sommario1"/>
        <w:ind w:right="340"/>
        <w:rPr>
          <w:color w:val="auto"/>
          <w:kern w:val="2"/>
          <w:szCs w:val="22"/>
          <w:lang w:eastAsia="it-IT"/>
        </w:rPr>
      </w:pPr>
      <w:hyperlink w:anchor="_Toc139875098" w:history="1">
        <w:r w:rsidR="00D36224" w:rsidRPr="00D96902">
          <w:rPr>
            <w:rStyle w:val="Collegamentoipertestuale"/>
            <w:rFonts w:ascii="Calibri" w:eastAsia="Calibri" w:hAnsi="Calibri" w:cs="Calibri"/>
          </w:rPr>
          <w:t>11. Protezione dei dati personali e Conservazione della documentazione</w:t>
        </w:r>
        <w:r w:rsidR="00D36224" w:rsidRPr="00D96902">
          <w:rPr>
            <w:webHidden/>
          </w:rPr>
          <w:tab/>
        </w:r>
        <w:r w:rsidR="00D36224" w:rsidRPr="00D96902">
          <w:rPr>
            <w:webHidden/>
          </w:rPr>
          <w:fldChar w:fldCharType="begin"/>
        </w:r>
        <w:r w:rsidR="00D36224" w:rsidRPr="00D96902">
          <w:rPr>
            <w:webHidden/>
          </w:rPr>
          <w:instrText xml:space="preserve"> PAGEREF _Toc139875098 \h </w:instrText>
        </w:r>
        <w:r w:rsidR="00D36224" w:rsidRPr="00D96902">
          <w:rPr>
            <w:webHidden/>
          </w:rPr>
        </w:r>
        <w:r w:rsidR="00D36224" w:rsidRPr="00D96902">
          <w:rPr>
            <w:webHidden/>
          </w:rPr>
          <w:fldChar w:fldCharType="separate"/>
        </w:r>
        <w:r w:rsidR="00D36224">
          <w:rPr>
            <w:webHidden/>
          </w:rPr>
          <w:t>12</w:t>
        </w:r>
        <w:r w:rsidR="00D36224" w:rsidRPr="00D96902">
          <w:rPr>
            <w:webHidden/>
          </w:rPr>
          <w:fldChar w:fldCharType="end"/>
        </w:r>
      </w:hyperlink>
    </w:p>
    <w:p w14:paraId="3F436864" w14:textId="77777777" w:rsidR="00D36224" w:rsidRPr="00D96902" w:rsidRDefault="003E132A" w:rsidP="00D36224">
      <w:pPr>
        <w:pStyle w:val="Sommario1"/>
        <w:ind w:right="340"/>
        <w:rPr>
          <w:color w:val="auto"/>
          <w:kern w:val="2"/>
          <w:szCs w:val="22"/>
          <w:lang w:eastAsia="it-IT"/>
        </w:rPr>
      </w:pPr>
      <w:hyperlink w:anchor="_Toc139875099" w:history="1">
        <w:r w:rsidR="00D36224" w:rsidRPr="00D96902">
          <w:rPr>
            <w:rStyle w:val="Collegamentoipertestuale"/>
            <w:rFonts w:ascii="Calibri" w:eastAsia="Calibri" w:hAnsi="Calibri" w:cs="Calibri"/>
          </w:rPr>
          <w:t>12. Sanzioni</w:t>
        </w:r>
        <w:r w:rsidR="00D36224" w:rsidRPr="00D96902">
          <w:rPr>
            <w:webHidden/>
          </w:rPr>
          <w:tab/>
        </w:r>
        <w:r w:rsidR="00D36224" w:rsidRPr="00D96902">
          <w:rPr>
            <w:webHidden/>
          </w:rPr>
          <w:fldChar w:fldCharType="begin"/>
        </w:r>
        <w:r w:rsidR="00D36224" w:rsidRPr="00D96902">
          <w:rPr>
            <w:webHidden/>
          </w:rPr>
          <w:instrText xml:space="preserve"> PAGEREF _Toc139875099 \h </w:instrText>
        </w:r>
        <w:r w:rsidR="00D36224" w:rsidRPr="00D96902">
          <w:rPr>
            <w:webHidden/>
          </w:rPr>
        </w:r>
        <w:r w:rsidR="00D36224" w:rsidRPr="00D96902">
          <w:rPr>
            <w:webHidden/>
          </w:rPr>
          <w:fldChar w:fldCharType="separate"/>
        </w:r>
        <w:r w:rsidR="00D36224">
          <w:rPr>
            <w:webHidden/>
          </w:rPr>
          <w:t>13</w:t>
        </w:r>
        <w:r w:rsidR="00D36224" w:rsidRPr="00D96902">
          <w:rPr>
            <w:webHidden/>
          </w:rPr>
          <w:fldChar w:fldCharType="end"/>
        </w:r>
      </w:hyperlink>
    </w:p>
    <w:p w14:paraId="1808AA3C" w14:textId="77777777" w:rsidR="00D36224" w:rsidRPr="00D96902" w:rsidRDefault="003E132A" w:rsidP="00D36224">
      <w:pPr>
        <w:pStyle w:val="Sommario1"/>
        <w:ind w:right="340"/>
        <w:rPr>
          <w:color w:val="auto"/>
          <w:kern w:val="2"/>
          <w:szCs w:val="22"/>
          <w:lang w:eastAsia="it-IT"/>
        </w:rPr>
      </w:pPr>
      <w:hyperlink w:anchor="_Toc139875100" w:history="1">
        <w:r w:rsidR="00D36224" w:rsidRPr="00D96902">
          <w:rPr>
            <w:rStyle w:val="Collegamentoipertestuale"/>
            <w:rFonts w:ascii="Calibri" w:eastAsia="Calibri" w:hAnsi="Calibri" w:cs="Calibri"/>
          </w:rPr>
          <w:t>13. Aggiornamento della Policy</w:t>
        </w:r>
        <w:r w:rsidR="00D36224" w:rsidRPr="00D96902">
          <w:rPr>
            <w:webHidden/>
          </w:rPr>
          <w:tab/>
        </w:r>
        <w:r w:rsidR="00D36224" w:rsidRPr="00D96902">
          <w:rPr>
            <w:webHidden/>
          </w:rPr>
          <w:fldChar w:fldCharType="begin"/>
        </w:r>
        <w:r w:rsidR="00D36224" w:rsidRPr="00D96902">
          <w:rPr>
            <w:webHidden/>
          </w:rPr>
          <w:instrText xml:space="preserve"> PAGEREF _Toc139875100 \h </w:instrText>
        </w:r>
        <w:r w:rsidR="00D36224" w:rsidRPr="00D96902">
          <w:rPr>
            <w:webHidden/>
          </w:rPr>
        </w:r>
        <w:r w:rsidR="00D36224" w:rsidRPr="00D96902">
          <w:rPr>
            <w:webHidden/>
          </w:rPr>
          <w:fldChar w:fldCharType="separate"/>
        </w:r>
        <w:r w:rsidR="00D36224">
          <w:rPr>
            <w:webHidden/>
          </w:rPr>
          <w:t>13</w:t>
        </w:r>
        <w:r w:rsidR="00D36224" w:rsidRPr="00D96902">
          <w:rPr>
            <w:webHidden/>
          </w:rPr>
          <w:fldChar w:fldCharType="end"/>
        </w:r>
      </w:hyperlink>
    </w:p>
    <w:p w14:paraId="1F777479" w14:textId="77777777" w:rsidR="00D36224" w:rsidRPr="00D96902" w:rsidRDefault="003E132A" w:rsidP="00D36224">
      <w:pPr>
        <w:pStyle w:val="Sommario1"/>
        <w:ind w:right="340"/>
        <w:rPr>
          <w:color w:val="auto"/>
          <w:kern w:val="2"/>
          <w:szCs w:val="22"/>
          <w:lang w:eastAsia="it-IT"/>
        </w:rPr>
      </w:pPr>
      <w:hyperlink w:anchor="_Toc139875101" w:history="1">
        <w:r w:rsidR="00D36224" w:rsidRPr="00D96902">
          <w:rPr>
            <w:rStyle w:val="Collegamentoipertestuale"/>
            <w:rFonts w:ascii="Calibri" w:eastAsia="Calibri" w:hAnsi="Calibri" w:cs="Calibri"/>
          </w:rPr>
          <w:t>14. Sensibilizzazione e pubblicità</w:t>
        </w:r>
        <w:r w:rsidR="00D36224" w:rsidRPr="00D96902">
          <w:rPr>
            <w:webHidden/>
          </w:rPr>
          <w:tab/>
        </w:r>
        <w:r w:rsidR="00D36224" w:rsidRPr="00D96902">
          <w:rPr>
            <w:webHidden/>
          </w:rPr>
          <w:fldChar w:fldCharType="begin"/>
        </w:r>
        <w:r w:rsidR="00D36224" w:rsidRPr="00D96902">
          <w:rPr>
            <w:webHidden/>
          </w:rPr>
          <w:instrText xml:space="preserve"> PAGEREF _Toc139875101 \h </w:instrText>
        </w:r>
        <w:r w:rsidR="00D36224" w:rsidRPr="00D96902">
          <w:rPr>
            <w:webHidden/>
          </w:rPr>
        </w:r>
        <w:r w:rsidR="00D36224" w:rsidRPr="00D96902">
          <w:rPr>
            <w:webHidden/>
          </w:rPr>
          <w:fldChar w:fldCharType="separate"/>
        </w:r>
        <w:r w:rsidR="00D36224">
          <w:rPr>
            <w:webHidden/>
          </w:rPr>
          <w:t>14</w:t>
        </w:r>
        <w:r w:rsidR="00D36224" w:rsidRPr="00D96902">
          <w:rPr>
            <w:webHidden/>
          </w:rPr>
          <w:fldChar w:fldCharType="end"/>
        </w:r>
      </w:hyperlink>
    </w:p>
    <w:p w14:paraId="44BC1408" w14:textId="77777777" w:rsidR="00D36224" w:rsidRPr="00D96902" w:rsidRDefault="003E132A" w:rsidP="00D36224">
      <w:pPr>
        <w:pStyle w:val="Sommario1"/>
        <w:ind w:right="340"/>
        <w:rPr>
          <w:color w:val="auto"/>
          <w:kern w:val="2"/>
          <w:szCs w:val="22"/>
          <w:lang w:eastAsia="it-IT"/>
        </w:rPr>
      </w:pPr>
      <w:hyperlink w:anchor="_Toc139875102" w:history="1">
        <w:r w:rsidR="00D36224" w:rsidRPr="00D96902">
          <w:rPr>
            <w:rStyle w:val="Collegamentoipertestuale"/>
            <w:rFonts w:ascii="Calibri" w:hAnsi="Calibri" w:cs="Calibri"/>
            <w:b/>
          </w:rPr>
          <w:t>15. Allegati</w:t>
        </w:r>
        <w:r w:rsidR="00D36224" w:rsidRPr="00D96902">
          <w:rPr>
            <w:webHidden/>
          </w:rPr>
          <w:tab/>
        </w:r>
        <w:r w:rsidR="00D36224" w:rsidRPr="00D96902">
          <w:rPr>
            <w:webHidden/>
          </w:rPr>
          <w:fldChar w:fldCharType="begin"/>
        </w:r>
        <w:r w:rsidR="00D36224" w:rsidRPr="00D96902">
          <w:rPr>
            <w:webHidden/>
          </w:rPr>
          <w:instrText xml:space="preserve"> PAGEREF _Toc139875102 \h </w:instrText>
        </w:r>
        <w:r w:rsidR="00D36224" w:rsidRPr="00D96902">
          <w:rPr>
            <w:webHidden/>
          </w:rPr>
        </w:r>
        <w:r w:rsidR="00D36224" w:rsidRPr="00D96902">
          <w:rPr>
            <w:webHidden/>
          </w:rPr>
          <w:fldChar w:fldCharType="separate"/>
        </w:r>
        <w:r w:rsidR="00D36224">
          <w:rPr>
            <w:webHidden/>
          </w:rPr>
          <w:t>14</w:t>
        </w:r>
        <w:r w:rsidR="00D36224" w:rsidRPr="00D96902">
          <w:rPr>
            <w:webHidden/>
          </w:rPr>
          <w:fldChar w:fldCharType="end"/>
        </w:r>
      </w:hyperlink>
    </w:p>
    <w:p w14:paraId="7E595B15" w14:textId="77777777" w:rsidR="00D36224" w:rsidRPr="00D96902" w:rsidRDefault="003E132A" w:rsidP="00D36224">
      <w:pPr>
        <w:pStyle w:val="Sommario1"/>
        <w:ind w:right="340"/>
        <w:rPr>
          <w:color w:val="auto"/>
          <w:kern w:val="2"/>
          <w:szCs w:val="22"/>
          <w:lang w:eastAsia="it-IT"/>
        </w:rPr>
      </w:pPr>
      <w:hyperlink w:anchor="_Toc139875103" w:history="1">
        <w:r w:rsidR="00D36224" w:rsidRPr="00D96902">
          <w:rPr>
            <w:rStyle w:val="Collegamentoipertestuale"/>
            <w:rFonts w:ascii="Calibri" w:hAnsi="Calibri" w:cs="Calibri"/>
            <w:b/>
          </w:rPr>
          <w:t>Allegato 1</w:t>
        </w:r>
        <w:r w:rsidR="00D36224" w:rsidRPr="00D96902">
          <w:rPr>
            <w:webHidden/>
          </w:rPr>
          <w:tab/>
        </w:r>
        <w:r w:rsidR="00D36224" w:rsidRPr="00D96902">
          <w:rPr>
            <w:webHidden/>
          </w:rPr>
          <w:fldChar w:fldCharType="begin"/>
        </w:r>
        <w:r w:rsidR="00D36224" w:rsidRPr="00D96902">
          <w:rPr>
            <w:webHidden/>
          </w:rPr>
          <w:instrText xml:space="preserve"> PAGEREF _Toc139875103 \h </w:instrText>
        </w:r>
        <w:r w:rsidR="00D36224" w:rsidRPr="00D96902">
          <w:rPr>
            <w:webHidden/>
          </w:rPr>
        </w:r>
        <w:r w:rsidR="00D36224" w:rsidRPr="00D96902">
          <w:rPr>
            <w:webHidden/>
          </w:rPr>
          <w:fldChar w:fldCharType="separate"/>
        </w:r>
        <w:r w:rsidR="00D36224">
          <w:rPr>
            <w:webHidden/>
          </w:rPr>
          <w:t>15</w:t>
        </w:r>
        <w:r w:rsidR="00D36224" w:rsidRPr="00D96902">
          <w:rPr>
            <w:webHidden/>
          </w:rPr>
          <w:fldChar w:fldCharType="end"/>
        </w:r>
      </w:hyperlink>
    </w:p>
    <w:p w14:paraId="45082F36" w14:textId="77777777" w:rsidR="00D36224" w:rsidRPr="00D96902" w:rsidRDefault="003E132A" w:rsidP="00D36224">
      <w:pPr>
        <w:pStyle w:val="Sommario1"/>
        <w:ind w:right="340"/>
        <w:rPr>
          <w:rFonts w:cs="Times New Roman"/>
          <w:color w:val="auto"/>
          <w:kern w:val="2"/>
          <w:szCs w:val="22"/>
          <w:lang w:eastAsia="it-IT"/>
        </w:rPr>
      </w:pPr>
      <w:hyperlink w:anchor="_Toc139875104" w:history="1">
        <w:r w:rsidR="00D36224" w:rsidRPr="00D96902">
          <w:rPr>
            <w:rStyle w:val="Collegamentoipertestuale"/>
            <w:rFonts w:ascii="Calibri" w:hAnsi="Calibri" w:cs="Calibri"/>
            <w:b/>
          </w:rPr>
          <w:t>Allegato 2</w:t>
        </w:r>
        <w:r w:rsidR="00D36224" w:rsidRPr="00D96902">
          <w:rPr>
            <w:webHidden/>
          </w:rPr>
          <w:tab/>
        </w:r>
        <w:r w:rsidR="00D36224" w:rsidRPr="00D96902">
          <w:rPr>
            <w:webHidden/>
          </w:rPr>
          <w:fldChar w:fldCharType="begin"/>
        </w:r>
        <w:r w:rsidR="00D36224" w:rsidRPr="00D96902">
          <w:rPr>
            <w:webHidden/>
          </w:rPr>
          <w:instrText xml:space="preserve"> PAGEREF _Toc139875104 \h </w:instrText>
        </w:r>
        <w:r w:rsidR="00D36224" w:rsidRPr="00D96902">
          <w:rPr>
            <w:webHidden/>
          </w:rPr>
        </w:r>
        <w:r w:rsidR="00D36224" w:rsidRPr="00D96902">
          <w:rPr>
            <w:webHidden/>
          </w:rPr>
          <w:fldChar w:fldCharType="separate"/>
        </w:r>
        <w:r w:rsidR="00D36224">
          <w:rPr>
            <w:webHidden/>
          </w:rPr>
          <w:t>16</w:t>
        </w:r>
        <w:r w:rsidR="00D36224" w:rsidRPr="00D96902">
          <w:rPr>
            <w:webHidden/>
          </w:rPr>
          <w:fldChar w:fldCharType="end"/>
        </w:r>
      </w:hyperlink>
    </w:p>
    <w:p w14:paraId="66080AC0" w14:textId="77777777" w:rsidR="00D36224" w:rsidRPr="008A526E" w:rsidRDefault="00D36224" w:rsidP="00D36224">
      <w:pPr>
        <w:ind w:right="340"/>
        <w:rPr>
          <w:rFonts w:cs="Calibri"/>
          <w:sz w:val="24"/>
        </w:rPr>
      </w:pPr>
      <w:r w:rsidRPr="008A526E">
        <w:rPr>
          <w:rFonts w:cs="Calibri"/>
          <w:sz w:val="24"/>
        </w:rPr>
        <w:fldChar w:fldCharType="end"/>
      </w:r>
    </w:p>
    <w:p w14:paraId="5D914350" w14:textId="77777777" w:rsidR="00D36224" w:rsidRPr="0066371C" w:rsidRDefault="00D36224" w:rsidP="00D36224">
      <w:pPr>
        <w:ind w:right="340"/>
        <w:rPr>
          <w:rFonts w:cs="Calibri"/>
          <w:sz w:val="24"/>
        </w:rPr>
      </w:pPr>
    </w:p>
    <w:p w14:paraId="28D02C8E" w14:textId="77777777" w:rsidR="00D36224" w:rsidRPr="0066371C" w:rsidRDefault="00D36224" w:rsidP="00D36224">
      <w:pPr>
        <w:ind w:right="340"/>
        <w:rPr>
          <w:rFonts w:cs="Calibri"/>
          <w:sz w:val="24"/>
        </w:rPr>
      </w:pPr>
    </w:p>
    <w:p w14:paraId="554A0AEB" w14:textId="77777777" w:rsidR="00D36224" w:rsidRPr="0066371C" w:rsidRDefault="00D36224" w:rsidP="00D36224">
      <w:pPr>
        <w:ind w:right="340"/>
        <w:rPr>
          <w:rFonts w:cs="Calibri"/>
          <w:sz w:val="24"/>
        </w:rPr>
      </w:pPr>
    </w:p>
    <w:p w14:paraId="1491B037" w14:textId="77777777" w:rsidR="00D36224" w:rsidRPr="0066371C" w:rsidRDefault="00D36224" w:rsidP="00D36224">
      <w:pPr>
        <w:ind w:right="340"/>
        <w:rPr>
          <w:rFonts w:cs="Calibri"/>
          <w:sz w:val="24"/>
        </w:rPr>
      </w:pPr>
    </w:p>
    <w:p w14:paraId="3421F577" w14:textId="77777777" w:rsidR="00D36224" w:rsidRPr="0066371C" w:rsidRDefault="00D36224" w:rsidP="00D36224">
      <w:pPr>
        <w:ind w:right="340"/>
        <w:rPr>
          <w:rFonts w:cs="Calibri"/>
          <w:sz w:val="24"/>
        </w:rPr>
      </w:pPr>
    </w:p>
    <w:p w14:paraId="15D294A6" w14:textId="77777777" w:rsidR="00D36224" w:rsidRPr="0066371C" w:rsidRDefault="00D36224" w:rsidP="00D36224">
      <w:pPr>
        <w:ind w:right="340"/>
        <w:rPr>
          <w:rFonts w:cs="Calibri"/>
          <w:sz w:val="24"/>
        </w:rPr>
      </w:pPr>
    </w:p>
    <w:p w14:paraId="4A9D638B" w14:textId="77777777" w:rsidR="00D36224" w:rsidRPr="0066371C" w:rsidRDefault="00D36224" w:rsidP="00D36224">
      <w:pPr>
        <w:ind w:right="340"/>
        <w:rPr>
          <w:rFonts w:cs="Calibri"/>
          <w:sz w:val="24"/>
        </w:rPr>
      </w:pPr>
    </w:p>
    <w:p w14:paraId="1300B107" w14:textId="77777777" w:rsidR="00D36224" w:rsidRPr="0066371C" w:rsidRDefault="00D36224" w:rsidP="00D36224">
      <w:pPr>
        <w:ind w:right="340"/>
        <w:rPr>
          <w:rFonts w:cs="Calibri"/>
          <w:sz w:val="24"/>
        </w:rPr>
      </w:pPr>
    </w:p>
    <w:p w14:paraId="1C9411BE" w14:textId="77777777" w:rsidR="00D36224" w:rsidRPr="0066371C" w:rsidRDefault="00D36224" w:rsidP="00D36224">
      <w:pPr>
        <w:ind w:right="340"/>
        <w:rPr>
          <w:rFonts w:cs="Calibri"/>
          <w:sz w:val="24"/>
        </w:rPr>
      </w:pPr>
      <w:r>
        <w:rPr>
          <w:rFonts w:cs="Calibri"/>
          <w:sz w:val="24"/>
        </w:rPr>
        <w:br w:type="page"/>
      </w:r>
    </w:p>
    <w:p w14:paraId="77796256" w14:textId="77777777" w:rsidR="00D36224" w:rsidRPr="00392314" w:rsidRDefault="00D36224" w:rsidP="00D36224">
      <w:pPr>
        <w:pStyle w:val="Titolo1"/>
        <w:ind w:right="340"/>
        <w:rPr>
          <w:rFonts w:ascii="Calibri" w:eastAsia="Calibri" w:hAnsi="Calibri" w:cs="Calibri"/>
        </w:rPr>
      </w:pPr>
      <w:bookmarkStart w:id="5" w:name="_Toc139875084"/>
      <w:r w:rsidRPr="00392314">
        <w:rPr>
          <w:rFonts w:ascii="Calibri" w:eastAsia="Calibri" w:hAnsi="Calibri" w:cs="Calibri"/>
        </w:rPr>
        <w:lastRenderedPageBreak/>
        <w:t>Premessa</w:t>
      </w:r>
      <w:bookmarkEnd w:id="5"/>
    </w:p>
    <w:p w14:paraId="06BE85EA" w14:textId="77777777" w:rsidR="00D36224" w:rsidRPr="00392314" w:rsidRDefault="00D36224" w:rsidP="00D36224">
      <w:pPr>
        <w:tabs>
          <w:tab w:val="left" w:pos="8020"/>
        </w:tabs>
        <w:spacing w:after="160"/>
        <w:ind w:left="-142" w:right="340"/>
        <w:rPr>
          <w:rFonts w:cs="Calibri"/>
          <w:i/>
          <w:iCs/>
        </w:rPr>
      </w:pPr>
      <w:r w:rsidRPr="00392314">
        <w:rPr>
          <w:rFonts w:cs="Calibri"/>
        </w:rPr>
        <w:t xml:space="preserve">Il 30 marzo 2023 è entrato in vigore il Decreto </w:t>
      </w:r>
      <w:proofErr w:type="gramStart"/>
      <w:r w:rsidRPr="00392314">
        <w:rPr>
          <w:rFonts w:cs="Calibri"/>
        </w:rPr>
        <w:t xml:space="preserve">Legislativo  </w:t>
      </w:r>
      <w:r w:rsidRPr="00392314">
        <w:rPr>
          <w:rFonts w:cs="Calibri"/>
          <w:b/>
          <w:bCs/>
        </w:rPr>
        <w:t>10</w:t>
      </w:r>
      <w:proofErr w:type="gramEnd"/>
      <w:r w:rsidRPr="00392314">
        <w:rPr>
          <w:rFonts w:cs="Calibri"/>
          <w:b/>
          <w:bCs/>
        </w:rPr>
        <w:t xml:space="preserve"> marzo 2023, n. 24  recante </w:t>
      </w:r>
      <w:r w:rsidRPr="00392314">
        <w:rPr>
          <w:rFonts w:cs="Calibri"/>
          <w:b/>
          <w:bCs/>
          <w:i/>
          <w:iCs/>
        </w:rPr>
        <w:t>“</w:t>
      </w:r>
      <w:r w:rsidRPr="00392314">
        <w:rPr>
          <w:rFonts w:cs="Calibri"/>
          <w:i/>
          <w:iCs/>
        </w:rPr>
        <w:t>Attuazione della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p>
    <w:p w14:paraId="56242179" w14:textId="77777777" w:rsidR="00D36224" w:rsidRPr="00392314" w:rsidRDefault="00D36224" w:rsidP="00D36224">
      <w:pPr>
        <w:tabs>
          <w:tab w:val="left" w:pos="8020"/>
        </w:tabs>
        <w:spacing w:after="160"/>
        <w:ind w:left="-142" w:right="340"/>
        <w:rPr>
          <w:rFonts w:cs="Calibri"/>
        </w:rPr>
      </w:pPr>
      <w:r w:rsidRPr="00392314">
        <w:rPr>
          <w:rFonts w:cs="Calibri"/>
        </w:rPr>
        <w:t xml:space="preserve">La nuova disciplina è finalizzata a creare uno strumento per contrastare e prevenire la corruzione, la cattiva amministrazione e, più in generale, le violazioni di legge, nel settore pubblico e privato. </w:t>
      </w:r>
    </w:p>
    <w:p w14:paraId="4324F307" w14:textId="77777777" w:rsidR="00D36224" w:rsidRPr="00392314" w:rsidRDefault="00D36224" w:rsidP="00D36224">
      <w:pPr>
        <w:tabs>
          <w:tab w:val="left" w:pos="8020"/>
        </w:tabs>
        <w:spacing w:after="160"/>
        <w:ind w:left="-142" w:right="340"/>
        <w:rPr>
          <w:rFonts w:cs="Calibri"/>
        </w:rPr>
      </w:pPr>
      <w:r w:rsidRPr="00392314">
        <w:rPr>
          <w:rFonts w:cs="Calibri"/>
        </w:rPr>
        <w:t>Al fine di garantire l’efficacia di questo presidio di legalità ed incentivarne l’utilizzo, il Legislatore italiano ed europeo hanno voluto, quindi, rafforzare le misure di protezione da ogni possibile ritorsione dei soggetti che effettuano le segnalazioni o (ove ne ricorrano le condizioni) la divulgazione pubblica ed estenderle anche a chiunque sia coinvolto (in qualità di facilitatore, familiare, confidente, collega del segnalante o semplicemente persona menzionata) nella segnalazione, garantendo, tra l’altro, la previsione di sistemi che consentono di segnalare in condizioni di sicurezza gli eventuali illeciti di cui vengono a conoscenza.</w:t>
      </w:r>
    </w:p>
    <w:p w14:paraId="7B8C25BC" w14:textId="77777777" w:rsidR="00D36224" w:rsidRPr="00392314" w:rsidRDefault="00D36224" w:rsidP="00D36224">
      <w:pPr>
        <w:tabs>
          <w:tab w:val="left" w:pos="8020"/>
        </w:tabs>
        <w:spacing w:after="160"/>
        <w:ind w:left="-142" w:right="340"/>
        <w:rPr>
          <w:rFonts w:cs="Calibri"/>
        </w:rPr>
      </w:pPr>
      <w:r w:rsidRPr="00392314">
        <w:rPr>
          <w:rFonts w:cs="Calibri"/>
        </w:rPr>
        <w:t xml:space="preserve">Le principali novità contenute nella nuova disciplina, che non reca più distinzioni tra settore pubblico e privato, sono di seguito riassunte: </w:t>
      </w:r>
    </w:p>
    <w:p w14:paraId="4A90A777" w14:textId="77777777" w:rsidR="00D36224" w:rsidRPr="00392314" w:rsidRDefault="00D36224" w:rsidP="00D36224">
      <w:pPr>
        <w:numPr>
          <w:ilvl w:val="0"/>
          <w:numId w:val="27"/>
        </w:numPr>
        <w:spacing w:before="120" w:after="120"/>
        <w:ind w:left="215" w:right="340" w:hanging="215"/>
        <w:rPr>
          <w:rFonts w:cs="Calibri"/>
        </w:rPr>
      </w:pPr>
      <w:r w:rsidRPr="00392314">
        <w:rPr>
          <w:rFonts w:cs="Calibri"/>
        </w:rPr>
        <w:t>l’ampliamento dell’ambito oggettivo</w:t>
      </w:r>
      <w:r>
        <w:rPr>
          <w:rFonts w:cs="Calibri"/>
        </w:rPr>
        <w:t xml:space="preserve"> (tipologia di illeciti segnalabili)</w:t>
      </w:r>
      <w:r w:rsidRPr="00392314">
        <w:rPr>
          <w:rFonts w:cs="Calibri"/>
        </w:rPr>
        <w:t xml:space="preserve">; </w:t>
      </w:r>
    </w:p>
    <w:p w14:paraId="2A7557F9" w14:textId="77777777" w:rsidR="00D36224" w:rsidRPr="00392314" w:rsidRDefault="00D36224" w:rsidP="00D36224">
      <w:pPr>
        <w:numPr>
          <w:ilvl w:val="0"/>
          <w:numId w:val="27"/>
        </w:numPr>
        <w:spacing w:before="120" w:after="120"/>
        <w:ind w:left="215" w:right="340" w:hanging="215"/>
        <w:rPr>
          <w:rFonts w:cs="Calibri"/>
        </w:rPr>
      </w:pPr>
      <w:r w:rsidRPr="00392314">
        <w:rPr>
          <w:rFonts w:cs="Calibri"/>
        </w:rPr>
        <w:t>l’ampliamento dell’ambito soggett</w:t>
      </w:r>
      <w:r>
        <w:rPr>
          <w:rFonts w:cs="Calibri"/>
        </w:rPr>
        <w:t>iv</w:t>
      </w:r>
      <w:r w:rsidRPr="00392314">
        <w:rPr>
          <w:rFonts w:cs="Calibri"/>
        </w:rPr>
        <w:t xml:space="preserve">o (novero dei soggetti meritevoli di protezione); </w:t>
      </w:r>
    </w:p>
    <w:p w14:paraId="72BCB9D4" w14:textId="77777777" w:rsidR="00D36224" w:rsidRPr="00392314" w:rsidRDefault="00D36224" w:rsidP="00D36224">
      <w:pPr>
        <w:numPr>
          <w:ilvl w:val="0"/>
          <w:numId w:val="27"/>
        </w:numPr>
        <w:spacing w:before="120" w:after="120"/>
        <w:ind w:left="215" w:right="340" w:hanging="215"/>
        <w:rPr>
          <w:rFonts w:cs="Calibri"/>
        </w:rPr>
      </w:pPr>
      <w:r w:rsidRPr="00392314">
        <w:rPr>
          <w:rFonts w:cs="Calibri"/>
        </w:rPr>
        <w:t xml:space="preserve">la disciplina di tre diversi canali di segnalazione: interno (negli enti con persona o ufficio dedicato oppure tramite un soggetto esterno con competenze specifiche); esterno (gestito da ANAC e subordinato rispetto al canale interno); divulgazione pubblica (ove ne ricorrano le condizioni, tramite stampa o social media); </w:t>
      </w:r>
    </w:p>
    <w:p w14:paraId="4D31FA11" w14:textId="77777777" w:rsidR="00D36224" w:rsidRPr="00392314" w:rsidRDefault="00D36224" w:rsidP="00D36224">
      <w:pPr>
        <w:numPr>
          <w:ilvl w:val="0"/>
          <w:numId w:val="27"/>
        </w:numPr>
        <w:spacing w:before="120" w:after="120"/>
        <w:ind w:left="215" w:right="340" w:hanging="215"/>
        <w:rPr>
          <w:rFonts w:cs="Calibri"/>
        </w:rPr>
      </w:pPr>
      <w:r w:rsidRPr="00392314">
        <w:rPr>
          <w:rFonts w:cs="Calibri"/>
        </w:rPr>
        <w:t>la previsione di diverse modalità di presentazione delle segnalazioni, in forma scritta o orale e sempre con adeguate garanzie in termini di misure di sicurezza poste a protezione della riservatezza delle comunicazioni.</w:t>
      </w:r>
    </w:p>
    <w:p w14:paraId="1153485A" w14:textId="77777777" w:rsidR="00D36224" w:rsidRPr="00392314" w:rsidRDefault="00D36224" w:rsidP="00D36224">
      <w:pPr>
        <w:numPr>
          <w:ilvl w:val="0"/>
          <w:numId w:val="27"/>
        </w:numPr>
        <w:spacing w:before="120" w:after="120"/>
        <w:ind w:left="215" w:right="340" w:hanging="215"/>
        <w:rPr>
          <w:rFonts w:cs="Calibri"/>
        </w:rPr>
      </w:pPr>
      <w:r w:rsidRPr="00392314">
        <w:rPr>
          <w:rFonts w:cs="Calibri"/>
        </w:rPr>
        <w:t>la disciplina dettagliata degli obblighi di riservatezza;</w:t>
      </w:r>
    </w:p>
    <w:p w14:paraId="430B66EF" w14:textId="77777777" w:rsidR="00D36224" w:rsidRPr="00392314" w:rsidRDefault="00D36224" w:rsidP="00D36224">
      <w:pPr>
        <w:numPr>
          <w:ilvl w:val="0"/>
          <w:numId w:val="27"/>
        </w:numPr>
        <w:spacing w:before="120" w:after="120"/>
        <w:ind w:left="215" w:right="340" w:hanging="215"/>
        <w:rPr>
          <w:rFonts w:cs="Calibri"/>
        </w:rPr>
      </w:pPr>
      <w:r w:rsidRPr="00392314">
        <w:rPr>
          <w:rFonts w:cs="Calibri"/>
        </w:rPr>
        <w:t xml:space="preserve">la previsione di una valutazione preventiva di impatto data </w:t>
      </w:r>
      <w:proofErr w:type="spellStart"/>
      <w:r w:rsidRPr="00392314">
        <w:rPr>
          <w:rFonts w:cs="Calibri"/>
        </w:rPr>
        <w:t>protection</w:t>
      </w:r>
      <w:proofErr w:type="spellEnd"/>
      <w:r w:rsidRPr="00392314">
        <w:rPr>
          <w:rFonts w:cs="Calibri"/>
        </w:rPr>
        <w:t xml:space="preserve"> e l’obbligo dell’Ente di adottare tutte le misure tecniche (es cifratura) e organizzative (es. informativa sul trattamento, autorizzazione e istruzione del personale, stipula di accordi sul trattamento con i fornitori, </w:t>
      </w:r>
      <w:proofErr w:type="spellStart"/>
      <w:r w:rsidRPr="00392314">
        <w:rPr>
          <w:rFonts w:cs="Calibri"/>
        </w:rPr>
        <w:t>etc</w:t>
      </w:r>
      <w:proofErr w:type="spellEnd"/>
      <w:r w:rsidRPr="00392314">
        <w:rPr>
          <w:rFonts w:cs="Calibri"/>
        </w:rPr>
        <w:t xml:space="preserve">) imposte dalla normativa data </w:t>
      </w:r>
      <w:proofErr w:type="spellStart"/>
      <w:r w:rsidRPr="00392314">
        <w:rPr>
          <w:rFonts w:cs="Calibri"/>
        </w:rPr>
        <w:t>protection</w:t>
      </w:r>
      <w:proofErr w:type="spellEnd"/>
      <w:r w:rsidRPr="00392314">
        <w:rPr>
          <w:rFonts w:cs="Calibri"/>
        </w:rPr>
        <w:t xml:space="preserve"> vigente, nazionale (D. lgs 196/2003) ed europea (Reg. UE 2016/679 – General Data </w:t>
      </w:r>
      <w:proofErr w:type="spellStart"/>
      <w:r w:rsidRPr="00392314">
        <w:rPr>
          <w:rFonts w:cs="Calibri"/>
        </w:rPr>
        <w:t>Peotection</w:t>
      </w:r>
      <w:proofErr w:type="spellEnd"/>
      <w:r w:rsidRPr="00392314">
        <w:rPr>
          <w:rFonts w:cs="Calibri"/>
        </w:rPr>
        <w:t xml:space="preserve"> </w:t>
      </w:r>
      <w:proofErr w:type="spellStart"/>
      <w:r w:rsidRPr="00392314">
        <w:rPr>
          <w:rFonts w:cs="Calibri"/>
        </w:rPr>
        <w:t>Regulation</w:t>
      </w:r>
      <w:proofErr w:type="spellEnd"/>
      <w:r w:rsidRPr="00392314">
        <w:rPr>
          <w:rFonts w:cs="Calibri"/>
        </w:rPr>
        <w:t xml:space="preserve"> – “GDPR) al fine di regolamentare il trattamento dei dati personali ricevuti, gestiti e comunicati da terzi o a terzi; </w:t>
      </w:r>
    </w:p>
    <w:p w14:paraId="2778A82E" w14:textId="77777777" w:rsidR="00D36224" w:rsidRPr="00392314" w:rsidRDefault="00D36224" w:rsidP="00D36224">
      <w:pPr>
        <w:numPr>
          <w:ilvl w:val="0"/>
          <w:numId w:val="27"/>
        </w:numPr>
        <w:spacing w:before="120" w:after="120"/>
        <w:ind w:left="215" w:right="340" w:hanging="215"/>
        <w:rPr>
          <w:rFonts w:cs="Calibri"/>
        </w:rPr>
      </w:pPr>
      <w:r w:rsidRPr="00392314">
        <w:rPr>
          <w:rFonts w:cs="Calibri"/>
        </w:rPr>
        <w:t xml:space="preserve">l’ampliamento della casistica inclusa nelle “ritorsioni” ed il rafforzamento delle relative misure di protezione, offerte sia da ANAC che dall’autorità giudiziaria e maggiori indicazioni sulla responsabilità del segnalante e sulle scriminanti; </w:t>
      </w:r>
    </w:p>
    <w:p w14:paraId="5AD8BFE1" w14:textId="77777777" w:rsidR="00D36224" w:rsidRPr="00392314" w:rsidRDefault="00D36224" w:rsidP="00D36224">
      <w:pPr>
        <w:numPr>
          <w:ilvl w:val="0"/>
          <w:numId w:val="27"/>
        </w:numPr>
        <w:spacing w:before="120" w:after="120"/>
        <w:ind w:left="215" w:right="340" w:hanging="215"/>
        <w:rPr>
          <w:rFonts w:cs="Calibri"/>
        </w:rPr>
      </w:pPr>
      <w:r w:rsidRPr="00392314">
        <w:rPr>
          <w:rFonts w:cs="Calibri"/>
        </w:rPr>
        <w:t xml:space="preserve">l’introduzione di apposite misure di sostegno per le persone segnalanti e coinvolgimento a tal fine di enti del Terzo settore che abbiano competenze adeguate e che prestino la loro attività a titolo gratuito; </w:t>
      </w:r>
    </w:p>
    <w:p w14:paraId="48460C68" w14:textId="77777777" w:rsidR="00D36224" w:rsidRPr="00392314" w:rsidRDefault="00D36224" w:rsidP="00D36224">
      <w:pPr>
        <w:numPr>
          <w:ilvl w:val="0"/>
          <w:numId w:val="27"/>
        </w:numPr>
        <w:spacing w:before="120" w:after="120"/>
        <w:ind w:left="215" w:right="340" w:hanging="215"/>
        <w:rPr>
          <w:rFonts w:cs="Calibri"/>
        </w:rPr>
      </w:pPr>
      <w:r w:rsidRPr="00392314">
        <w:rPr>
          <w:rFonts w:cs="Calibri"/>
        </w:rPr>
        <w:t xml:space="preserve">la revisione della disciplina delle sanzioni applicabili da ANAC e l’introduzione da parte dei soggetti privati di sanzioni nel sistema disciplinare adottato ai sensi del d.lgs. n. 231/2001. </w:t>
      </w:r>
    </w:p>
    <w:p w14:paraId="4256BA50" w14:textId="77777777" w:rsidR="00D36224" w:rsidRPr="00392314" w:rsidRDefault="00D36224" w:rsidP="00D36224">
      <w:pPr>
        <w:spacing w:after="160"/>
        <w:ind w:left="-142" w:right="340"/>
        <w:contextualSpacing/>
        <w:rPr>
          <w:rFonts w:cs="Calibri"/>
        </w:rPr>
      </w:pPr>
      <w:r w:rsidRPr="00392314">
        <w:rPr>
          <w:rFonts w:cs="Calibri"/>
          <w:lang w:eastAsia="ar-SA"/>
        </w:rPr>
        <w:t>Alla luce di tali premesse</w:t>
      </w:r>
      <w:r w:rsidRPr="001135DC">
        <w:rPr>
          <w:rFonts w:cs="Calibri"/>
          <w:lang w:eastAsia="ar-SA"/>
        </w:rPr>
        <w:t>, la</w:t>
      </w:r>
      <w:r>
        <w:rPr>
          <w:rFonts w:cs="Calibri"/>
          <w:b/>
          <w:bCs/>
          <w:lang w:eastAsia="ar-SA"/>
        </w:rPr>
        <w:t xml:space="preserve"> MECAR S.p.A</w:t>
      </w:r>
      <w:r w:rsidRPr="00392314">
        <w:rPr>
          <w:rFonts w:cs="Calibri"/>
          <w:b/>
          <w:bCs/>
          <w:lang w:eastAsia="ar-SA"/>
        </w:rPr>
        <w:t xml:space="preserve"> </w:t>
      </w:r>
      <w:r w:rsidRPr="00392314">
        <w:rPr>
          <w:rFonts w:cs="Calibri"/>
        </w:rPr>
        <w:t>(di seguito indicato come “Società”), nello spirito di dare concreta attuazione alla normativa in oggetto,</w:t>
      </w:r>
      <w:r w:rsidRPr="00760716">
        <w:rPr>
          <w:rFonts w:cs="Calibri"/>
        </w:rPr>
        <w:t xml:space="preserve"> sentite le rappresentanze o le organizzazioni sindacali, </w:t>
      </w:r>
      <w:r w:rsidRPr="00392314">
        <w:rPr>
          <w:rFonts w:cs="Calibri"/>
        </w:rPr>
        <w:t xml:space="preserve">ha predisposto, </w:t>
      </w:r>
      <w:r w:rsidRPr="00700338">
        <w:rPr>
          <w:rFonts w:cs="Calibri"/>
        </w:rPr>
        <w:t>per effettuare le segnalazioni, un cd. “canale interno” - costituito da una piattaforma informatica che integra al suo interno anche una casella vocale</w:t>
      </w:r>
      <w:r w:rsidRPr="000E7017">
        <w:rPr>
          <w:rFonts w:cs="Calibri"/>
        </w:rPr>
        <w:t>, oltre che dalla possibilità per l’interessato di richiedere un incontro di persona -</w:t>
      </w:r>
      <w:r w:rsidRPr="00392314">
        <w:rPr>
          <w:rFonts w:cs="Calibri"/>
        </w:rPr>
        <w:t xml:space="preserve">   idoneo a garantire la riservatezza e la tutela del segnalante (e degli altri soggetti </w:t>
      </w:r>
      <w:proofErr w:type="spellStart"/>
      <w:r w:rsidRPr="00392314">
        <w:rPr>
          <w:rFonts w:cs="Calibri"/>
        </w:rPr>
        <w:t>eventualemtne</w:t>
      </w:r>
      <w:proofErr w:type="spellEnd"/>
      <w:r w:rsidRPr="00392314">
        <w:rPr>
          <w:rFonts w:cs="Calibri"/>
        </w:rPr>
        <w:t xml:space="preserve"> coinvolti e </w:t>
      </w:r>
      <w:r>
        <w:rPr>
          <w:rFonts w:cs="Calibri"/>
        </w:rPr>
        <w:t>ne ha affidato la gestione ad una risorsa interna (di qui in poi anche “Gestore”)</w:t>
      </w:r>
      <w:r w:rsidRPr="00392314">
        <w:rPr>
          <w:rFonts w:cs="Calibri"/>
        </w:rPr>
        <w:t>, autonomo e ind</w:t>
      </w:r>
      <w:r>
        <w:rPr>
          <w:rFonts w:cs="Calibri"/>
        </w:rPr>
        <w:t>i</w:t>
      </w:r>
      <w:r w:rsidRPr="00392314">
        <w:rPr>
          <w:rFonts w:cs="Calibri"/>
        </w:rPr>
        <w:t xml:space="preserve">pendente, </w:t>
      </w:r>
      <w:proofErr w:type="spellStart"/>
      <w:r w:rsidRPr="00392314">
        <w:rPr>
          <w:rFonts w:cs="Calibri"/>
        </w:rPr>
        <w:t>adeguatemente</w:t>
      </w:r>
      <w:proofErr w:type="spellEnd"/>
      <w:r w:rsidRPr="00392314">
        <w:rPr>
          <w:rFonts w:cs="Calibri"/>
        </w:rPr>
        <w:t xml:space="preserve"> istruito e formato.</w:t>
      </w:r>
    </w:p>
    <w:p w14:paraId="14366250" w14:textId="77777777" w:rsidR="00D36224" w:rsidRPr="001135DC" w:rsidRDefault="00D36224" w:rsidP="00D36224">
      <w:pPr>
        <w:pStyle w:val="Titolo1"/>
        <w:ind w:right="340"/>
        <w:rPr>
          <w:rFonts w:asciiTheme="minorHAnsi" w:eastAsia="Calibri" w:hAnsiTheme="minorHAnsi" w:cstheme="minorHAnsi"/>
          <w:iCs/>
        </w:rPr>
      </w:pPr>
      <w:bookmarkStart w:id="6" w:name="_Toc139875085"/>
      <w:r w:rsidRPr="001135DC">
        <w:rPr>
          <w:rFonts w:asciiTheme="minorHAnsi" w:eastAsia="Calibri" w:hAnsiTheme="minorHAnsi" w:cstheme="minorHAnsi"/>
          <w:iCs/>
        </w:rPr>
        <w:t>1. Scopo</w:t>
      </w:r>
      <w:bookmarkEnd w:id="6"/>
    </w:p>
    <w:p w14:paraId="056642F9" w14:textId="77777777" w:rsidR="00D36224" w:rsidRPr="00392314" w:rsidRDefault="00D36224" w:rsidP="00D36224">
      <w:pPr>
        <w:spacing w:after="160"/>
        <w:ind w:left="-142" w:right="340"/>
        <w:rPr>
          <w:rFonts w:cs="Calibri"/>
        </w:rPr>
      </w:pPr>
      <w:r w:rsidRPr="00392314">
        <w:rPr>
          <w:rFonts w:cs="Calibri"/>
        </w:rPr>
        <w:t xml:space="preserve">La presente “Procedura generale per la gestione delle segnalazioni” (di seguito “Procedura”) si propone di disciplinare il processo di ricezione, analisi e gestione delle Segnalazioni trasmesse da parte dei segnalanti (come di seguito identificati) al fine di denunciare fenomeni illeciti e comportamenti sospetti, irregolarità, atti o fatti che possano costituire una violazione delle norme nazionali ed europee, </w:t>
      </w:r>
      <w:r>
        <w:rPr>
          <w:rFonts w:cs="Calibri"/>
        </w:rPr>
        <w:t>inclusi i</w:t>
      </w:r>
      <w:r w:rsidRPr="00392314">
        <w:rPr>
          <w:rFonts w:cs="Calibri"/>
        </w:rPr>
        <w:t xml:space="preserve"> principi e delle regole di comportamento contenuti nel Codice Etico e nelle previsioni contenute nel Modello 231 adottato dalla Società</w:t>
      </w:r>
      <w:r>
        <w:rPr>
          <w:rFonts w:cs="Calibri"/>
        </w:rPr>
        <w:t xml:space="preserve"> (vedi successivo paragrafo 3).</w:t>
      </w:r>
    </w:p>
    <w:p w14:paraId="3F240EDE" w14:textId="77777777" w:rsidR="00D36224" w:rsidRPr="00392314" w:rsidRDefault="00D36224" w:rsidP="00D36224">
      <w:pPr>
        <w:pStyle w:val="Titolo1"/>
        <w:ind w:right="340"/>
        <w:rPr>
          <w:rFonts w:ascii="Calibri" w:eastAsia="Calibri" w:hAnsi="Calibri" w:cs="Calibri"/>
          <w:bCs/>
          <w:iCs/>
        </w:rPr>
      </w:pPr>
      <w:bookmarkStart w:id="7" w:name="_Toc139875086"/>
      <w:r w:rsidRPr="00392314">
        <w:rPr>
          <w:rFonts w:ascii="Calibri" w:eastAsia="Calibri" w:hAnsi="Calibri" w:cs="Calibri"/>
        </w:rPr>
        <w:t xml:space="preserve">2. </w:t>
      </w:r>
      <w:r w:rsidRPr="00392314">
        <w:rPr>
          <w:rFonts w:ascii="Calibri" w:eastAsia="Calibri" w:hAnsi="Calibri" w:cs="Calibri"/>
          <w:bCs/>
          <w:iCs/>
        </w:rPr>
        <w:t>Riferimenti normativi</w:t>
      </w:r>
      <w:bookmarkEnd w:id="7"/>
      <w:r w:rsidRPr="00392314">
        <w:rPr>
          <w:rFonts w:ascii="Calibri" w:eastAsia="Calibri" w:hAnsi="Calibri" w:cs="Calibri"/>
          <w:bCs/>
          <w:iCs/>
        </w:rPr>
        <w:t xml:space="preserve"> </w:t>
      </w:r>
    </w:p>
    <w:p w14:paraId="655B2E44" w14:textId="77777777" w:rsidR="00D36224" w:rsidRPr="005D7148" w:rsidRDefault="00D36224" w:rsidP="00D36224">
      <w:pPr>
        <w:ind w:left="-142" w:right="340"/>
        <w:rPr>
          <w:b/>
        </w:rPr>
      </w:pPr>
      <w:r w:rsidRPr="005D7148">
        <w:rPr>
          <w:b/>
          <w:i/>
          <w:iCs/>
        </w:rPr>
        <w:t xml:space="preserve">Esterni </w:t>
      </w:r>
    </w:p>
    <w:p w14:paraId="760ADBD0" w14:textId="77777777" w:rsidR="00D36224" w:rsidRDefault="00D36224" w:rsidP="00D36224">
      <w:pPr>
        <w:numPr>
          <w:ilvl w:val="0"/>
          <w:numId w:val="26"/>
        </w:numPr>
        <w:spacing w:before="120" w:after="120"/>
        <w:ind w:left="0" w:right="340" w:hanging="284"/>
      </w:pPr>
      <w:r>
        <w:t>D. Lgs.  10 marzo 2023, n. 24 - Attuazione della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p>
    <w:p w14:paraId="199FB719" w14:textId="77777777" w:rsidR="00D36224" w:rsidRPr="005D7148" w:rsidRDefault="00D36224" w:rsidP="00D36224">
      <w:pPr>
        <w:numPr>
          <w:ilvl w:val="0"/>
          <w:numId w:val="26"/>
        </w:numPr>
        <w:spacing w:before="120" w:after="120"/>
        <w:ind w:left="0" w:right="340" w:hanging="284"/>
      </w:pPr>
      <w:r w:rsidRPr="005D7148">
        <w:lastRenderedPageBreak/>
        <w:t xml:space="preserve">D. Lgs. n. 196 del 30 giugno 2003 – Codice in materia di protezione dei dati personali – e successive modifiche e/o </w:t>
      </w:r>
      <w:r>
        <w:t>integrazioni</w:t>
      </w:r>
      <w:r w:rsidRPr="005D7148">
        <w:t>;</w:t>
      </w:r>
    </w:p>
    <w:p w14:paraId="1F3FE95D" w14:textId="77777777" w:rsidR="00D36224" w:rsidRPr="005D7148" w:rsidRDefault="00D36224" w:rsidP="00D36224">
      <w:pPr>
        <w:numPr>
          <w:ilvl w:val="0"/>
          <w:numId w:val="26"/>
        </w:numPr>
        <w:spacing w:before="120" w:after="120"/>
        <w:ind w:left="0" w:right="340" w:hanging="284"/>
      </w:pPr>
      <w:r w:rsidRPr="005D7148">
        <w:t>Regolamento UE 2016/679 del Parlamento e del Consiglio del 27 aprile 2016 relativo alla Protezione delle persone fisiche con riguardo al trattamento dei dati personali;</w:t>
      </w:r>
    </w:p>
    <w:p w14:paraId="71E85FDC" w14:textId="77777777" w:rsidR="00D36224" w:rsidRDefault="00D36224" w:rsidP="00D36224">
      <w:pPr>
        <w:numPr>
          <w:ilvl w:val="0"/>
          <w:numId w:val="26"/>
        </w:numPr>
        <w:spacing w:before="120" w:after="120"/>
        <w:ind w:left="0" w:right="340" w:hanging="284"/>
      </w:pPr>
      <w:r w:rsidRPr="005D7148">
        <w:t>D. Lgs. 231/01 "Disciplina della responsabilità amministrativa delle persone giuridiche, delle Società e delle associazioni anche prive di personalità giuridica, a norma dell'art.11 della legge 29 settembre 2000, n. 300" del 08/06/2011 e successivi aggiornamenti</w:t>
      </w:r>
      <w:r>
        <w:t>, ove applicabile.</w:t>
      </w:r>
    </w:p>
    <w:p w14:paraId="7AB27B45" w14:textId="77777777" w:rsidR="00D36224" w:rsidRPr="005D7148" w:rsidRDefault="00D36224" w:rsidP="00D36224">
      <w:pPr>
        <w:numPr>
          <w:ilvl w:val="0"/>
          <w:numId w:val="26"/>
        </w:numPr>
        <w:spacing w:before="120" w:after="120"/>
        <w:ind w:left="0" w:right="340" w:hanging="284"/>
      </w:pPr>
      <w:r>
        <w:t>“</w:t>
      </w:r>
      <w:r w:rsidRPr="00C254A8">
        <w:t>Linee guida in materia di protezione delle persone che segnalano violazioni del diritto dell’Unione e protezione delle persone che segnalano violazioni delle disposizioni normative nazionali – procedure per la presentazione e gestione delle segnalazioni esterne</w:t>
      </w:r>
      <w:r>
        <w:t>”, emanate da ANAC in forza dell’art. 10 D. lgs. 24/23 con delibera n. 311 del 12 luglio 2023.</w:t>
      </w:r>
    </w:p>
    <w:p w14:paraId="2C300C1D" w14:textId="77777777" w:rsidR="00D36224" w:rsidRPr="005D7148" w:rsidRDefault="00D36224" w:rsidP="00D36224">
      <w:pPr>
        <w:spacing w:before="120" w:after="120"/>
        <w:ind w:left="-142" w:right="340"/>
        <w:rPr>
          <w:b/>
          <w:i/>
        </w:rPr>
      </w:pPr>
      <w:r w:rsidRPr="005D7148">
        <w:rPr>
          <w:b/>
          <w:i/>
        </w:rPr>
        <w:t>Interni</w:t>
      </w:r>
    </w:p>
    <w:p w14:paraId="4A4D8CBA" w14:textId="77777777" w:rsidR="00D36224" w:rsidRPr="005D7148" w:rsidRDefault="00D36224" w:rsidP="00D36224">
      <w:pPr>
        <w:numPr>
          <w:ilvl w:val="0"/>
          <w:numId w:val="26"/>
        </w:numPr>
        <w:spacing w:before="120" w:after="120"/>
        <w:ind w:left="-142" w:right="340" w:firstLine="0"/>
      </w:pPr>
      <w:r w:rsidRPr="005D7148">
        <w:t xml:space="preserve"> Modello Organizzativo 231 </w:t>
      </w:r>
    </w:p>
    <w:p w14:paraId="1C1C8D65" w14:textId="77777777" w:rsidR="00D36224" w:rsidRPr="00CF77EA" w:rsidRDefault="00D36224" w:rsidP="00D36224">
      <w:pPr>
        <w:numPr>
          <w:ilvl w:val="0"/>
          <w:numId w:val="26"/>
        </w:numPr>
        <w:spacing w:before="120" w:after="120"/>
        <w:ind w:left="-142" w:right="340" w:firstLine="0"/>
        <w:rPr>
          <w:rFonts w:ascii="Arial" w:hAnsi="Arial" w:cs="Arial"/>
          <w:lang w:eastAsia="it-IT"/>
        </w:rPr>
      </w:pPr>
      <w:r w:rsidRPr="005D7148">
        <w:t>Codice Etico</w:t>
      </w:r>
    </w:p>
    <w:p w14:paraId="0E691CA8" w14:textId="77777777" w:rsidR="00D36224" w:rsidRPr="005D7148" w:rsidRDefault="00D36224" w:rsidP="00D36224">
      <w:pPr>
        <w:numPr>
          <w:ilvl w:val="0"/>
          <w:numId w:val="26"/>
        </w:numPr>
        <w:spacing w:before="120" w:after="120"/>
        <w:ind w:left="-142" w:right="340" w:firstLine="0"/>
        <w:rPr>
          <w:rFonts w:ascii="Arial" w:hAnsi="Arial" w:cs="Arial"/>
          <w:lang w:eastAsia="it-IT"/>
        </w:rPr>
      </w:pPr>
      <w:r>
        <w:rPr>
          <w:rFonts w:cs="Calibri"/>
          <w:lang w:eastAsia="ar-SA"/>
        </w:rPr>
        <w:t xml:space="preserve">Modello Organizzativo Data </w:t>
      </w:r>
      <w:proofErr w:type="spellStart"/>
      <w:r>
        <w:rPr>
          <w:rFonts w:cs="Calibri"/>
          <w:lang w:eastAsia="ar-SA"/>
        </w:rPr>
        <w:t>Protection</w:t>
      </w:r>
      <w:proofErr w:type="spellEnd"/>
    </w:p>
    <w:p w14:paraId="717D1F03" w14:textId="77777777" w:rsidR="00D36224" w:rsidRPr="008D4BFC" w:rsidRDefault="00D36224" w:rsidP="00D36224">
      <w:pPr>
        <w:pStyle w:val="Titolo1"/>
        <w:ind w:right="340"/>
        <w:rPr>
          <w:rFonts w:eastAsia="Calibri"/>
        </w:rPr>
      </w:pPr>
      <w:bookmarkStart w:id="8" w:name="_Toc139875087"/>
      <w:r w:rsidRPr="00392314">
        <w:rPr>
          <w:rFonts w:ascii="Calibri" w:eastAsia="Calibri" w:hAnsi="Calibri" w:cs="Calibri"/>
        </w:rPr>
        <w:t xml:space="preserve">3. </w:t>
      </w:r>
      <w:r w:rsidRPr="00392314">
        <w:rPr>
          <w:rFonts w:ascii="Calibri" w:eastAsia="Calibri" w:hAnsi="Calibri" w:cs="Calibri"/>
          <w:bCs/>
          <w:iCs/>
        </w:rPr>
        <w:t>Ambito oggettivo: cosa si può segnalare?</w:t>
      </w:r>
      <w:bookmarkEnd w:id="8"/>
    </w:p>
    <w:p w14:paraId="681BA8F4" w14:textId="77777777" w:rsidR="00D36224" w:rsidRPr="008A3EB2" w:rsidRDefault="00D36224" w:rsidP="00D36224">
      <w:pPr>
        <w:spacing w:before="120" w:after="120"/>
        <w:ind w:left="-142" w:right="340"/>
      </w:pPr>
      <w:r w:rsidRPr="00310D6C">
        <w:rPr>
          <w:iCs/>
        </w:rPr>
        <w:t xml:space="preserve">La segnalazione può essere effettuata ove il segnalante abbia il ragionevole e legittimo sospetto o la consapevolezza – entrambi fondati su elementi di fatto precisi e concordanti - di comportamenti, in violazione di   disposizioni   normative   nazionali   o </w:t>
      </w:r>
      <w:r w:rsidRPr="00C254A8">
        <w:rPr>
          <w:iCs/>
        </w:rPr>
        <w:t>dell'Unione europea</w:t>
      </w:r>
      <w:r w:rsidRPr="00310D6C">
        <w:rPr>
          <w:iCs/>
        </w:rPr>
        <w:t>,</w:t>
      </w:r>
      <w:r w:rsidRPr="00C254A8">
        <w:rPr>
          <w:iCs/>
        </w:rPr>
        <w:t xml:space="preserve"> che ledono </w:t>
      </w:r>
      <w:proofErr w:type="gramStart"/>
      <w:r w:rsidRPr="00C254A8">
        <w:rPr>
          <w:iCs/>
        </w:rPr>
        <w:t>l'interesse  pubblico</w:t>
      </w:r>
      <w:proofErr w:type="gramEnd"/>
      <w:r w:rsidRPr="00C254A8">
        <w:rPr>
          <w:iCs/>
        </w:rPr>
        <w:t xml:space="preserve">  o  l'integrit</w:t>
      </w:r>
      <w:r w:rsidRPr="00310D6C">
        <w:rPr>
          <w:iCs/>
        </w:rPr>
        <w:t>à della Società,</w:t>
      </w:r>
      <w:r w:rsidRPr="00C254A8">
        <w:rPr>
          <w:iCs/>
        </w:rPr>
        <w:t xml:space="preserve"> di  cui  sia</w:t>
      </w:r>
      <w:r w:rsidRPr="00310D6C">
        <w:rPr>
          <w:iCs/>
        </w:rPr>
        <w:t xml:space="preserve"> </w:t>
      </w:r>
      <w:r w:rsidRPr="00C254A8">
        <w:rPr>
          <w:iCs/>
        </w:rPr>
        <w:t>venut</w:t>
      </w:r>
      <w:r w:rsidRPr="00310D6C">
        <w:rPr>
          <w:iCs/>
        </w:rPr>
        <w:t xml:space="preserve">o </w:t>
      </w:r>
      <w:r w:rsidRPr="00C254A8">
        <w:rPr>
          <w:iCs/>
        </w:rPr>
        <w:t xml:space="preserve">a conoscenza </w:t>
      </w:r>
      <w:r w:rsidRPr="00310D6C">
        <w:rPr>
          <w:iCs/>
        </w:rPr>
        <w:t>nel</w:t>
      </w:r>
      <w:r w:rsidRPr="00C254A8">
        <w:rPr>
          <w:iCs/>
        </w:rPr>
        <w:t xml:space="preserve"> </w:t>
      </w:r>
      <w:r>
        <w:rPr>
          <w:iCs/>
        </w:rPr>
        <w:t>“</w:t>
      </w:r>
      <w:r w:rsidRPr="00C254A8">
        <w:rPr>
          <w:iCs/>
        </w:rPr>
        <w:t>contesto lavorativo</w:t>
      </w:r>
      <w:r>
        <w:rPr>
          <w:iCs/>
        </w:rPr>
        <w:t>”</w:t>
      </w:r>
      <w:r w:rsidRPr="00310D6C">
        <w:rPr>
          <w:iCs/>
        </w:rPr>
        <w:t xml:space="preserve">. </w:t>
      </w:r>
      <w:r>
        <w:t>Tale ultima locuzione va intesa in senso ampio. Si ritiene dunque sufficiente l</w:t>
      </w:r>
      <w:r w:rsidRPr="00310D6C">
        <w:t xml:space="preserve">’esistenza di una relazione qualificata tra il segnalante e </w:t>
      </w:r>
      <w:r>
        <w:t xml:space="preserve">la Società </w:t>
      </w:r>
      <w:r w:rsidRPr="00310D6C">
        <w:t>che riguarda attività lavorative o professionali presenti o anche passate</w:t>
      </w:r>
      <w:r>
        <w:t>. P</w:t>
      </w:r>
      <w:r w:rsidRPr="008A3EB2">
        <w:rPr>
          <w:iCs/>
        </w:rPr>
        <w:t>ossono</w:t>
      </w:r>
      <w:r>
        <w:rPr>
          <w:iCs/>
        </w:rPr>
        <w:t>, quindi,</w:t>
      </w:r>
      <w:r w:rsidRPr="008A3EB2">
        <w:rPr>
          <w:iCs/>
        </w:rPr>
        <w:t xml:space="preserve"> essere segnalat</w:t>
      </w:r>
      <w:r>
        <w:rPr>
          <w:iCs/>
        </w:rPr>
        <w:t xml:space="preserve">e </w:t>
      </w:r>
      <w:r w:rsidRPr="008A3EB2">
        <w:rPr>
          <w:iCs/>
        </w:rPr>
        <w:t>anche notizie acquisite in occasione e/o a causa dello svolgimento delle mansioni lavorative, sia pure in modo casuale.</w:t>
      </w:r>
    </w:p>
    <w:p w14:paraId="082D8404" w14:textId="77777777" w:rsidR="00D36224" w:rsidRDefault="00D36224" w:rsidP="00D36224">
      <w:pPr>
        <w:spacing w:before="120" w:after="120"/>
        <w:ind w:left="-142" w:right="340"/>
        <w:rPr>
          <w:iCs/>
        </w:rPr>
      </w:pPr>
      <w:r w:rsidRPr="003909C7">
        <w:rPr>
          <w:iCs/>
        </w:rPr>
        <w:t>Possono essere oggetto di segnalazione</w:t>
      </w:r>
      <w:r w:rsidRPr="00310D6C">
        <w:rPr>
          <w:iCs/>
        </w:rPr>
        <w:t xml:space="preserve"> </w:t>
      </w:r>
      <w:r w:rsidRPr="003909C7">
        <w:rPr>
          <w:iCs/>
        </w:rPr>
        <w:t xml:space="preserve">anche </w:t>
      </w:r>
      <w:r w:rsidRPr="00310D6C">
        <w:rPr>
          <w:iCs/>
        </w:rPr>
        <w:t>eventuali</w:t>
      </w:r>
      <w:r w:rsidRPr="003909C7">
        <w:rPr>
          <w:iCs/>
        </w:rPr>
        <w:t xml:space="preserve"> condotte volte ad occultare le violazioni</w:t>
      </w:r>
      <w:r w:rsidRPr="00310D6C">
        <w:rPr>
          <w:iCs/>
        </w:rPr>
        <w:t xml:space="preserve"> (ad esempio </w:t>
      </w:r>
      <w:r w:rsidRPr="003909C7">
        <w:rPr>
          <w:iCs/>
        </w:rPr>
        <w:t>occultamento o distruzione di prove circa la commissione della violazione</w:t>
      </w:r>
      <w:r w:rsidRPr="00310D6C">
        <w:rPr>
          <w:iCs/>
        </w:rPr>
        <w:t>)</w:t>
      </w:r>
      <w:r w:rsidRPr="003909C7">
        <w:rPr>
          <w:iCs/>
        </w:rPr>
        <w:t>.</w:t>
      </w:r>
    </w:p>
    <w:p w14:paraId="552E4C18" w14:textId="77777777" w:rsidR="00D36224" w:rsidRPr="00310D6C" w:rsidRDefault="00D36224" w:rsidP="00D36224">
      <w:pPr>
        <w:spacing w:before="120" w:after="120"/>
        <w:ind w:left="-142" w:right="340"/>
        <w:rPr>
          <w:iCs/>
        </w:rPr>
      </w:pPr>
      <w:r w:rsidRPr="00834F8F">
        <w:rPr>
          <w:iCs/>
        </w:rPr>
        <w:t xml:space="preserve">Le informazioni sulle violazioni possono riguardare anche le violazioni non ancora commesse che il whistleblower, ragionevolmente, ritiene potrebbero esserlo </w:t>
      </w:r>
      <w:r w:rsidRPr="000E7017">
        <w:rPr>
          <w:iCs/>
        </w:rPr>
        <w:t xml:space="preserve">sulla base di elementi concreti. Tali elementi possono essere anche irregolarità e anomalie (indici sintomatici) che il segnalante ritiene possano dar luogo ad una delle violazioni previste dal decreto. </w:t>
      </w:r>
    </w:p>
    <w:p w14:paraId="6C2A08DC" w14:textId="77777777" w:rsidR="00D36224" w:rsidRPr="001A2986" w:rsidRDefault="00D36224" w:rsidP="00D36224">
      <w:pPr>
        <w:spacing w:before="120" w:after="120"/>
        <w:ind w:left="-142" w:right="340"/>
      </w:pPr>
      <w:r w:rsidRPr="00310D6C">
        <w:t xml:space="preserve">Le segnalazioni devono essere fatte in buona fede, con spirito di responsabilità, avere carattere di interesse per il bene comune, rientrare nelle tipologie di non conformità per cui il sistema è stato implementato. </w:t>
      </w:r>
    </w:p>
    <w:p w14:paraId="23A2DF74" w14:textId="77777777" w:rsidR="00D36224" w:rsidRPr="004B4F14" w:rsidRDefault="00D36224" w:rsidP="00D36224">
      <w:pPr>
        <w:numPr>
          <w:ilvl w:val="0"/>
          <w:numId w:val="26"/>
        </w:numPr>
        <w:spacing w:before="120" w:after="120" w:line="240" w:lineRule="auto"/>
        <w:ind w:right="340"/>
        <w:rPr>
          <w:b/>
          <w:bCs/>
          <w:iCs/>
        </w:rPr>
      </w:pPr>
      <w:r w:rsidRPr="004B4F14">
        <w:rPr>
          <w:b/>
          <w:bCs/>
          <w:iCs/>
        </w:rPr>
        <w:t>COSA SI P</w:t>
      </w:r>
      <w:r>
        <w:rPr>
          <w:b/>
          <w:bCs/>
          <w:iCs/>
        </w:rPr>
        <w:t>UO’</w:t>
      </w:r>
      <w:r w:rsidRPr="004B4F14">
        <w:rPr>
          <w:b/>
          <w:bCs/>
          <w:iCs/>
        </w:rPr>
        <w:t xml:space="preserve"> SEGNALARE</w:t>
      </w:r>
    </w:p>
    <w:p w14:paraId="3A631E9C" w14:textId="77777777" w:rsidR="00D36224" w:rsidRDefault="00D36224" w:rsidP="00D36224">
      <w:pPr>
        <w:spacing w:before="120" w:after="120" w:line="240" w:lineRule="auto"/>
        <w:ind w:left="-142" w:right="340"/>
        <w:rPr>
          <w:iCs/>
        </w:rPr>
      </w:pPr>
      <w:r>
        <w:rPr>
          <w:iCs/>
        </w:rPr>
        <w:t>La segnalazione può avere</w:t>
      </w:r>
      <w:r w:rsidRPr="005D7148">
        <w:rPr>
          <w:iCs/>
        </w:rPr>
        <w:t xml:space="preserve"> ad oggetto due tipi di </w:t>
      </w:r>
      <w:r>
        <w:rPr>
          <w:iCs/>
        </w:rPr>
        <w:t>violazioni, come di seguito riassunto</w:t>
      </w:r>
      <w:r>
        <w:rPr>
          <w:rStyle w:val="Rimandonotaapidipagina"/>
          <w:iCs/>
        </w:rPr>
        <w:footnoteReference w:id="1"/>
      </w:r>
      <w:r>
        <w:rPr>
          <w:iCs/>
        </w:rPr>
        <w:t>:</w:t>
      </w:r>
    </w:p>
    <w:tbl>
      <w:tblPr>
        <w:tblW w:w="10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5142"/>
      </w:tblGrid>
      <w:tr w:rsidR="00D36224" w:rsidRPr="00392314" w14:paraId="1F6B36E9" w14:textId="77777777" w:rsidTr="00CB187D">
        <w:tc>
          <w:tcPr>
            <w:tcW w:w="4889" w:type="dxa"/>
            <w:shd w:val="clear" w:color="auto" w:fill="auto"/>
          </w:tcPr>
          <w:p w14:paraId="079A2CBA" w14:textId="77777777" w:rsidR="00D36224" w:rsidRPr="00392314" w:rsidRDefault="00D36224" w:rsidP="00D36224">
            <w:pPr>
              <w:spacing w:before="120" w:after="120" w:line="240" w:lineRule="auto"/>
              <w:ind w:right="340"/>
              <w:jc w:val="center"/>
              <w:rPr>
                <w:b/>
                <w:bCs/>
                <w:iCs/>
              </w:rPr>
            </w:pPr>
            <w:r w:rsidRPr="00392314">
              <w:rPr>
                <w:b/>
                <w:bCs/>
                <w:iCs/>
              </w:rPr>
              <w:t>Violazioni normativa nazionale</w:t>
            </w:r>
          </w:p>
        </w:tc>
        <w:tc>
          <w:tcPr>
            <w:tcW w:w="5142" w:type="dxa"/>
            <w:shd w:val="clear" w:color="auto" w:fill="auto"/>
          </w:tcPr>
          <w:p w14:paraId="40B29E2F" w14:textId="77777777" w:rsidR="00D36224" w:rsidRPr="00392314" w:rsidRDefault="00D36224" w:rsidP="00D36224">
            <w:pPr>
              <w:spacing w:before="120" w:after="120" w:line="240" w:lineRule="auto"/>
              <w:ind w:right="340"/>
              <w:jc w:val="center"/>
              <w:rPr>
                <w:b/>
                <w:bCs/>
                <w:iCs/>
              </w:rPr>
            </w:pPr>
            <w:r w:rsidRPr="00392314">
              <w:rPr>
                <w:b/>
                <w:bCs/>
                <w:iCs/>
              </w:rPr>
              <w:t>Violazioni normativa europea</w:t>
            </w:r>
          </w:p>
        </w:tc>
      </w:tr>
      <w:tr w:rsidR="00D36224" w:rsidRPr="00392314" w14:paraId="75B1B042" w14:textId="77777777" w:rsidTr="00CB187D">
        <w:tc>
          <w:tcPr>
            <w:tcW w:w="4889" w:type="dxa"/>
            <w:shd w:val="clear" w:color="auto" w:fill="auto"/>
          </w:tcPr>
          <w:p w14:paraId="6F264735" w14:textId="77777777" w:rsidR="00D36224" w:rsidRPr="00392314" w:rsidRDefault="00D36224" w:rsidP="00D36224">
            <w:pPr>
              <w:numPr>
                <w:ilvl w:val="0"/>
                <w:numId w:val="28"/>
              </w:numPr>
              <w:spacing w:line="240" w:lineRule="auto"/>
              <w:ind w:right="340"/>
              <w:rPr>
                <w:iCs/>
              </w:rPr>
            </w:pPr>
            <w:r w:rsidRPr="00392314">
              <w:rPr>
                <w:iCs/>
              </w:rPr>
              <w:t>Condotte illecite rilevanti ai sensi del decreto legislativo 8 giugno 2001, n. 231 (reati presupposto a titolo esemplificativo: Indebita percezione di erogazioni, truffa in danno dello Stato, di un ente pubblico o dell'Unione Europea per il conseguimento di erogazioni pubbliche, frode informatica in danno dello Stato o di un ente pubblico e frode nelle pubbliche forniture), o violazioni de</w:t>
            </w:r>
            <w:r>
              <w:rPr>
                <w:iCs/>
              </w:rPr>
              <w:t>l</w:t>
            </w:r>
            <w:r w:rsidRPr="00392314">
              <w:rPr>
                <w:iCs/>
              </w:rPr>
              <w:t xml:space="preserve"> </w:t>
            </w:r>
            <w:r>
              <w:rPr>
                <w:iCs/>
              </w:rPr>
              <w:t>M</w:t>
            </w:r>
            <w:r w:rsidRPr="00392314">
              <w:rPr>
                <w:iCs/>
              </w:rPr>
              <w:t>odell</w:t>
            </w:r>
            <w:r>
              <w:rPr>
                <w:iCs/>
              </w:rPr>
              <w:t>o</w:t>
            </w:r>
            <w:r w:rsidRPr="00392314">
              <w:rPr>
                <w:iCs/>
              </w:rPr>
              <w:t xml:space="preserve"> di organizzazione e gestione </w:t>
            </w:r>
            <w:r>
              <w:rPr>
                <w:iCs/>
              </w:rPr>
              <w:t>adottato ai sensi del d.lgs. 231/01 o del Codice Etico della Società</w:t>
            </w:r>
            <w:r w:rsidRPr="00392314">
              <w:rPr>
                <w:iCs/>
              </w:rPr>
              <w:t>.</w:t>
            </w:r>
          </w:p>
        </w:tc>
        <w:tc>
          <w:tcPr>
            <w:tcW w:w="5142" w:type="dxa"/>
            <w:shd w:val="clear" w:color="auto" w:fill="auto"/>
          </w:tcPr>
          <w:p w14:paraId="2A86AFCC" w14:textId="77777777" w:rsidR="00D36224" w:rsidRPr="00EF24A1" w:rsidRDefault="00D36224" w:rsidP="00D36224">
            <w:pPr>
              <w:numPr>
                <w:ilvl w:val="0"/>
                <w:numId w:val="29"/>
              </w:numPr>
              <w:spacing w:line="240" w:lineRule="auto"/>
              <w:ind w:right="340"/>
              <w:rPr>
                <w:iCs/>
              </w:rPr>
            </w:pPr>
            <w:r w:rsidRPr="00392314">
              <w:rPr>
                <w:iCs/>
              </w:rPr>
              <w:t>I</w:t>
            </w:r>
            <w:r w:rsidRPr="00EF24A1">
              <w:rPr>
                <w:iCs/>
              </w:rPr>
              <w:t>lleciti che rientrano nell’ambito di applicazione degli atti dell’Unione europea relativi ai seguenti settori: appalti pubblici; servizi, prodotti e mercati finanziari e prevenzione del riciclaggio e del finanziamento del terrorismo; sicurezza e conformità dei prodotti; sicurezza dei trasporti; tutela dell’ambiente; radioprotezione e sicurezza nucleare; sicurezza degli alimenti e dei mangimi e salute e benessere degli animali; salute pubblica; protezione dei consumatori; tutela della vita privata e protezione dei dati personali e sicurezza delle reti e dei sistemi informativi</w:t>
            </w:r>
            <w:r w:rsidRPr="00392314">
              <w:rPr>
                <w:iCs/>
              </w:rPr>
              <w:t>.</w:t>
            </w:r>
            <w:r w:rsidRPr="00EF24A1">
              <w:rPr>
                <w:iCs/>
              </w:rPr>
              <w:t xml:space="preserve"> </w:t>
            </w:r>
          </w:p>
          <w:p w14:paraId="0C12DC2F" w14:textId="77777777" w:rsidR="00D36224" w:rsidRPr="00392314" w:rsidRDefault="00D36224" w:rsidP="00D36224">
            <w:pPr>
              <w:numPr>
                <w:ilvl w:val="0"/>
                <w:numId w:val="29"/>
              </w:numPr>
              <w:spacing w:line="240" w:lineRule="auto"/>
              <w:ind w:right="340"/>
              <w:rPr>
                <w:iCs/>
              </w:rPr>
            </w:pPr>
            <w:r w:rsidRPr="00392314">
              <w:rPr>
                <w:iCs/>
              </w:rPr>
              <w:t xml:space="preserve">Atti od omissioni che ledono gli interessi finanziari dell’Unione </w:t>
            </w:r>
            <w:r w:rsidRPr="004B4F14">
              <w:t>(ad esempio le frodi, la corruzione e qualsiasi altra attività illegale connessa alle spese dell’Unione).</w:t>
            </w:r>
          </w:p>
          <w:p w14:paraId="4A95BDF5" w14:textId="77777777" w:rsidR="00D36224" w:rsidRPr="00392314" w:rsidRDefault="00D36224" w:rsidP="00D36224">
            <w:pPr>
              <w:numPr>
                <w:ilvl w:val="0"/>
                <w:numId w:val="29"/>
              </w:numPr>
              <w:spacing w:line="240" w:lineRule="auto"/>
              <w:ind w:right="340"/>
              <w:rPr>
                <w:iCs/>
              </w:rPr>
            </w:pPr>
            <w:r w:rsidRPr="00392314">
              <w:rPr>
                <w:iCs/>
              </w:rPr>
              <w:t>Atti od omissioni riguardanti il mercato interno (a titolo esemplificativo: violazioni in materia di concorrenza e di aiuti di Stato).</w:t>
            </w:r>
          </w:p>
          <w:p w14:paraId="6DA53366" w14:textId="77777777" w:rsidR="00D36224" w:rsidRPr="00392314" w:rsidRDefault="00D36224" w:rsidP="00D36224">
            <w:pPr>
              <w:numPr>
                <w:ilvl w:val="0"/>
                <w:numId w:val="29"/>
              </w:numPr>
              <w:spacing w:line="240" w:lineRule="auto"/>
              <w:ind w:right="340"/>
              <w:rPr>
                <w:iCs/>
              </w:rPr>
            </w:pPr>
            <w:r w:rsidRPr="00392314">
              <w:rPr>
                <w:iCs/>
              </w:rPr>
              <w:lastRenderedPageBreak/>
              <w:t>Atti o comportamenti che vanificano l’oggetto o la finalità delle disposizioni di cui agli atti dell’Unione (es. atti che ledono il principio di libera concorrenza)</w:t>
            </w:r>
          </w:p>
        </w:tc>
      </w:tr>
    </w:tbl>
    <w:p w14:paraId="3CC3DCDF" w14:textId="77777777" w:rsidR="00D36224" w:rsidRDefault="00D36224" w:rsidP="00D36224">
      <w:pPr>
        <w:spacing w:line="240" w:lineRule="auto"/>
        <w:ind w:right="340"/>
        <w:rPr>
          <w:iCs/>
        </w:rPr>
      </w:pPr>
    </w:p>
    <w:p w14:paraId="40FD2B75" w14:textId="77777777" w:rsidR="00D36224" w:rsidRPr="003909C7" w:rsidRDefault="00D36224" w:rsidP="00D36224">
      <w:pPr>
        <w:spacing w:line="240" w:lineRule="auto"/>
        <w:ind w:right="340"/>
        <w:rPr>
          <w:iCs/>
        </w:rPr>
      </w:pPr>
    </w:p>
    <w:p w14:paraId="4B78F62E" w14:textId="77777777" w:rsidR="00D36224" w:rsidRDefault="00D36224" w:rsidP="00D36224">
      <w:pPr>
        <w:spacing w:before="120" w:after="120"/>
        <w:ind w:right="340"/>
        <w:rPr>
          <w:b/>
          <w:bCs/>
          <w:iCs/>
        </w:rPr>
      </w:pPr>
    </w:p>
    <w:p w14:paraId="7A8911E8" w14:textId="77777777" w:rsidR="00D36224" w:rsidRPr="00700338" w:rsidRDefault="00D36224" w:rsidP="00D36224">
      <w:pPr>
        <w:pStyle w:val="Paragrafoelenco"/>
        <w:numPr>
          <w:ilvl w:val="0"/>
          <w:numId w:val="26"/>
        </w:numPr>
        <w:spacing w:before="120" w:after="120"/>
        <w:ind w:right="340"/>
        <w:rPr>
          <w:b/>
          <w:bCs/>
          <w:iCs/>
        </w:rPr>
      </w:pPr>
      <w:r w:rsidRPr="00700338">
        <w:rPr>
          <w:b/>
          <w:bCs/>
          <w:iCs/>
        </w:rPr>
        <w:t>COSA NON SI PUO’ SEGNALARE</w:t>
      </w:r>
    </w:p>
    <w:p w14:paraId="7780F141" w14:textId="77777777" w:rsidR="00D36224" w:rsidRPr="007E19C5" w:rsidRDefault="00D36224" w:rsidP="00D36224">
      <w:pPr>
        <w:numPr>
          <w:ilvl w:val="0"/>
          <w:numId w:val="32"/>
        </w:numPr>
        <w:spacing w:before="120" w:after="120"/>
        <w:ind w:right="340"/>
        <w:rPr>
          <w:iCs/>
        </w:rPr>
      </w:pPr>
      <w:r w:rsidRPr="007E19C5">
        <w:rPr>
          <w:iCs/>
        </w:rPr>
        <w:t xml:space="preserve">le notizie palesemente </w:t>
      </w:r>
      <w:r w:rsidRPr="00641288">
        <w:rPr>
          <w:b/>
          <w:bCs/>
          <w:iCs/>
        </w:rPr>
        <w:t>prive di fondamento</w:t>
      </w:r>
      <w:r w:rsidRPr="007E19C5">
        <w:rPr>
          <w:iCs/>
        </w:rPr>
        <w:t xml:space="preserve">, le informazioni che sono già totalmente </w:t>
      </w:r>
      <w:r w:rsidRPr="00641288">
        <w:rPr>
          <w:b/>
          <w:bCs/>
          <w:iCs/>
        </w:rPr>
        <w:t>di dominio pubblico</w:t>
      </w:r>
      <w:r w:rsidRPr="007E19C5">
        <w:rPr>
          <w:iCs/>
        </w:rPr>
        <w:t xml:space="preserve">, nonché di informazioni acquisite solo sola base di indiscrezioni o vociferazioni scarsamente attendibili (cd. </w:t>
      </w:r>
      <w:r>
        <w:rPr>
          <w:iCs/>
        </w:rPr>
        <w:t>“</w:t>
      </w:r>
      <w:r w:rsidRPr="007E19C5">
        <w:rPr>
          <w:b/>
          <w:bCs/>
          <w:iCs/>
        </w:rPr>
        <w:t>voci di corridoio</w:t>
      </w:r>
      <w:r>
        <w:rPr>
          <w:b/>
          <w:bCs/>
          <w:iCs/>
        </w:rPr>
        <w:t xml:space="preserve">” </w:t>
      </w:r>
      <w:r w:rsidRPr="00641288">
        <w:rPr>
          <w:iCs/>
        </w:rPr>
        <w:t>o “sentito dire”).</w:t>
      </w:r>
    </w:p>
    <w:p w14:paraId="28B4541C" w14:textId="77777777" w:rsidR="00D36224" w:rsidRPr="007E19C5" w:rsidRDefault="00D36224" w:rsidP="00D36224">
      <w:pPr>
        <w:numPr>
          <w:ilvl w:val="0"/>
          <w:numId w:val="32"/>
        </w:numPr>
        <w:spacing w:before="120" w:after="120"/>
        <w:ind w:right="340"/>
        <w:rPr>
          <w:b/>
          <w:bCs/>
          <w:iCs/>
        </w:rPr>
      </w:pPr>
      <w:r w:rsidRPr="007E19C5">
        <w:rPr>
          <w:iCs/>
        </w:rPr>
        <w:t xml:space="preserve">le contestazioni, rivendicazioni o </w:t>
      </w:r>
      <w:proofErr w:type="gramStart"/>
      <w:r w:rsidRPr="007E19C5">
        <w:rPr>
          <w:iCs/>
        </w:rPr>
        <w:t>richieste  legate</w:t>
      </w:r>
      <w:proofErr w:type="gramEnd"/>
      <w:r w:rsidRPr="007E19C5">
        <w:rPr>
          <w:iCs/>
        </w:rPr>
        <w:t xml:space="preserve">  ad  un</w:t>
      </w:r>
      <w:r w:rsidRPr="001A2986">
        <w:rPr>
          <w:iCs/>
        </w:rPr>
        <w:t xml:space="preserve"> </w:t>
      </w:r>
      <w:r w:rsidRPr="007E19C5">
        <w:rPr>
          <w:b/>
          <w:bCs/>
          <w:iCs/>
        </w:rPr>
        <w:t>interesse di carattere personale</w:t>
      </w:r>
      <w:r w:rsidRPr="007E19C5">
        <w:rPr>
          <w:iCs/>
        </w:rPr>
        <w:t xml:space="preserve"> della  persona  segnalante  o  della</w:t>
      </w:r>
      <w:r w:rsidRPr="001A2986">
        <w:rPr>
          <w:iCs/>
        </w:rPr>
        <w:t xml:space="preserve"> </w:t>
      </w:r>
      <w:r w:rsidRPr="007E19C5">
        <w:rPr>
          <w:iCs/>
        </w:rPr>
        <w:t xml:space="preserve">persona che  ha  sporto  una  denuncia  </w:t>
      </w:r>
      <w:proofErr w:type="spellStart"/>
      <w:r w:rsidRPr="007E19C5">
        <w:rPr>
          <w:iCs/>
        </w:rPr>
        <w:t>all'autorita'</w:t>
      </w:r>
      <w:proofErr w:type="spellEnd"/>
      <w:r w:rsidRPr="007E19C5">
        <w:rPr>
          <w:iCs/>
        </w:rPr>
        <w:t xml:space="preserve">  giudiziaria  o</w:t>
      </w:r>
      <w:r w:rsidRPr="001A2986">
        <w:rPr>
          <w:iCs/>
        </w:rPr>
        <w:t xml:space="preserve"> </w:t>
      </w:r>
      <w:r w:rsidRPr="007E19C5">
        <w:rPr>
          <w:iCs/>
        </w:rPr>
        <w:t>contabile che attengono esclusivamente ai propri rapporti individuali</w:t>
      </w:r>
      <w:r w:rsidRPr="001A2986">
        <w:rPr>
          <w:iCs/>
        </w:rPr>
        <w:t xml:space="preserve"> </w:t>
      </w:r>
      <w:r w:rsidRPr="007E19C5">
        <w:rPr>
          <w:iCs/>
        </w:rPr>
        <w:t>di lavoro o di impiego pubblico, ovvero inerenti ai  propri  rapporti</w:t>
      </w:r>
      <w:r w:rsidRPr="001A2986">
        <w:rPr>
          <w:iCs/>
        </w:rPr>
        <w:t xml:space="preserve"> </w:t>
      </w:r>
      <w:r w:rsidRPr="007E19C5">
        <w:rPr>
          <w:iCs/>
        </w:rPr>
        <w:t>di lavoro  o  di  impiego  pubblico  con  le  figure  gerarchicamente</w:t>
      </w:r>
      <w:r>
        <w:rPr>
          <w:iCs/>
        </w:rPr>
        <w:t xml:space="preserve"> </w:t>
      </w:r>
      <w:r w:rsidRPr="007E19C5">
        <w:rPr>
          <w:iCs/>
        </w:rPr>
        <w:t>sovraordinate</w:t>
      </w:r>
      <w:r w:rsidRPr="001A2986">
        <w:rPr>
          <w:iCs/>
        </w:rPr>
        <w:t xml:space="preserve">. </w:t>
      </w:r>
      <w:r w:rsidRPr="008A3EB2">
        <w:t xml:space="preserve">Sono quindi, escluse, ad esempio, le segnalazioni riguardanti </w:t>
      </w:r>
      <w:r w:rsidRPr="00834F8F">
        <w:rPr>
          <w:b/>
          <w:bCs/>
        </w:rPr>
        <w:t>vertenze di lavoro</w:t>
      </w:r>
      <w:r w:rsidRPr="008A3EB2">
        <w:t xml:space="preserve"> e </w:t>
      </w:r>
      <w:r w:rsidRPr="00834F8F">
        <w:rPr>
          <w:b/>
          <w:bCs/>
        </w:rPr>
        <w:t>fasi precontenziose</w:t>
      </w:r>
      <w:r w:rsidRPr="008A3EB2">
        <w:t xml:space="preserve">, discriminazioni tra colleghi, </w:t>
      </w:r>
      <w:r w:rsidRPr="00834F8F">
        <w:rPr>
          <w:b/>
          <w:bCs/>
        </w:rPr>
        <w:t>conflitti interpersonali</w:t>
      </w:r>
      <w:r w:rsidRPr="008A3EB2">
        <w:t xml:space="preserve"> tra la persona segnalante e un altro lavoratore o con i superiori gerarchici, segnalazioni relative a trattamenti di dati effettuati nel contesto del rapporto individuale di lavoro in assenza di lesioni dell’interesse pubblico o dell’integrità dell’amministrazione pubblica o dell’ente privato</w:t>
      </w:r>
      <w:r w:rsidRPr="001A2986">
        <w:rPr>
          <w:b/>
          <w:bCs/>
        </w:rPr>
        <w:t>;</w:t>
      </w:r>
    </w:p>
    <w:p w14:paraId="290B75A3" w14:textId="77777777" w:rsidR="00D36224" w:rsidRPr="007E19C5" w:rsidRDefault="00D36224" w:rsidP="00D36224">
      <w:pPr>
        <w:numPr>
          <w:ilvl w:val="0"/>
          <w:numId w:val="32"/>
        </w:numPr>
        <w:spacing w:before="120" w:after="120"/>
        <w:ind w:right="340"/>
      </w:pPr>
      <w:r w:rsidRPr="007E19C5">
        <w:t xml:space="preserve">violazioni già disciplinate in via obbligatoria dagli atti dell'Unione europea o nazionali indicati nella parte II dell'allegato al decreto ovvero da quelli nazionali che costituiscono attuazione degli atti dell'Unione europea indicati nella parte II dell'allegato alla direttiva (UE) 2019/1937, seppur non indicati nella parte II dell'allegato al decreto (sono escluse ad esempio le segnalazioni regolate dal </w:t>
      </w:r>
      <w:r w:rsidRPr="007E19C5">
        <w:rPr>
          <w:color w:val="18181A"/>
        </w:rPr>
        <w:t xml:space="preserve">Decreto legislativo 1° settembre 1993, n. 385 “Testo unico delle leggi in materia bancaria e creditizia”. </w:t>
      </w:r>
      <w:r w:rsidRPr="007E19C5">
        <w:t xml:space="preserve"> e dal Decreto legislativo 24 febbraio 1998, n. 58.  - Testo unico delle disposizioni in materia di intermediazione finanziaria)</w:t>
      </w:r>
      <w:r>
        <w:t>;</w:t>
      </w:r>
    </w:p>
    <w:p w14:paraId="37ACC249" w14:textId="77777777" w:rsidR="00D36224" w:rsidRPr="001A2986" w:rsidRDefault="00D36224" w:rsidP="00D36224">
      <w:pPr>
        <w:numPr>
          <w:ilvl w:val="0"/>
          <w:numId w:val="32"/>
        </w:numPr>
        <w:spacing w:before="120" w:after="120"/>
        <w:ind w:right="340"/>
      </w:pPr>
      <w:r w:rsidRPr="007E19C5">
        <w:t xml:space="preserve">violazioni in materia di sicurezza nazionale, nonché di appalti relativi ad aspetti di difesa o di sicurezza nazionale, a meno che tali aspetti rientrino nel diritto derivato pertinente dell'Unione europea. </w:t>
      </w:r>
    </w:p>
    <w:p w14:paraId="79A63CB6" w14:textId="77777777" w:rsidR="00D36224" w:rsidRPr="00392314" w:rsidRDefault="00D36224" w:rsidP="00D36224">
      <w:pPr>
        <w:pStyle w:val="Titolo1"/>
        <w:ind w:right="340"/>
        <w:rPr>
          <w:rFonts w:ascii="Calibri" w:eastAsia="Calibri" w:hAnsi="Calibri" w:cs="Calibri"/>
          <w:bCs/>
          <w:iCs/>
        </w:rPr>
      </w:pPr>
      <w:bookmarkStart w:id="9" w:name="_Toc139875088"/>
      <w:r w:rsidRPr="00392314">
        <w:rPr>
          <w:rFonts w:ascii="Calibri" w:eastAsia="Calibri" w:hAnsi="Calibri" w:cs="Calibri"/>
          <w:bCs/>
          <w:iCs/>
        </w:rPr>
        <w:t>4. Contenuto della segnalazione</w:t>
      </w:r>
      <w:bookmarkEnd w:id="9"/>
    </w:p>
    <w:p w14:paraId="79741C48" w14:textId="77777777" w:rsidR="00D36224" w:rsidRPr="00392314" w:rsidRDefault="00D36224" w:rsidP="00D36224">
      <w:pPr>
        <w:spacing w:after="160"/>
        <w:ind w:left="-142" w:right="340"/>
        <w:rPr>
          <w:rFonts w:cs="Calibri"/>
        </w:rPr>
      </w:pPr>
      <w:r w:rsidRPr="00392314">
        <w:rPr>
          <w:rFonts w:cs="Calibri"/>
        </w:rPr>
        <w:t xml:space="preserve">Le segnalazioni devono essere più possibile circostanziate, includendo </w:t>
      </w:r>
      <w:proofErr w:type="gramStart"/>
      <w:r w:rsidRPr="00392314">
        <w:rPr>
          <w:rFonts w:cs="Calibri"/>
        </w:rPr>
        <w:t>tutti  gli</w:t>
      </w:r>
      <w:proofErr w:type="gramEnd"/>
      <w:r w:rsidRPr="00392314">
        <w:rPr>
          <w:rFonts w:cs="Calibri"/>
        </w:rPr>
        <w:t xml:space="preserve"> elementi utili </w:t>
      </w:r>
      <w:r>
        <w:rPr>
          <w:rFonts w:cs="Calibri"/>
        </w:rPr>
        <w:t xml:space="preserve">al Gestore </w:t>
      </w:r>
      <w:r w:rsidRPr="00392314">
        <w:rPr>
          <w:rFonts w:cs="Calibri"/>
        </w:rPr>
        <w:t xml:space="preserve">per </w:t>
      </w:r>
      <w:r w:rsidRPr="001305AD">
        <w:t xml:space="preserve">effettuare le verifiche e gli accertamenti necessari a </w:t>
      </w:r>
      <w:r w:rsidRPr="005D7148">
        <w:t>valutarne la fondatezza</w:t>
      </w:r>
      <w:r>
        <w:t>. A tal fine i segnalanti devono</w:t>
      </w:r>
      <w:r w:rsidRPr="005D7148">
        <w:t xml:space="preserve"> </w:t>
      </w:r>
      <w:r>
        <w:t>fornire</w:t>
      </w:r>
      <w:r w:rsidRPr="001305AD">
        <w:t xml:space="preserve"> </w:t>
      </w:r>
      <w:r w:rsidRPr="005D7148">
        <w:t>almeno i seguenti elementi</w:t>
      </w:r>
      <w:r>
        <w:t>:</w:t>
      </w:r>
    </w:p>
    <w:p w14:paraId="766DF442" w14:textId="77777777" w:rsidR="00D36224" w:rsidRPr="00392314" w:rsidRDefault="00D36224" w:rsidP="00D36224">
      <w:pPr>
        <w:numPr>
          <w:ilvl w:val="0"/>
          <w:numId w:val="27"/>
        </w:numPr>
        <w:spacing w:before="120" w:after="120" w:line="240" w:lineRule="auto"/>
        <w:ind w:left="284" w:right="340" w:hanging="357"/>
        <w:rPr>
          <w:rFonts w:cs="Calibri"/>
        </w:rPr>
      </w:pPr>
      <w:r w:rsidRPr="00392314">
        <w:rPr>
          <w:rFonts w:cs="Calibri"/>
        </w:rPr>
        <w:t xml:space="preserve">le circostanze di tempo e di luogo in cui si è verificato il fatto oggetto della segnalazione; </w:t>
      </w:r>
    </w:p>
    <w:p w14:paraId="73407CC9" w14:textId="77777777" w:rsidR="00D36224" w:rsidRPr="00392314" w:rsidRDefault="00D36224" w:rsidP="00D36224">
      <w:pPr>
        <w:numPr>
          <w:ilvl w:val="0"/>
          <w:numId w:val="27"/>
        </w:numPr>
        <w:spacing w:before="120" w:after="120" w:line="240" w:lineRule="auto"/>
        <w:ind w:left="284" w:right="340" w:hanging="357"/>
        <w:rPr>
          <w:rFonts w:cs="Calibri"/>
        </w:rPr>
      </w:pPr>
      <w:r w:rsidRPr="00392314">
        <w:rPr>
          <w:rFonts w:cs="Calibri"/>
        </w:rPr>
        <w:t>la descrizione del fatto</w:t>
      </w:r>
      <w:r w:rsidRPr="00A755DA">
        <w:t xml:space="preserve"> </w:t>
      </w:r>
      <w:r w:rsidRPr="001305AD">
        <w:t>con indicazione delle circostanze conosciute (di modo, di tempo e di luogo)</w:t>
      </w:r>
      <w:r>
        <w:t>;</w:t>
      </w:r>
    </w:p>
    <w:p w14:paraId="0C00321E" w14:textId="77777777" w:rsidR="00D36224" w:rsidRPr="00392314" w:rsidRDefault="00D36224" w:rsidP="00D36224">
      <w:pPr>
        <w:numPr>
          <w:ilvl w:val="0"/>
          <w:numId w:val="27"/>
        </w:numPr>
        <w:spacing w:before="120" w:after="120" w:line="240" w:lineRule="auto"/>
        <w:ind w:left="284" w:right="340" w:hanging="357"/>
        <w:rPr>
          <w:rFonts w:cs="Calibri"/>
        </w:rPr>
      </w:pPr>
      <w:r w:rsidRPr="00392314">
        <w:rPr>
          <w:rFonts w:cs="Calibri"/>
        </w:rPr>
        <w:t xml:space="preserve">le generalità o altri elementi che consentano di identificare il soggetto cui attribuire i fatti segnalati (cd segnalato). </w:t>
      </w:r>
    </w:p>
    <w:p w14:paraId="7E8F6F8D" w14:textId="77777777" w:rsidR="00D36224" w:rsidRPr="00392314" w:rsidRDefault="00D36224" w:rsidP="00D36224">
      <w:pPr>
        <w:numPr>
          <w:ilvl w:val="0"/>
          <w:numId w:val="27"/>
        </w:numPr>
        <w:spacing w:before="120" w:after="120" w:line="240" w:lineRule="auto"/>
        <w:ind w:left="284" w:right="340" w:hanging="357"/>
        <w:rPr>
          <w:rFonts w:cs="Calibri"/>
        </w:rPr>
      </w:pPr>
      <w:r>
        <w:rPr>
          <w:rFonts w:cs="Calibri"/>
        </w:rPr>
        <w:t>L</w:t>
      </w:r>
      <w:r w:rsidRPr="00392314">
        <w:rPr>
          <w:rFonts w:cs="Calibri"/>
        </w:rPr>
        <w:t>e generalità del soggetto che effettua la segnalazione, con indicazione della posizione o funzione svolta nell’ambito dell’azienda;</w:t>
      </w:r>
    </w:p>
    <w:p w14:paraId="5FB77F70" w14:textId="77777777" w:rsidR="00D36224" w:rsidRPr="00392314" w:rsidRDefault="00D36224" w:rsidP="00D36224">
      <w:pPr>
        <w:numPr>
          <w:ilvl w:val="0"/>
          <w:numId w:val="27"/>
        </w:numPr>
        <w:spacing w:before="120" w:after="120" w:line="240" w:lineRule="auto"/>
        <w:ind w:left="284" w:right="340" w:hanging="357"/>
        <w:rPr>
          <w:rFonts w:cs="Calibri"/>
        </w:rPr>
      </w:pPr>
      <w:r w:rsidRPr="00392314">
        <w:rPr>
          <w:rFonts w:cs="Calibri"/>
        </w:rPr>
        <w:t>l’insussistenza di eventuali interessi privati collegati alla segnalazione e la propria buona fede;</w:t>
      </w:r>
    </w:p>
    <w:p w14:paraId="1DA0D869" w14:textId="77777777" w:rsidR="00D36224" w:rsidRPr="00A755DA" w:rsidRDefault="00D36224" w:rsidP="00D36224">
      <w:pPr>
        <w:numPr>
          <w:ilvl w:val="0"/>
          <w:numId w:val="27"/>
        </w:numPr>
        <w:spacing w:before="120" w:after="120" w:line="240" w:lineRule="auto"/>
        <w:ind w:left="284" w:right="340" w:hanging="357"/>
        <w:rPr>
          <w:rFonts w:cs="Calibri"/>
        </w:rPr>
      </w:pPr>
      <w:r w:rsidRPr="00A755DA">
        <w:rPr>
          <w:rFonts w:cs="Calibri"/>
        </w:rPr>
        <w:t>ogni informazione o prova (allegando i relativi documenti) che possa fornire un utile riscontro circa la sussistenza di quanto segnalato, in particolare anche l’indicazione di eventuali altri soggetti che possono riferire sui fatti oggetto di segnalazione;</w:t>
      </w:r>
    </w:p>
    <w:p w14:paraId="3E9AFD20" w14:textId="77777777" w:rsidR="00D36224" w:rsidRDefault="00D36224" w:rsidP="00D36224">
      <w:pPr>
        <w:numPr>
          <w:ilvl w:val="0"/>
          <w:numId w:val="27"/>
        </w:numPr>
        <w:spacing w:before="120" w:after="120" w:line="240" w:lineRule="auto"/>
        <w:ind w:left="284" w:right="340" w:hanging="357"/>
        <w:rPr>
          <w:rFonts w:cs="Calibri"/>
        </w:rPr>
      </w:pPr>
      <w:r w:rsidRPr="00392314">
        <w:rPr>
          <w:rFonts w:cs="Calibri"/>
        </w:rPr>
        <w:t>i dati identificativi del segnalante (nome, cognome, qualifica, etc.). Come meglio si dirà, questi ultimi sono assistiti da specifiche misure di sicurezza tecniche ed organizzative volte a garantire l’assoluta riservatezza sull’identità del segnalante.</w:t>
      </w:r>
    </w:p>
    <w:p w14:paraId="5AED8B51" w14:textId="77777777" w:rsidR="00D36224" w:rsidRPr="00834F8F" w:rsidRDefault="00D36224" w:rsidP="00D36224">
      <w:pPr>
        <w:spacing w:before="120" w:after="120" w:line="240" w:lineRule="auto"/>
        <w:ind w:left="-73" w:right="340"/>
        <w:rPr>
          <w:rFonts w:cs="Calibri"/>
          <w:sz w:val="24"/>
        </w:rPr>
      </w:pPr>
      <w:r w:rsidRPr="00834F8F">
        <w:t xml:space="preserve">Ove la segnalazione non sia adeguatamente circostanziata, </w:t>
      </w:r>
      <w:r>
        <w:t>il Gestore</w:t>
      </w:r>
      <w:r w:rsidRPr="00834F8F">
        <w:t xml:space="preserve"> può chiedere </w:t>
      </w:r>
      <w:r w:rsidRPr="00834F8F">
        <w:rPr>
          <w:b/>
          <w:bCs/>
        </w:rPr>
        <w:t>elementi integrativi</w:t>
      </w:r>
      <w:r w:rsidRPr="00834F8F">
        <w:t xml:space="preserve"> al segnalante tramite il Portale Whistleblowing o anche di persona, ove il segnalante abbia richiesto un incontro diretto.</w:t>
      </w:r>
    </w:p>
    <w:p w14:paraId="66068255" w14:textId="77777777" w:rsidR="00D36224" w:rsidRPr="00392314" w:rsidRDefault="00D36224" w:rsidP="00D36224">
      <w:pPr>
        <w:spacing w:after="160"/>
        <w:ind w:left="-142" w:right="340"/>
        <w:rPr>
          <w:rFonts w:cs="Calibri"/>
        </w:rPr>
      </w:pPr>
      <w:r w:rsidRPr="00392314">
        <w:rPr>
          <w:rFonts w:cs="Calibri"/>
        </w:rPr>
        <w:t xml:space="preserve">Si precisa che le </w:t>
      </w:r>
      <w:r w:rsidRPr="00392314">
        <w:rPr>
          <w:rFonts w:cs="Calibri"/>
          <w:b/>
          <w:bCs/>
        </w:rPr>
        <w:t>segnalazioni anonime</w:t>
      </w:r>
      <w:r>
        <w:rPr>
          <w:rFonts w:cs="Calibri"/>
          <w:b/>
          <w:bCs/>
        </w:rPr>
        <w:t xml:space="preserve"> NON</w:t>
      </w:r>
      <w:r w:rsidRPr="00392314">
        <w:rPr>
          <w:rFonts w:cs="Calibri"/>
        </w:rPr>
        <w:t xml:space="preserve"> </w:t>
      </w:r>
      <w:r>
        <w:rPr>
          <w:rFonts w:cs="Calibri"/>
        </w:rPr>
        <w:t>sono ammesse.</w:t>
      </w:r>
      <w:r w:rsidRPr="00392314">
        <w:rPr>
          <w:rFonts w:cs="Calibri"/>
        </w:rPr>
        <w:t xml:space="preserve"> </w:t>
      </w:r>
    </w:p>
    <w:p w14:paraId="22C2E3E7" w14:textId="77777777" w:rsidR="00D36224" w:rsidRPr="00392314" w:rsidRDefault="00D36224" w:rsidP="00D36224">
      <w:pPr>
        <w:spacing w:after="160"/>
        <w:ind w:left="-142" w:right="340"/>
        <w:rPr>
          <w:rFonts w:cs="Calibri"/>
        </w:rPr>
      </w:pPr>
      <w:r w:rsidRPr="00392314">
        <w:rPr>
          <w:rFonts w:cs="Calibri"/>
        </w:rPr>
        <w:t>Le segnalazioni non devono contenere dati personali eccedenti, bensì solo i dati necessari per dimostrare la fondatezza della denuncia. Di norma, quindi non andranno inseriti dati particolari</w:t>
      </w:r>
      <w:r w:rsidRPr="00392314">
        <w:rPr>
          <w:rStyle w:val="Rimandonotaapidipagina"/>
          <w:rFonts w:cs="Calibri"/>
        </w:rPr>
        <w:footnoteReference w:id="2"/>
      </w:r>
      <w:r w:rsidRPr="00392314">
        <w:rPr>
          <w:rFonts w:cs="Calibri"/>
        </w:rPr>
        <w:t xml:space="preserve">, né dati personali idonei a rivelare lo stato di salute o giudiziari. Qualora le segnalazioni contenessero suddette categorie di dati personali, riferiti al segnalante o a terzi, e gli stessi non risultassero necessari per il perseguimento delle suddette finalità, la società provvederà a distruggerli o, se ciò non risultasse possibile, ad oscurarli, fatti salvi i casi autorizzati dalla legge o da un provvedimento dell’Autorità Garante per la protezione dei dati personali. </w:t>
      </w:r>
    </w:p>
    <w:p w14:paraId="29ADD369" w14:textId="77777777" w:rsidR="00D36224" w:rsidRPr="00392314" w:rsidRDefault="00D36224" w:rsidP="00D36224">
      <w:pPr>
        <w:ind w:left="-142" w:right="340"/>
        <w:rPr>
          <w:rFonts w:cs="Calibri"/>
        </w:rPr>
      </w:pPr>
      <w:r w:rsidRPr="00392314">
        <w:rPr>
          <w:rFonts w:cs="Calibri"/>
        </w:rPr>
        <w:t xml:space="preserve">Qualora la segnalazione non rientri nella presente procedura, secondo la definizione dell’ambito oggettivo appena descritto, </w:t>
      </w:r>
      <w:r>
        <w:rPr>
          <w:rFonts w:cs="Calibri"/>
        </w:rPr>
        <w:t>il Gestore</w:t>
      </w:r>
      <w:r w:rsidRPr="00392314">
        <w:rPr>
          <w:rFonts w:cs="Calibri"/>
        </w:rPr>
        <w:t xml:space="preserve"> provvederà ad inoltrarla all’area aziendale/organo competente e/o alle Autorità competenti. Tali segnalazioni sono, in ogni caso, considerate “protette”. Ciò significa che l’organismo preposto non rivela l’identità o i dati personali di chiunque abbia trasmesso tale segnalazione senza averne ottenuto previamente l’esplicito consenso – sempre che la sua divulgazione non sia imposta dalla legge, da indagini o successivi procedimenti giudiziari.</w:t>
      </w:r>
    </w:p>
    <w:p w14:paraId="0C94295B" w14:textId="77777777" w:rsidR="00D36224" w:rsidRPr="00392314" w:rsidRDefault="00D36224" w:rsidP="00D36224">
      <w:pPr>
        <w:spacing w:after="160"/>
        <w:ind w:left="-142" w:right="340"/>
        <w:rPr>
          <w:rFonts w:cs="Calibri"/>
        </w:rPr>
      </w:pPr>
      <w:r w:rsidRPr="00392314">
        <w:rPr>
          <w:rFonts w:cs="Calibri"/>
        </w:rPr>
        <w:lastRenderedPageBreak/>
        <w:t xml:space="preserve">In tutti i casi sopra indicati di comunicazione, il Titolare garantisce che verranno sempre adottate le opportune misure atte ad evitare una non necessaria circolazione delle informazioni, al fine di garantire la opportuna riservatezza in vista delle particolari finalità dei trattamenti in oggetto. </w:t>
      </w:r>
    </w:p>
    <w:p w14:paraId="2B03431B" w14:textId="77777777" w:rsidR="00D36224" w:rsidRPr="00392314" w:rsidRDefault="00D36224" w:rsidP="00D36224">
      <w:pPr>
        <w:pStyle w:val="Titolo1"/>
        <w:pBdr>
          <w:top w:val="double" w:sz="4" w:space="0" w:color="auto"/>
        </w:pBdr>
        <w:ind w:right="340"/>
        <w:rPr>
          <w:rFonts w:ascii="Calibri" w:eastAsia="Calibri" w:hAnsi="Calibri" w:cs="Calibri"/>
        </w:rPr>
      </w:pPr>
      <w:bookmarkStart w:id="10" w:name="_Toc139875089"/>
      <w:r w:rsidRPr="00392314">
        <w:rPr>
          <w:rStyle w:val="Titolo1Carattere"/>
          <w:rFonts w:ascii="Calibri" w:eastAsia="Calibri" w:hAnsi="Calibri" w:cs="Calibri"/>
        </w:rPr>
        <w:t xml:space="preserve">5. </w:t>
      </w:r>
      <w:r w:rsidRPr="00834F8F">
        <w:rPr>
          <w:rStyle w:val="Titolo1Carattere"/>
          <w:rFonts w:ascii="Calibri" w:eastAsia="Calibri" w:hAnsi="Calibri" w:cs="Calibri"/>
          <w:bCs/>
        </w:rPr>
        <w:t>Ambito soggettivo: chi può segnalare?</w:t>
      </w:r>
      <w:bookmarkEnd w:id="10"/>
    </w:p>
    <w:p w14:paraId="37321B61" w14:textId="77777777" w:rsidR="00D36224" w:rsidRPr="00A755DA" w:rsidRDefault="00D36224" w:rsidP="00D36224">
      <w:pPr>
        <w:spacing w:before="120" w:after="120"/>
        <w:ind w:right="340"/>
        <w:contextualSpacing/>
      </w:pPr>
      <w:r>
        <w:t>Sono legittimate a segnalare le persone che operano nel contesto lavorativo della Società, in qualità di:</w:t>
      </w:r>
    </w:p>
    <w:p w14:paraId="18513766" w14:textId="77777777" w:rsidR="00D36224" w:rsidRPr="00A755DA" w:rsidRDefault="00D36224" w:rsidP="00D36224">
      <w:pPr>
        <w:numPr>
          <w:ilvl w:val="0"/>
          <w:numId w:val="30"/>
        </w:numPr>
        <w:spacing w:before="120" w:after="120"/>
        <w:ind w:right="340"/>
        <w:contextualSpacing/>
      </w:pPr>
      <w:r w:rsidRPr="00A755DA">
        <w:t>lavoratori subordinati</w:t>
      </w:r>
      <w:r>
        <w:t>;</w:t>
      </w:r>
    </w:p>
    <w:p w14:paraId="7EC711C0" w14:textId="77777777" w:rsidR="00D36224" w:rsidRPr="00A755DA" w:rsidRDefault="00D36224" w:rsidP="00D36224">
      <w:pPr>
        <w:numPr>
          <w:ilvl w:val="0"/>
          <w:numId w:val="30"/>
        </w:numPr>
        <w:spacing w:before="120" w:after="120"/>
        <w:ind w:right="340"/>
        <w:contextualSpacing/>
      </w:pPr>
      <w:r w:rsidRPr="00A755DA">
        <w:t>lavoratori autonomi</w:t>
      </w:r>
      <w:r>
        <w:t>;</w:t>
      </w:r>
    </w:p>
    <w:p w14:paraId="360100D1" w14:textId="77777777" w:rsidR="00D36224" w:rsidRPr="00A755DA" w:rsidRDefault="00D36224" w:rsidP="00D36224">
      <w:pPr>
        <w:numPr>
          <w:ilvl w:val="0"/>
          <w:numId w:val="30"/>
        </w:numPr>
        <w:spacing w:before="120" w:after="120"/>
        <w:ind w:right="340"/>
        <w:contextualSpacing/>
      </w:pPr>
      <w:r w:rsidRPr="00A755DA">
        <w:t>collaboratori, liberi professionisti e i consulenti</w:t>
      </w:r>
      <w:r>
        <w:t>;</w:t>
      </w:r>
    </w:p>
    <w:p w14:paraId="5F891463" w14:textId="77777777" w:rsidR="00D36224" w:rsidRPr="00A755DA" w:rsidRDefault="00D36224" w:rsidP="00D36224">
      <w:pPr>
        <w:numPr>
          <w:ilvl w:val="0"/>
          <w:numId w:val="30"/>
        </w:numPr>
        <w:spacing w:before="120" w:after="120"/>
        <w:ind w:right="340"/>
        <w:contextualSpacing/>
      </w:pPr>
      <w:r>
        <w:t>stagisti</w:t>
      </w:r>
      <w:r w:rsidRPr="00A755DA">
        <w:t xml:space="preserve"> e tirocinanti, retribuiti e non retribuiti</w:t>
      </w:r>
      <w:r>
        <w:t>;</w:t>
      </w:r>
    </w:p>
    <w:p w14:paraId="28DFF83A" w14:textId="77777777" w:rsidR="00D36224" w:rsidRDefault="00D36224" w:rsidP="00D36224">
      <w:pPr>
        <w:numPr>
          <w:ilvl w:val="0"/>
          <w:numId w:val="30"/>
        </w:numPr>
        <w:spacing w:before="120" w:after="120"/>
        <w:ind w:right="340"/>
        <w:contextualSpacing/>
      </w:pPr>
      <w:r w:rsidRPr="00A755DA">
        <w:t>azionisti e le persone con funzioni di amministrazione, direzione, controllo, vigilanza o rappresentanza, anche qualora tali funzioni siano esercitate in via di mero fatto</w:t>
      </w:r>
      <w:r>
        <w:t>.</w:t>
      </w:r>
      <w:r w:rsidRPr="001305AD">
        <w:t xml:space="preserve"> </w:t>
      </w:r>
    </w:p>
    <w:p w14:paraId="33428FE1" w14:textId="77777777" w:rsidR="00D36224" w:rsidRDefault="00D36224" w:rsidP="00D36224">
      <w:pPr>
        <w:spacing w:before="120" w:after="120"/>
        <w:ind w:right="340"/>
        <w:contextualSpacing/>
      </w:pPr>
    </w:p>
    <w:p w14:paraId="1B96772B" w14:textId="77777777" w:rsidR="00D36224" w:rsidRPr="001A2986" w:rsidRDefault="00D36224" w:rsidP="00D36224">
      <w:pPr>
        <w:spacing w:before="120" w:after="120"/>
        <w:ind w:right="340"/>
        <w:contextualSpacing/>
      </w:pPr>
      <w:r>
        <w:t>La segnalazione può essere effettuata:</w:t>
      </w:r>
    </w:p>
    <w:p w14:paraId="76666A95" w14:textId="77777777" w:rsidR="00D36224" w:rsidRPr="001A2986" w:rsidRDefault="00D36224" w:rsidP="00D36224">
      <w:pPr>
        <w:numPr>
          <w:ilvl w:val="0"/>
          <w:numId w:val="31"/>
        </w:numPr>
        <w:spacing w:before="120" w:after="120"/>
        <w:ind w:right="340"/>
        <w:contextualSpacing/>
      </w:pPr>
      <w:r w:rsidRPr="001A2986">
        <w:t xml:space="preserve">quando il rapporto giuridico è in corso; </w:t>
      </w:r>
    </w:p>
    <w:p w14:paraId="5213DEA6" w14:textId="77777777" w:rsidR="00D36224" w:rsidRPr="001A2986" w:rsidRDefault="00D36224" w:rsidP="00D36224">
      <w:pPr>
        <w:numPr>
          <w:ilvl w:val="0"/>
          <w:numId w:val="31"/>
        </w:numPr>
        <w:spacing w:before="120" w:after="120"/>
        <w:ind w:right="340"/>
        <w:contextualSpacing/>
      </w:pPr>
      <w:r w:rsidRPr="001A2986">
        <w:t>durante il periodo di prova</w:t>
      </w:r>
      <w:r>
        <w:t xml:space="preserve">, se le informazioni </w:t>
      </w:r>
      <w:r>
        <w:rPr>
          <w:sz w:val="20"/>
          <w:szCs w:val="20"/>
        </w:rPr>
        <w:t>sono state acquisite durante il processo di selezione o in altre fasi precontrattuali</w:t>
      </w:r>
      <w:r w:rsidRPr="001A2986">
        <w:t xml:space="preserve">; </w:t>
      </w:r>
    </w:p>
    <w:p w14:paraId="5F515E58" w14:textId="77777777" w:rsidR="00D36224" w:rsidRPr="001A2986" w:rsidRDefault="00D36224" w:rsidP="00D36224">
      <w:pPr>
        <w:numPr>
          <w:ilvl w:val="0"/>
          <w:numId w:val="31"/>
        </w:numPr>
        <w:spacing w:before="120" w:after="120"/>
        <w:ind w:right="340"/>
        <w:contextualSpacing/>
      </w:pPr>
      <w:r w:rsidRPr="001A2986">
        <w:t>quando il rapporto giuridico non è</w:t>
      </w:r>
      <w:r>
        <w:t xml:space="preserve"> </w:t>
      </w:r>
      <w:r w:rsidRPr="001A2986">
        <w:t>ancora iniziato, se le informazioni sulle violazioni sono state acquisite durante il processo di selezione o in altre fasi precontrattuali;</w:t>
      </w:r>
    </w:p>
    <w:p w14:paraId="4F9D4037" w14:textId="77777777" w:rsidR="00D36224" w:rsidRDefault="00D36224" w:rsidP="00D36224">
      <w:pPr>
        <w:numPr>
          <w:ilvl w:val="0"/>
          <w:numId w:val="31"/>
        </w:numPr>
        <w:spacing w:before="120" w:after="120"/>
        <w:ind w:right="340"/>
        <w:contextualSpacing/>
      </w:pPr>
      <w:r w:rsidRPr="001A2986">
        <w:t>successivamente allo scioglimento del rapporto giuridico</w:t>
      </w:r>
      <w:r>
        <w:t>,</w:t>
      </w:r>
      <w:r w:rsidRPr="001A2986">
        <w:t xml:space="preserve"> se le informazioni sulle violazioni sono state acquisite prima dello scioglimento del rapporto stesso (pensionati).</w:t>
      </w:r>
    </w:p>
    <w:p w14:paraId="5EB56D8C" w14:textId="77777777" w:rsidR="00D36224" w:rsidRDefault="00D36224" w:rsidP="00D36224">
      <w:pPr>
        <w:spacing w:before="120" w:after="120"/>
        <w:ind w:left="720" w:right="340"/>
        <w:contextualSpacing/>
      </w:pPr>
    </w:p>
    <w:p w14:paraId="71387F74" w14:textId="77777777" w:rsidR="00D36224" w:rsidRPr="001135DC" w:rsidRDefault="00D36224" w:rsidP="00D36224">
      <w:pPr>
        <w:pStyle w:val="Titolo1"/>
        <w:pBdr>
          <w:top w:val="double" w:sz="4" w:space="0" w:color="auto"/>
        </w:pBdr>
        <w:ind w:right="340"/>
        <w:rPr>
          <w:rStyle w:val="Titolo1Carattere"/>
          <w:rFonts w:ascii="Calibri" w:eastAsia="Calibri" w:hAnsi="Calibri" w:cs="Calibri"/>
          <w:b/>
          <w:smallCaps/>
        </w:rPr>
      </w:pPr>
      <w:bookmarkStart w:id="11" w:name="_Toc297286203"/>
      <w:bookmarkStart w:id="12" w:name="_Toc456792408"/>
      <w:bookmarkStart w:id="13" w:name="_Toc456792757"/>
      <w:bookmarkStart w:id="14" w:name="_Toc456792804"/>
      <w:bookmarkStart w:id="15" w:name="_Toc468987701"/>
      <w:bookmarkStart w:id="16" w:name="_Toc28613362"/>
      <w:bookmarkStart w:id="17" w:name="_Toc139875090"/>
      <w:r w:rsidRPr="001135DC">
        <w:rPr>
          <w:rStyle w:val="Titolo1Carattere"/>
          <w:rFonts w:ascii="Calibri" w:eastAsia="Calibri" w:hAnsi="Calibri" w:cs="Calibri"/>
        </w:rPr>
        <w:t xml:space="preserve">6. </w:t>
      </w:r>
      <w:bookmarkEnd w:id="11"/>
      <w:bookmarkEnd w:id="12"/>
      <w:bookmarkEnd w:id="13"/>
      <w:bookmarkEnd w:id="14"/>
      <w:bookmarkEnd w:id="15"/>
      <w:r w:rsidRPr="001135DC">
        <w:rPr>
          <w:rStyle w:val="Titolo1Carattere"/>
          <w:rFonts w:ascii="Calibri" w:eastAsia="Calibri" w:hAnsi="Calibri" w:cs="Calibri"/>
        </w:rPr>
        <w:t>Destinatario delle segnalazioni</w:t>
      </w:r>
      <w:bookmarkEnd w:id="16"/>
      <w:bookmarkEnd w:id="17"/>
    </w:p>
    <w:p w14:paraId="1F7E7F0D" w14:textId="77777777" w:rsidR="00D36224" w:rsidRPr="00C9036C" w:rsidRDefault="00D36224" w:rsidP="00D36224">
      <w:pPr>
        <w:pStyle w:val="xmsonormal"/>
        <w:shd w:val="clear" w:color="auto" w:fill="FFFFFF"/>
        <w:spacing w:before="0" w:beforeAutospacing="0" w:after="0" w:afterAutospacing="0"/>
        <w:ind w:right="340"/>
        <w:rPr>
          <w:rFonts w:ascii="Calibri" w:hAnsi="Calibri" w:cs="Calibri"/>
          <w:sz w:val="22"/>
          <w:szCs w:val="22"/>
        </w:rPr>
      </w:pPr>
      <w:bookmarkStart w:id="18" w:name="_Hlk152689312"/>
      <w:bookmarkStart w:id="19" w:name="_Toc532216842"/>
      <w:r>
        <w:rPr>
          <w:rFonts w:ascii="Calibri" w:hAnsi="Calibri" w:cs="Calibri"/>
          <w:sz w:val="22"/>
          <w:szCs w:val="22"/>
        </w:rPr>
        <w:t xml:space="preserve">Il Gestore delle segnalazioni è </w:t>
      </w:r>
      <w:proofErr w:type="spellStart"/>
      <w:r>
        <w:rPr>
          <w:rFonts w:ascii="Calibri" w:hAnsi="Calibri" w:cs="Calibri"/>
          <w:sz w:val="22"/>
          <w:szCs w:val="22"/>
        </w:rPr>
        <w:t>stao</w:t>
      </w:r>
      <w:proofErr w:type="spellEnd"/>
      <w:r>
        <w:rPr>
          <w:rFonts w:ascii="Calibri" w:hAnsi="Calibri" w:cs="Calibri"/>
          <w:sz w:val="22"/>
          <w:szCs w:val="22"/>
        </w:rPr>
        <w:t xml:space="preserve"> individuato nel Direttore Generale della Società, il quale, </w:t>
      </w:r>
      <w:bookmarkEnd w:id="18"/>
      <w:r w:rsidRPr="00C9036C">
        <w:rPr>
          <w:rFonts w:ascii="Calibri" w:hAnsi="Calibri" w:cs="Calibri"/>
          <w:sz w:val="22"/>
          <w:szCs w:val="22"/>
        </w:rPr>
        <w:t>in qualità di Destinatario della Segnalazione:</w:t>
      </w:r>
    </w:p>
    <w:p w14:paraId="52DCDD94" w14:textId="77777777" w:rsidR="00D36224" w:rsidRPr="00CB2D99" w:rsidRDefault="00D36224" w:rsidP="00D36224">
      <w:pPr>
        <w:numPr>
          <w:ilvl w:val="0"/>
          <w:numId w:val="23"/>
        </w:numPr>
        <w:spacing w:line="240" w:lineRule="auto"/>
        <w:ind w:left="0" w:right="340" w:hanging="284"/>
      </w:pPr>
      <w:r w:rsidRPr="00CB2D99">
        <w:t>è autonomo e indipendente;</w:t>
      </w:r>
    </w:p>
    <w:p w14:paraId="7E2D5805" w14:textId="77777777" w:rsidR="00D36224" w:rsidRPr="00CB2D99" w:rsidRDefault="00D36224" w:rsidP="00D36224">
      <w:pPr>
        <w:numPr>
          <w:ilvl w:val="0"/>
          <w:numId w:val="23"/>
        </w:numPr>
        <w:spacing w:line="240" w:lineRule="auto"/>
        <w:ind w:left="0" w:right="340" w:hanging="284"/>
      </w:pPr>
      <w:r w:rsidRPr="00CB2D99">
        <w:t>garantisce un giudizio equo e imparziale sulla segnalazione ricevuta;</w:t>
      </w:r>
    </w:p>
    <w:p w14:paraId="2C96AF2E" w14:textId="77777777" w:rsidR="00D36224" w:rsidRPr="00CB2D99" w:rsidRDefault="00D36224" w:rsidP="00D36224">
      <w:pPr>
        <w:numPr>
          <w:ilvl w:val="0"/>
          <w:numId w:val="23"/>
        </w:numPr>
        <w:spacing w:line="240" w:lineRule="auto"/>
        <w:ind w:left="0" w:right="340" w:hanging="284"/>
      </w:pPr>
      <w:r w:rsidRPr="00CB2D99">
        <w:t xml:space="preserve">rispetta gli obblighi di riservatezza, specie sull’identità del segnalante, del segnalato e degli altri soggetti coinvolti (facilitatore, familiari, colleghi di lavoro, testimoni, </w:t>
      </w:r>
      <w:proofErr w:type="spellStart"/>
      <w:r w:rsidRPr="00CB2D99">
        <w:t>etc</w:t>
      </w:r>
      <w:proofErr w:type="spellEnd"/>
      <w:r w:rsidRPr="00CB2D99">
        <w:t>)</w:t>
      </w:r>
      <w:bookmarkEnd w:id="19"/>
      <w:r w:rsidRPr="00CB2D99">
        <w:t>;</w:t>
      </w:r>
    </w:p>
    <w:p w14:paraId="2BCB38D3" w14:textId="77777777" w:rsidR="00D36224" w:rsidRPr="00CB2D99" w:rsidRDefault="00D36224" w:rsidP="00D36224">
      <w:pPr>
        <w:numPr>
          <w:ilvl w:val="0"/>
          <w:numId w:val="23"/>
        </w:numPr>
        <w:spacing w:line="240" w:lineRule="auto"/>
        <w:ind w:left="0" w:right="340" w:hanging="284"/>
      </w:pPr>
      <w:r w:rsidRPr="00CB2D99">
        <w:t>gestisce la segnalazione (valuta l’ammissibilità e svolge l’istruttoria sui fatti o sulle condotte segnalate);</w:t>
      </w:r>
    </w:p>
    <w:p w14:paraId="2E4FCA93" w14:textId="77777777" w:rsidR="00D36224" w:rsidRPr="00CB2D99" w:rsidRDefault="00D36224" w:rsidP="00D36224">
      <w:pPr>
        <w:numPr>
          <w:ilvl w:val="0"/>
          <w:numId w:val="23"/>
        </w:numPr>
        <w:spacing w:line="240" w:lineRule="auto"/>
        <w:ind w:left="0" w:right="340" w:hanging="284"/>
      </w:pPr>
      <w:r w:rsidRPr="00CB2D99">
        <w:t>gestisce le interlocuzioni con il segnalante (avvisi di ricevimento e chiusura della segnalazione e scambi di informazioni);</w:t>
      </w:r>
    </w:p>
    <w:p w14:paraId="461B2DA9" w14:textId="77777777" w:rsidR="00D36224" w:rsidRPr="00CB2D99" w:rsidRDefault="00D36224" w:rsidP="00D36224">
      <w:pPr>
        <w:numPr>
          <w:ilvl w:val="0"/>
          <w:numId w:val="23"/>
        </w:numPr>
        <w:spacing w:line="240" w:lineRule="auto"/>
        <w:ind w:left="0" w:right="340" w:hanging="284"/>
      </w:pPr>
      <w:r w:rsidRPr="00CB2D99">
        <w:t>comunica l’esito al segnalante (dando conto delle misure previste o adottate o da adottare per dare seguito alla segnalazione e dei motivi della scelta effettuata).</w:t>
      </w:r>
    </w:p>
    <w:p w14:paraId="1BB39872" w14:textId="77777777" w:rsidR="00D36224" w:rsidRPr="00CB2D99" w:rsidRDefault="00D36224" w:rsidP="00D36224">
      <w:pPr>
        <w:numPr>
          <w:ilvl w:val="0"/>
          <w:numId w:val="23"/>
        </w:numPr>
        <w:spacing w:line="240" w:lineRule="auto"/>
        <w:ind w:left="0" w:right="340" w:hanging="284"/>
      </w:pPr>
      <w:r w:rsidRPr="00CB2D99">
        <w:t>Assicura adeguata pubblicità alla presente procedura e sugli altri canali (canale esterno, divulgazione pubblica, denuncia) previsti dal D. lgs 24/2023 con particolare riguardo ai presupposti per accedervi ai soggetti competenti e alle procedure.</w:t>
      </w:r>
    </w:p>
    <w:p w14:paraId="53EBFE0B" w14:textId="77777777" w:rsidR="00D36224" w:rsidRPr="006837DA" w:rsidRDefault="00D36224" w:rsidP="00D36224">
      <w:pPr>
        <w:spacing w:line="240" w:lineRule="auto"/>
        <w:ind w:right="340"/>
      </w:pPr>
    </w:p>
    <w:p w14:paraId="1F7DC16B" w14:textId="77777777" w:rsidR="00D36224" w:rsidRDefault="00D36224" w:rsidP="00D36224">
      <w:pPr>
        <w:spacing w:after="120" w:line="259" w:lineRule="auto"/>
        <w:ind w:left="-142" w:right="340"/>
      </w:pPr>
      <w:r w:rsidRPr="007E6431">
        <w:t xml:space="preserve">Qualora la segnalazione sia presentata ad un </w:t>
      </w:r>
      <w:r w:rsidRPr="007E6431">
        <w:rPr>
          <w:b/>
          <w:bCs/>
        </w:rPr>
        <w:t>soggetto diverso</w:t>
      </w:r>
      <w:r w:rsidRPr="007E6431">
        <w:t xml:space="preserve"> da quello individuato e autorizzato dall’amministrazione o ente quest’ultimo procederà a trasmetterla, entro sette giorni dal suo ricevimento, al soggetto competente, dando contestuale notizia della trasmissione alla persona segnalante. </w:t>
      </w:r>
    </w:p>
    <w:p w14:paraId="3671DC0C" w14:textId="77777777" w:rsidR="00D36224" w:rsidRDefault="00D36224" w:rsidP="00D36224">
      <w:pPr>
        <w:spacing w:after="120" w:line="259" w:lineRule="auto"/>
        <w:ind w:left="-142" w:right="340"/>
      </w:pPr>
      <w:r>
        <w:t xml:space="preserve">Ove il segnalante abbia </w:t>
      </w:r>
      <w:r w:rsidRPr="00971515">
        <w:rPr>
          <w:b/>
          <w:bCs/>
        </w:rPr>
        <w:t xml:space="preserve">fondato motivo </w:t>
      </w:r>
      <w:r w:rsidRPr="00971515">
        <w:t>di ritenere</w:t>
      </w:r>
      <w:r>
        <w:t xml:space="preserve"> che il Gestore si trovi in </w:t>
      </w:r>
      <w:r w:rsidRPr="00971515">
        <w:rPr>
          <w:b/>
          <w:bCs/>
        </w:rPr>
        <w:t>conflitto di interessi</w:t>
      </w:r>
      <w:r>
        <w:t xml:space="preserve"> potrà rivolgersi ad ANAC attraverso </w:t>
      </w:r>
      <w:hyperlink r:id="rId15" w:history="1">
        <w:r w:rsidRPr="00AE12B9">
          <w:rPr>
            <w:rStyle w:val="Collegamentoipertestuale"/>
          </w:rPr>
          <w:t>Whistleblowing - Modulo per la segnalazione di condotte illecite ai sensi del decreto legislativo n. 24/2023 (anticorruzione.it</w:t>
        </w:r>
      </w:hyperlink>
      <w:r>
        <w:t>).</w:t>
      </w:r>
    </w:p>
    <w:p w14:paraId="49137859" w14:textId="77777777" w:rsidR="00D36224" w:rsidRPr="001135DC" w:rsidRDefault="00D36224" w:rsidP="00D36224">
      <w:pPr>
        <w:pStyle w:val="Titolo1"/>
        <w:ind w:right="340"/>
        <w:rPr>
          <w:rFonts w:asciiTheme="minorHAnsi" w:eastAsia="Calibri" w:hAnsiTheme="minorHAnsi" w:cstheme="minorHAnsi"/>
        </w:rPr>
      </w:pPr>
      <w:bookmarkStart w:id="20" w:name="_Toc139875091"/>
      <w:r w:rsidRPr="001135DC">
        <w:rPr>
          <w:rFonts w:asciiTheme="minorHAnsi" w:eastAsia="Calibri" w:hAnsiTheme="minorHAnsi" w:cstheme="minorHAnsi"/>
        </w:rPr>
        <w:t>7. Canali di segnalazione</w:t>
      </w:r>
      <w:bookmarkEnd w:id="20"/>
      <w:r w:rsidRPr="001135DC">
        <w:rPr>
          <w:rFonts w:asciiTheme="minorHAnsi" w:eastAsia="Calibri" w:hAnsiTheme="minorHAnsi" w:cstheme="minorHAnsi"/>
        </w:rPr>
        <w:t xml:space="preserve"> e Assistenza</w:t>
      </w:r>
    </w:p>
    <w:p w14:paraId="0AFCCCD2" w14:textId="77777777" w:rsidR="00D36224" w:rsidRPr="005D7148" w:rsidRDefault="00D36224" w:rsidP="00D36224">
      <w:pPr>
        <w:spacing w:after="120" w:line="259" w:lineRule="auto"/>
        <w:ind w:left="-142" w:right="340"/>
      </w:pPr>
      <w:r w:rsidRPr="005D7148">
        <w:t>Un soggetto Segnalante, qualora abbia il ragionevole sospetto che si sia verificato o che possa verificarsi una delle violazioni precedentemente indicate</w:t>
      </w:r>
      <w:r>
        <w:t xml:space="preserve"> al par. 3</w:t>
      </w:r>
      <w:r w:rsidRPr="005D7148">
        <w:t>, ha la possibilità di effettuare una Segnalazione</w:t>
      </w:r>
      <w:r>
        <w:t xml:space="preserve">, scritta o orale, </w:t>
      </w:r>
      <w:r w:rsidRPr="005D7148">
        <w:t xml:space="preserve">utilizzando i canali </w:t>
      </w:r>
      <w:r>
        <w:t xml:space="preserve">interni </w:t>
      </w:r>
      <w:r w:rsidRPr="005D7148">
        <w:t xml:space="preserve">di seguito riportati: </w:t>
      </w:r>
    </w:p>
    <w:p w14:paraId="1F4A49A4" w14:textId="77777777" w:rsidR="00D36224" w:rsidRDefault="00D36224" w:rsidP="00D36224">
      <w:pPr>
        <w:numPr>
          <w:ilvl w:val="0"/>
          <w:numId w:val="22"/>
        </w:numPr>
        <w:spacing w:after="120" w:line="259" w:lineRule="auto"/>
        <w:ind w:left="-142" w:right="340" w:firstLine="0"/>
      </w:pPr>
      <w:r w:rsidRPr="005D7148">
        <w:t xml:space="preserve">Tramite il </w:t>
      </w:r>
      <w:r>
        <w:rPr>
          <w:b/>
          <w:bCs/>
        </w:rPr>
        <w:t>P</w:t>
      </w:r>
      <w:r w:rsidRPr="00A021E8">
        <w:rPr>
          <w:b/>
          <w:bCs/>
        </w:rPr>
        <w:t>ortale Whistleblowing</w:t>
      </w:r>
      <w:r w:rsidRPr="005D7148">
        <w:t>, come di seguito specificato</w:t>
      </w:r>
      <w:r>
        <w:t>.</w:t>
      </w:r>
    </w:p>
    <w:p w14:paraId="7FF7D8A3" w14:textId="77777777" w:rsidR="00D36224" w:rsidRDefault="00D36224" w:rsidP="00D36224">
      <w:pPr>
        <w:numPr>
          <w:ilvl w:val="0"/>
          <w:numId w:val="22"/>
        </w:numPr>
        <w:spacing w:after="120" w:line="259" w:lineRule="auto"/>
        <w:ind w:left="-142" w:right="340" w:firstLine="0"/>
      </w:pPr>
      <w:r>
        <w:t xml:space="preserve">Tramite un </w:t>
      </w:r>
      <w:r w:rsidRPr="007E6431">
        <w:rPr>
          <w:b/>
          <w:bCs/>
        </w:rPr>
        <w:t>incontro diretto</w:t>
      </w:r>
      <w:r>
        <w:rPr>
          <w:b/>
          <w:bCs/>
        </w:rPr>
        <w:t xml:space="preserve"> </w:t>
      </w:r>
      <w:r w:rsidRPr="0077278D">
        <w:t xml:space="preserve">con </w:t>
      </w:r>
      <w:r>
        <w:t>il Gestore in modalità tali (e.g. scelta degli ambienti e orari dell’incontro) da garantire la riservatezza del segnalante ai sensi della normativa in tema.</w:t>
      </w:r>
    </w:p>
    <w:p w14:paraId="623EF107" w14:textId="77777777" w:rsidR="00D36224" w:rsidRPr="005D7148" w:rsidRDefault="00D36224" w:rsidP="00D36224">
      <w:pPr>
        <w:spacing w:after="120" w:line="259" w:lineRule="auto"/>
        <w:ind w:left="-142" w:right="340"/>
      </w:pPr>
      <w:r>
        <w:t xml:space="preserve">Il segnalante può decidere di rivolgersi ad un soggetto in cui ripone la propria fiducia </w:t>
      </w:r>
      <w:proofErr w:type="gramStart"/>
      <w:r>
        <w:t>che ,</w:t>
      </w:r>
      <w:proofErr w:type="gramEnd"/>
      <w:r>
        <w:t xml:space="preserve"> operando in qualità di “Facilitatore” ai sensi della normativa in esame, riceve analoga tutela del segnalante (vedi successivo paragrafo 9).</w:t>
      </w:r>
    </w:p>
    <w:p w14:paraId="23B197A6" w14:textId="77777777" w:rsidR="00D36224" w:rsidRPr="001305AD" w:rsidRDefault="00D36224" w:rsidP="00D36224">
      <w:pPr>
        <w:pStyle w:val="Titolo1"/>
        <w:ind w:right="340"/>
        <w:rPr>
          <w:rFonts w:eastAsia="Calibri"/>
        </w:rPr>
      </w:pPr>
      <w:bookmarkStart w:id="21" w:name="_Toc139875092"/>
      <w:r w:rsidRPr="00EE02A0">
        <w:rPr>
          <w:rFonts w:asciiTheme="minorHAnsi" w:eastAsia="Calibri" w:hAnsiTheme="minorHAnsi" w:cstheme="minorHAnsi"/>
        </w:rPr>
        <w:t>7.1 Il Portale Whistleblowing</w:t>
      </w:r>
      <w:bookmarkEnd w:id="21"/>
    </w:p>
    <w:p w14:paraId="6F1389AD" w14:textId="77777777" w:rsidR="00D36224" w:rsidRPr="001305AD" w:rsidRDefault="00D36224" w:rsidP="00D36224">
      <w:pPr>
        <w:spacing w:after="120" w:line="259" w:lineRule="auto"/>
        <w:ind w:left="-142" w:right="340"/>
      </w:pPr>
      <w:r w:rsidRPr="001305AD">
        <w:t xml:space="preserve">Il Portale Whistleblowing è raggiungibile al seguente indirizzo web dedicato: </w:t>
      </w:r>
    </w:p>
    <w:p w14:paraId="5B95B1E6" w14:textId="77777777" w:rsidR="00D36224" w:rsidRDefault="00D36224" w:rsidP="00D36224">
      <w:pPr>
        <w:spacing w:after="120" w:line="259" w:lineRule="auto"/>
        <w:ind w:left="-142" w:right="340"/>
      </w:pPr>
      <w:r>
        <w:t xml:space="preserve">                                                                  </w:t>
      </w:r>
      <w:hyperlink r:id="rId16" w:history="1">
        <w:r>
          <w:rPr>
            <w:rStyle w:val="Collegamentoipertestuale"/>
          </w:rPr>
          <w:t>Software segnalazioni - Whistleblowing</w:t>
        </w:r>
      </w:hyperlink>
    </w:p>
    <w:p w14:paraId="18D6AEBB" w14:textId="77777777" w:rsidR="00D36224" w:rsidRDefault="00D36224" w:rsidP="00D36224">
      <w:pPr>
        <w:spacing w:after="120" w:line="259" w:lineRule="auto"/>
        <w:ind w:left="-142" w:right="340"/>
      </w:pPr>
      <w:r w:rsidRPr="00A021E8">
        <w:lastRenderedPageBreak/>
        <w:t>La piattaforma consente a chiunque (dipendenti</w:t>
      </w:r>
      <w:r>
        <w:t xml:space="preserve">, </w:t>
      </w:r>
      <w:r w:rsidRPr="00A021E8">
        <w:t>collaboratori</w:t>
      </w:r>
      <w:r>
        <w:t xml:space="preserve"> </w:t>
      </w:r>
      <w:r w:rsidRPr="00A021E8">
        <w:t xml:space="preserve">e qualsiasi altro soggetto </w:t>
      </w:r>
      <w:r>
        <w:t>come definito al paragrafo 5</w:t>
      </w:r>
      <w:r w:rsidRPr="00A021E8">
        <w:t>) - attraverso un percorso guidato on-line – di effettuare le segnalazioni garantendo</w:t>
      </w:r>
      <w:r>
        <w:t xml:space="preserve"> la riservatezza sull’identità del segnalante. </w:t>
      </w:r>
    </w:p>
    <w:p w14:paraId="7EF9FE2B" w14:textId="77777777" w:rsidR="00D36224" w:rsidRPr="00A021E8" w:rsidRDefault="00D36224" w:rsidP="00D36224">
      <w:pPr>
        <w:spacing w:after="120" w:line="259" w:lineRule="auto"/>
        <w:ind w:left="-142" w:right="340"/>
      </w:pPr>
      <w:r w:rsidRPr="00A021E8">
        <w:t xml:space="preserve">La piattaforma consente di </w:t>
      </w:r>
      <w:r>
        <w:t xml:space="preserve">tenere i dati identificativi del segnalante separati dalla segnalazione e consente al </w:t>
      </w:r>
      <w:proofErr w:type="spellStart"/>
      <w:r>
        <w:t>Geestore</w:t>
      </w:r>
      <w:proofErr w:type="spellEnd"/>
      <w:r>
        <w:t xml:space="preserve"> di </w:t>
      </w:r>
      <w:r w:rsidRPr="00A021E8">
        <w:t xml:space="preserve">dialogare in modo </w:t>
      </w:r>
      <w:r>
        <w:t>riservato</w:t>
      </w:r>
      <w:r w:rsidRPr="00A021E8">
        <w:t xml:space="preserve"> con il segnalante, senza possibilità, per altri soggetti, di rintracciare l’origine della segnalazione.</w:t>
      </w:r>
    </w:p>
    <w:p w14:paraId="5798A757" w14:textId="77777777" w:rsidR="00D36224" w:rsidRPr="00A021E8" w:rsidRDefault="00D36224" w:rsidP="00D36224">
      <w:pPr>
        <w:spacing w:after="120" w:line="259" w:lineRule="auto"/>
        <w:ind w:left="-142" w:right="340"/>
      </w:pPr>
      <w:r w:rsidRPr="00A021E8">
        <w:t xml:space="preserve">Le segnalazioni trasmesse mediante il Portale Whistleblowing sono ricevute esclusivamente </w:t>
      </w:r>
      <w:r>
        <w:t>dal Gestore</w:t>
      </w:r>
      <w:r w:rsidRPr="00A021E8">
        <w:t xml:space="preserve">. L’associazione dell’identità del segnalante alla segnalazione può, infatti, essere effettuata esclusivamente </w:t>
      </w:r>
      <w:r>
        <w:t>dal soggetto</w:t>
      </w:r>
      <w:r w:rsidRPr="00A021E8">
        <w:t xml:space="preserve"> preposto alla gestione delle segnalazioni.</w:t>
      </w:r>
    </w:p>
    <w:p w14:paraId="165887DB" w14:textId="77777777" w:rsidR="00D36224" w:rsidRPr="00A021E8" w:rsidRDefault="00D36224" w:rsidP="00D36224">
      <w:pPr>
        <w:spacing w:after="120" w:line="259" w:lineRule="auto"/>
        <w:ind w:left="-142" w:right="340"/>
      </w:pPr>
      <w:r w:rsidRPr="00A021E8">
        <w:t>Il trattamento dei dati contenuti nelle segnalazioni avverrà con logiche di organizzazione ed elaborazione in grado di garantire la sicurezza, l'integrità e la riservatezza dei dati stessi nel rispetto delle misure organizzative, fisiche e logiche previste dalle disposizioni vigenti.</w:t>
      </w:r>
    </w:p>
    <w:p w14:paraId="5D608877" w14:textId="77777777" w:rsidR="00D36224" w:rsidRPr="00A021E8" w:rsidRDefault="00D36224" w:rsidP="00D36224">
      <w:pPr>
        <w:spacing w:after="120" w:line="259" w:lineRule="auto"/>
        <w:ind w:left="-142" w:right="340"/>
      </w:pPr>
      <w:r w:rsidRPr="00A021E8">
        <w:t xml:space="preserve">In particolare, la trasmissione dei dati forniti dal segnalante mediante l’utilizzo della piattaforma è gestita con protocollo HTTPS. Sono inoltre applicate tecniche di cifratura, garantendo in questo modo la riservatezza delle informazioni trasmesse. </w:t>
      </w:r>
    </w:p>
    <w:p w14:paraId="5B602800" w14:textId="77777777" w:rsidR="00D36224" w:rsidRPr="00A021E8" w:rsidRDefault="00D36224" w:rsidP="00D36224">
      <w:pPr>
        <w:spacing w:after="120" w:line="259" w:lineRule="auto"/>
        <w:ind w:left="-142" w:right="340"/>
      </w:pPr>
      <w:r w:rsidRPr="00A021E8">
        <w:t>Dopo l’accesso al Portale il segnalante</w:t>
      </w:r>
      <w:r>
        <w:t xml:space="preserve"> potrà scegliere se utilizzare la casella vocale oppure procedere</w:t>
      </w:r>
      <w:r w:rsidRPr="00A021E8">
        <w:t xml:space="preserve"> </w:t>
      </w:r>
      <w:r>
        <w:t>a</w:t>
      </w:r>
      <w:r w:rsidRPr="00A021E8">
        <w:t xml:space="preserve">lla compilazione di un questionario composto da domande aperte che gli permetteranno di fornire gli elementi caratterizzanti la segnalazione (fatti, contesto temporale, etc.). </w:t>
      </w:r>
    </w:p>
    <w:p w14:paraId="12EB81FD" w14:textId="77777777" w:rsidR="00D36224" w:rsidRPr="00620CF1" w:rsidRDefault="00D36224" w:rsidP="00D36224">
      <w:pPr>
        <w:spacing w:after="120" w:line="259" w:lineRule="auto"/>
        <w:ind w:left="-142" w:right="340"/>
      </w:pPr>
      <w:r w:rsidRPr="00620CF1">
        <w:t xml:space="preserve">Nel momento dell’invio della segnalazione, </w:t>
      </w:r>
      <w:r w:rsidRPr="00620CF1">
        <w:rPr>
          <w:b/>
        </w:rPr>
        <w:t xml:space="preserve">il segnalante </w:t>
      </w:r>
      <w:r>
        <w:rPr>
          <w:b/>
        </w:rPr>
        <w:t>dovrà</w:t>
      </w:r>
      <w:r w:rsidRPr="00620CF1">
        <w:rPr>
          <w:b/>
        </w:rPr>
        <w:t xml:space="preserve"> registrarsi</w:t>
      </w:r>
      <w:r w:rsidRPr="00620CF1">
        <w:t>, ril</w:t>
      </w:r>
      <w:r>
        <w:t>asciando</w:t>
      </w:r>
      <w:r w:rsidRPr="00620CF1">
        <w:t xml:space="preserve"> il propr</w:t>
      </w:r>
      <w:r>
        <w:t>io indirizzo e-mail e stabilendo una password</w:t>
      </w:r>
      <w:r w:rsidRPr="00620CF1">
        <w:t xml:space="preserve"> per accedere alla propria area personale, attraverso la quale potrà monitorare lo stato di avanzamento della propria segnalazione e dialogare in modo riservato con </w:t>
      </w:r>
      <w:r>
        <w:t>il Gestore</w:t>
      </w:r>
      <w:r w:rsidRPr="00620CF1">
        <w:t>, al fine di fornire ulteriori elementi per circostanziare la segnalazione o di rispondere a richieste di approfondimenti.</w:t>
      </w:r>
    </w:p>
    <w:p w14:paraId="6FE66F4B" w14:textId="77777777" w:rsidR="00D36224" w:rsidRPr="00620CF1" w:rsidRDefault="00D36224" w:rsidP="00D36224">
      <w:pPr>
        <w:spacing w:after="120" w:line="259" w:lineRule="auto"/>
        <w:ind w:left="-142" w:right="340"/>
      </w:pPr>
      <w:r w:rsidRPr="00620CF1">
        <w:t>Queste credenziali dovranno essere custodite a cura del segn</w:t>
      </w:r>
      <w:r>
        <w:t xml:space="preserve">alante. Si precisa che né la </w:t>
      </w:r>
      <w:proofErr w:type="gramStart"/>
      <w:r>
        <w:t xml:space="preserve">Società </w:t>
      </w:r>
      <w:r w:rsidRPr="00620CF1">
        <w:t xml:space="preserve"> né</w:t>
      </w:r>
      <w:proofErr w:type="gramEnd"/>
      <w:r w:rsidRPr="00620CF1">
        <w:t xml:space="preserve"> </w:t>
      </w:r>
      <w:r>
        <w:t>il Gestore</w:t>
      </w:r>
      <w:r w:rsidRPr="00620CF1">
        <w:t xml:space="preserve"> avranno accesso alle credenziali di accesso (per il dettaglio vedi il Manuale d’uso </w:t>
      </w:r>
      <w:r>
        <w:t>disponibile sulla piattaforma</w:t>
      </w:r>
      <w:r w:rsidRPr="00620CF1">
        <w:t xml:space="preserve">) e che l’indirizzo e-mail rilasciato non sarà noto neanche al fornitore stesso della Piattaforma e sarà utilizzato soltanto al fine di inviare degli </w:t>
      </w:r>
      <w:proofErr w:type="spellStart"/>
      <w:r w:rsidRPr="00620CF1">
        <w:t>alert</w:t>
      </w:r>
      <w:proofErr w:type="spellEnd"/>
      <w:r w:rsidRPr="00620CF1">
        <w:t xml:space="preserve"> sullo stato di avanzamento della segnalazione.</w:t>
      </w:r>
    </w:p>
    <w:p w14:paraId="76488CC6" w14:textId="77777777" w:rsidR="00D36224" w:rsidRPr="00392314" w:rsidRDefault="00D36224" w:rsidP="00D36224">
      <w:pPr>
        <w:pStyle w:val="Titolo1"/>
        <w:ind w:right="340"/>
        <w:rPr>
          <w:rFonts w:ascii="Calibri" w:eastAsia="Calibri" w:hAnsi="Calibri" w:cs="Calibri"/>
        </w:rPr>
      </w:pPr>
      <w:bookmarkStart w:id="22" w:name="_Toc139875093"/>
      <w:r w:rsidRPr="00EF0024">
        <w:rPr>
          <w:rFonts w:ascii="Calibri" w:eastAsia="Calibri" w:hAnsi="Calibri" w:cs="Calibri"/>
        </w:rPr>
        <w:t>7.2 L’incontro diretto</w:t>
      </w:r>
      <w:bookmarkEnd w:id="22"/>
    </w:p>
    <w:p w14:paraId="584D83EF" w14:textId="77777777" w:rsidR="00D36224" w:rsidRDefault="00D36224" w:rsidP="00D36224">
      <w:pPr>
        <w:spacing w:after="120" w:line="259" w:lineRule="auto"/>
        <w:ind w:left="-142" w:right="340"/>
      </w:pPr>
      <w:r w:rsidRPr="00EF0024">
        <w:t xml:space="preserve">Nel caso in cui il segnalante preferisca incontrare di persona </w:t>
      </w:r>
      <w:r>
        <w:t>il Gestore</w:t>
      </w:r>
      <w:r w:rsidRPr="00EF0024">
        <w:t xml:space="preserve"> può richiedere a quest’ultimo di fissare un incontro che può aver luogo in presenza fisica contestuale ovvero anche mediante sistemi di comunicazione a distanza, pur garantendo i criteri di riservatezza imposti da normativa. </w:t>
      </w:r>
    </w:p>
    <w:p w14:paraId="30CB5958" w14:textId="77777777" w:rsidR="00D36224" w:rsidRPr="00EF0024" w:rsidRDefault="00D36224" w:rsidP="00D36224">
      <w:pPr>
        <w:spacing w:after="120" w:line="259" w:lineRule="auto"/>
        <w:ind w:left="-142" w:right="340"/>
      </w:pPr>
      <w:r>
        <w:t xml:space="preserve">La richiesta va rivolta al seguente nr di telefono </w:t>
      </w:r>
      <w:r w:rsidRPr="008A60EB">
        <w:t>3665890173.</w:t>
      </w:r>
      <w:r>
        <w:rPr>
          <w:rFonts w:ascii="Arial" w:hAnsi="Arial" w:cs="Arial"/>
          <w:color w:val="242424"/>
          <w:sz w:val="20"/>
          <w:szCs w:val="20"/>
          <w:shd w:val="clear" w:color="auto" w:fill="FFFFFF"/>
        </w:rPr>
        <w:t xml:space="preserve"> </w:t>
      </w:r>
      <w:r>
        <w:t xml:space="preserve">Al fine di </w:t>
      </w:r>
      <w:r w:rsidRPr="008A60EB">
        <w:t>garantire</w:t>
      </w:r>
      <w:r>
        <w:t xml:space="preserve"> la tutela della </w:t>
      </w:r>
      <w:proofErr w:type="gramStart"/>
      <w:r>
        <w:t>riservatezza  e</w:t>
      </w:r>
      <w:proofErr w:type="gramEnd"/>
      <w:r>
        <w:t xml:space="preserve"> della sicurezza delle comunicazioni, in tale occasione il segnalante è invitato a NON fornire elementi di dettaglio sulla segnalazione (circostanze fattuali, nome del segnalato e/o dei testimoni </w:t>
      </w:r>
      <w:proofErr w:type="spellStart"/>
      <w:r>
        <w:t>etc</w:t>
      </w:r>
      <w:proofErr w:type="spellEnd"/>
      <w:r>
        <w:t>) ma soltanto a concordare i termini dell’incontro.</w:t>
      </w:r>
    </w:p>
    <w:p w14:paraId="042F3F91" w14:textId="77777777" w:rsidR="00D36224" w:rsidRPr="00EF0024" w:rsidRDefault="00D36224" w:rsidP="00D36224">
      <w:pPr>
        <w:spacing w:after="120" w:line="259" w:lineRule="auto"/>
        <w:ind w:left="-142" w:right="340"/>
      </w:pPr>
      <w:r w:rsidRPr="00EF0024">
        <w:t xml:space="preserve">In tal caso </w:t>
      </w:r>
      <w:r>
        <w:t>il Gestore</w:t>
      </w:r>
      <w:r w:rsidRPr="00EF0024">
        <w:t xml:space="preserve"> fissa l’incontro in un tempo ragionevole.</w:t>
      </w:r>
    </w:p>
    <w:p w14:paraId="23A652CD" w14:textId="77777777" w:rsidR="00D36224" w:rsidRPr="00EF0024" w:rsidRDefault="00D36224" w:rsidP="00D36224">
      <w:pPr>
        <w:spacing w:after="120" w:line="259" w:lineRule="auto"/>
        <w:ind w:left="-142" w:right="340"/>
        <w:rPr>
          <w:sz w:val="24"/>
        </w:rPr>
      </w:pPr>
      <w:r w:rsidRPr="00EF0024">
        <w:t xml:space="preserve">Al momento dell’incontro, </w:t>
      </w:r>
      <w:r>
        <w:t>il Gestore</w:t>
      </w:r>
      <w:r w:rsidRPr="00EF0024">
        <w:t xml:space="preserve"> - previo rilascio dell’informativa sul trattamento dei dati personali e/o delle informazioni necessarie a reperire il testo completo di tale informativa – al fine di garantire la tracciabilità della segnalazione orale e lo stesso livello di protezione assicurato alle segnalazioni scritte, procede a registrare la segnalazione sulla piattaforma gestionale informatica, registrando sulla stessa tutti gli avanzamenti dell’attività istruttoria.</w:t>
      </w:r>
    </w:p>
    <w:p w14:paraId="3EC353FF" w14:textId="77777777" w:rsidR="00D36224" w:rsidRPr="00CB2D99" w:rsidRDefault="00D36224" w:rsidP="00D36224">
      <w:pPr>
        <w:pStyle w:val="Titolo1"/>
        <w:ind w:right="340"/>
        <w:rPr>
          <w:rFonts w:eastAsia="Calibri"/>
        </w:rPr>
      </w:pPr>
      <w:bookmarkStart w:id="23" w:name="_Toc139875094"/>
      <w:r w:rsidRPr="00392314">
        <w:rPr>
          <w:rFonts w:ascii="Calibri" w:eastAsia="Calibri" w:hAnsi="Calibri" w:cs="Calibri"/>
        </w:rPr>
        <w:t>8. Gestione della segnalazione</w:t>
      </w:r>
      <w:bookmarkEnd w:id="23"/>
    </w:p>
    <w:p w14:paraId="667A2916" w14:textId="77777777" w:rsidR="00D36224" w:rsidRPr="00CB2D99" w:rsidRDefault="00D36224" w:rsidP="00D36224">
      <w:pPr>
        <w:spacing w:after="160" w:line="259" w:lineRule="auto"/>
        <w:ind w:left="-142" w:right="340"/>
        <w:rPr>
          <w:b/>
          <w:bCs/>
        </w:rPr>
      </w:pPr>
      <w:r w:rsidRPr="00CB2D99">
        <w:rPr>
          <w:b/>
          <w:bCs/>
        </w:rPr>
        <w:t>8.1</w:t>
      </w:r>
      <w:r w:rsidRPr="00676CE3">
        <w:rPr>
          <w:rFonts w:ascii="Book Antiqua" w:hAnsi="Book Antiqua"/>
          <w:b/>
          <w:smallCaps/>
          <w:kern w:val="28"/>
          <w:sz w:val="24"/>
          <w:szCs w:val="20"/>
        </w:rPr>
        <w:t xml:space="preserve">. </w:t>
      </w:r>
      <w:r w:rsidRPr="00D96902">
        <w:rPr>
          <w:rFonts w:cs="Calibri"/>
          <w:b/>
          <w:smallCaps/>
          <w:kern w:val="28"/>
          <w:sz w:val="24"/>
          <w:szCs w:val="20"/>
        </w:rPr>
        <w:t>Procedura di gestione</w:t>
      </w:r>
    </w:p>
    <w:p w14:paraId="77872DD2" w14:textId="77777777" w:rsidR="00D36224" w:rsidRDefault="00D36224" w:rsidP="00D36224">
      <w:pPr>
        <w:spacing w:after="160" w:line="259" w:lineRule="auto"/>
        <w:ind w:left="-142" w:right="340"/>
      </w:pPr>
      <w:r w:rsidRPr="001305AD">
        <w:t xml:space="preserve">Le segnalazioni ricevute </w:t>
      </w:r>
      <w:r>
        <w:t xml:space="preserve">dal Gestore </w:t>
      </w:r>
      <w:r w:rsidRPr="001305AD">
        <w:t>sono soggette al seguente</w:t>
      </w:r>
      <w:r w:rsidRPr="00CB2D99">
        <w:t xml:space="preserve"> </w:t>
      </w:r>
      <w:r w:rsidRPr="00CB2D99">
        <w:rPr>
          <w:i/>
          <w:iCs/>
        </w:rPr>
        <w:t>iter</w:t>
      </w:r>
      <w:r w:rsidRPr="001305AD">
        <w:t xml:space="preserve"> istruttorio. </w:t>
      </w:r>
    </w:p>
    <w:p w14:paraId="17F5C2A9" w14:textId="77777777" w:rsidR="00D36224" w:rsidRPr="005D7148" w:rsidRDefault="00D36224" w:rsidP="00D36224">
      <w:pPr>
        <w:spacing w:after="160" w:line="259" w:lineRule="auto"/>
        <w:ind w:left="-142" w:right="340"/>
      </w:pPr>
      <w:r w:rsidRPr="005D7148">
        <w:t>Le segnalazioni la cui genericità non consenta neppure di avviare una verifica indirizzandola verso prospettive concrete, non saranno prese in considerazione e verranno immediatamente archiviate.</w:t>
      </w:r>
    </w:p>
    <w:p w14:paraId="4A397A20" w14:textId="77777777" w:rsidR="00D36224" w:rsidRPr="005D7148" w:rsidRDefault="00D36224" w:rsidP="00D36224">
      <w:pPr>
        <w:spacing w:after="160" w:line="259" w:lineRule="auto"/>
        <w:ind w:left="-142" w:right="340"/>
      </w:pPr>
      <w:r w:rsidRPr="005D7148">
        <w:t xml:space="preserve">Le segnalazioni e i relativi documenti a supporto saranno oggetto di analisi preliminare da parte </w:t>
      </w:r>
      <w:r>
        <w:t>del Gestore</w:t>
      </w:r>
      <w:r w:rsidRPr="005D7148">
        <w:t>, al fine di verificare la presenza di dati ed informazioni utili e sufficienti a valutare l’astratta fondatezza della segnalazione</w:t>
      </w:r>
      <w:r>
        <w:t>,</w:t>
      </w:r>
      <w:r w:rsidRPr="005D7148">
        <w:t xml:space="preserve"> per avviare gli ulteriori approfondimenti. </w:t>
      </w:r>
    </w:p>
    <w:p w14:paraId="1A0F0853" w14:textId="77777777" w:rsidR="00D36224" w:rsidRPr="005D7148" w:rsidRDefault="00D36224" w:rsidP="00D36224">
      <w:pPr>
        <w:spacing w:after="160" w:line="259" w:lineRule="auto"/>
        <w:ind w:left="-142" w:right="340"/>
      </w:pPr>
      <w:r w:rsidRPr="005D7148">
        <w:t xml:space="preserve">Effettuata tale analisi, qualora, </w:t>
      </w:r>
      <w:r>
        <w:t xml:space="preserve">il Gestore </w:t>
      </w:r>
      <w:r w:rsidRPr="005D7148">
        <w:t xml:space="preserve">verifichi che il fatto riportato non ha impatto ai fini del </w:t>
      </w:r>
      <w:proofErr w:type="spellStart"/>
      <w:r w:rsidRPr="005D7148">
        <w:t>D.Lgs.</w:t>
      </w:r>
      <w:proofErr w:type="spellEnd"/>
      <w:r w:rsidRPr="005D7148">
        <w:t xml:space="preserve"> </w:t>
      </w:r>
      <w:r>
        <w:t>24</w:t>
      </w:r>
      <w:r w:rsidRPr="005D7148">
        <w:t>/</w:t>
      </w:r>
      <w:r>
        <w:t>23</w:t>
      </w:r>
      <w:r w:rsidRPr="005D7148">
        <w:t xml:space="preserve">, </w:t>
      </w:r>
      <w:r>
        <w:t xml:space="preserve">ma, </w:t>
      </w:r>
      <w:r w:rsidRPr="005D7148">
        <w:t>tuttavia</w:t>
      </w:r>
      <w:r>
        <w:t>,</w:t>
      </w:r>
      <w:r w:rsidRPr="005D7148">
        <w:t xml:space="preserve"> può essere rilevante per l’Azienda</w:t>
      </w:r>
      <w:r>
        <w:t xml:space="preserve"> ad altri fini diversi</w:t>
      </w:r>
      <w:r w:rsidRPr="005D7148">
        <w:t xml:space="preserve">, </w:t>
      </w:r>
      <w:r>
        <w:t>procederà</w:t>
      </w:r>
      <w:r w:rsidRPr="005D7148">
        <w:t xml:space="preserve"> ad inoltrarla</w:t>
      </w:r>
      <w:r>
        <w:t xml:space="preserve"> tempestivamente</w:t>
      </w:r>
      <w:r w:rsidRPr="005D7148">
        <w:t xml:space="preserve"> all’organo/organismo competente</w:t>
      </w:r>
      <w:r>
        <w:t>, dandone notizia al segnalante.</w:t>
      </w:r>
    </w:p>
    <w:p w14:paraId="4DBF24CE" w14:textId="77777777" w:rsidR="00D36224" w:rsidRPr="001305AD" w:rsidRDefault="00D36224" w:rsidP="00D36224">
      <w:pPr>
        <w:spacing w:after="120" w:line="259" w:lineRule="auto"/>
        <w:ind w:left="-142" w:right="340"/>
      </w:pPr>
      <w:r w:rsidRPr="005D7148">
        <w:t xml:space="preserve">Nel caso, invece, in cui </w:t>
      </w:r>
      <w:r>
        <w:t>il Gestore</w:t>
      </w:r>
      <w:r w:rsidRPr="005D7148">
        <w:t xml:space="preserve"> ritenga sussistente un ragionevole presupposto di fondatezza/attendibilità, si passerà ad un’indagine</w:t>
      </w:r>
      <w:r w:rsidRPr="001305AD">
        <w:t xml:space="preserve"> approfondita sui fatti oggetto della </w:t>
      </w:r>
      <w:r>
        <w:t>segnalazione</w:t>
      </w:r>
      <w:r w:rsidRPr="001305AD">
        <w:t>, al fine di appurarne la fondatezza. Nello svolgimento della suddetta analisi</w:t>
      </w:r>
      <w:r>
        <w:t>,</w:t>
      </w:r>
      <w:r w:rsidRPr="001305AD">
        <w:t xml:space="preserve"> </w:t>
      </w:r>
      <w:r>
        <w:t>il Gestore</w:t>
      </w:r>
      <w:r w:rsidRPr="001305AD">
        <w:t xml:space="preserve"> potrà avvalersi - per specifici aspetti trattati nelle segnalazioni e qualora ritenuto necessario - del supporto di altre funzioni aziendali per quanto di competenza e potrà richiedere ulteriori informazioni e/o documentazione al segnalante mediante il </w:t>
      </w:r>
      <w:r>
        <w:t>P</w:t>
      </w:r>
      <w:r w:rsidRPr="001305AD">
        <w:t>ortale stesso</w:t>
      </w:r>
      <w:r>
        <w:t xml:space="preserve"> o anche di persona, avendo sempre cura di preservare la riservatezza sull’</w:t>
      </w:r>
      <w:proofErr w:type="spellStart"/>
      <w:r>
        <w:t>dentità</w:t>
      </w:r>
      <w:proofErr w:type="spellEnd"/>
      <w:r>
        <w:t xml:space="preserve"> del segnalante.</w:t>
      </w:r>
    </w:p>
    <w:p w14:paraId="38F3C5B5" w14:textId="77777777" w:rsidR="00D36224" w:rsidRPr="001305AD" w:rsidRDefault="00D36224" w:rsidP="00D36224">
      <w:pPr>
        <w:spacing w:after="120" w:line="259" w:lineRule="auto"/>
        <w:ind w:left="-142" w:right="340"/>
      </w:pPr>
      <w:r w:rsidRPr="001305AD">
        <w:t>Qualora</w:t>
      </w:r>
      <w:r>
        <w:t>,</w:t>
      </w:r>
      <w:r w:rsidRPr="001305AD">
        <w:t xml:space="preserve"> a conclusione della fase di analisi preliminare</w:t>
      </w:r>
      <w:r>
        <w:t>,</w:t>
      </w:r>
      <w:r w:rsidRPr="001305AD">
        <w:t xml:space="preserve"> emerga l’assenza di elementi sufficientemente circostanziati o l’infondatezza dei fatti richiamati, la segnalazione sarà archiviata con le relative motivazioni</w:t>
      </w:r>
      <w:r w:rsidRPr="001305AD">
        <w:rPr>
          <w:rFonts w:ascii="Arial Nova Light" w:hAnsi="Arial Nova Light" w:cs="Arial"/>
          <w:sz w:val="20"/>
          <w:szCs w:val="20"/>
        </w:rPr>
        <w:t xml:space="preserve">. </w:t>
      </w:r>
      <w:r w:rsidRPr="001305AD">
        <w:t xml:space="preserve">In tal caso, </w:t>
      </w:r>
      <w:r>
        <w:t xml:space="preserve">il Gestore </w:t>
      </w:r>
      <w:r w:rsidRPr="001305AD">
        <w:t>provvederà ad informare il segnalante della conclusione e degli esiti dell’indagine svolta</w:t>
      </w:r>
      <w:r w:rsidRPr="001305AD">
        <w:rPr>
          <w:rFonts w:ascii="Arial Nova Light" w:hAnsi="Arial Nova Light" w:cs="Arial"/>
          <w:sz w:val="20"/>
          <w:szCs w:val="20"/>
        </w:rPr>
        <w:t>.</w:t>
      </w:r>
    </w:p>
    <w:p w14:paraId="7AF4868B" w14:textId="77777777" w:rsidR="00D36224" w:rsidRPr="001305AD" w:rsidRDefault="00D36224" w:rsidP="00D36224">
      <w:pPr>
        <w:spacing w:after="120" w:line="259" w:lineRule="auto"/>
        <w:ind w:left="-142" w:right="340"/>
      </w:pPr>
      <w:r w:rsidRPr="001305AD">
        <w:lastRenderedPageBreak/>
        <w:t xml:space="preserve">Laddove, a seguito delle analisi preliminari emergano o siano comunque desumibili elementi utili e sufficienti per valutare fondata la segnalazione, verrà avviata la successiva fase degli approfondimenti specifici. </w:t>
      </w:r>
    </w:p>
    <w:p w14:paraId="11DA81E1" w14:textId="77777777" w:rsidR="00D36224" w:rsidRPr="001305AD" w:rsidRDefault="00D36224" w:rsidP="00D36224">
      <w:pPr>
        <w:spacing w:after="120" w:line="259" w:lineRule="auto"/>
        <w:ind w:left="-142" w:right="340"/>
      </w:pPr>
      <w:r>
        <w:t xml:space="preserve">Il </w:t>
      </w:r>
      <w:proofErr w:type="gramStart"/>
      <w:r>
        <w:t xml:space="preserve">Gestore </w:t>
      </w:r>
      <w:r w:rsidRPr="001305AD">
        <w:t xml:space="preserve"> provvederà</w:t>
      </w:r>
      <w:proofErr w:type="gramEnd"/>
      <w:r w:rsidRPr="001305AD">
        <w:t xml:space="preserve"> a: </w:t>
      </w:r>
    </w:p>
    <w:p w14:paraId="06B54020" w14:textId="77777777" w:rsidR="00D36224" w:rsidRPr="00DE02D0" w:rsidRDefault="00D36224" w:rsidP="00D36224">
      <w:pPr>
        <w:numPr>
          <w:ilvl w:val="0"/>
          <w:numId w:val="25"/>
        </w:numPr>
        <w:spacing w:after="120" w:line="259" w:lineRule="auto"/>
        <w:ind w:left="0" w:right="340" w:hanging="284"/>
        <w:contextualSpacing/>
      </w:pPr>
      <w:r w:rsidRPr="00DE02D0">
        <w:t xml:space="preserve">avviare le analisi specifiche avvalendosi, se ritenuto opportuno, delle strutture competenti della Società; </w:t>
      </w:r>
    </w:p>
    <w:p w14:paraId="7269C59E" w14:textId="77777777" w:rsidR="00D36224" w:rsidRPr="00DE02D0" w:rsidRDefault="00D36224" w:rsidP="00D36224">
      <w:pPr>
        <w:numPr>
          <w:ilvl w:val="0"/>
          <w:numId w:val="25"/>
        </w:numPr>
        <w:spacing w:after="120" w:line="259" w:lineRule="auto"/>
        <w:ind w:left="0" w:right="340" w:hanging="284"/>
        <w:contextualSpacing/>
      </w:pPr>
      <w:r w:rsidRPr="00DE02D0">
        <w:t xml:space="preserve">alla conclusione dell’approfondimento svolto, sottoporre i risultati alla valutazione </w:t>
      </w:r>
      <w:r w:rsidRPr="00834F8F">
        <w:t>degli organi preposti interni o enti/istituzioni esterne, ognuno secondo le proprie competenze</w:t>
      </w:r>
      <w:r w:rsidRPr="00DE02D0">
        <w:t>, a seconda dell’oggetto della segnalazione, affinché vengano intrapresi i più opportuni provvedimenti</w:t>
      </w:r>
      <w:r>
        <w:t xml:space="preserve"> </w:t>
      </w:r>
      <w:r w:rsidRPr="00DE02D0">
        <w:t>Non spetta al soggetto preposto alla gestione della segnalazione accertare le responsabilità individuali qualunque natura esse abbiano, né svolgere controlli di legittimità o di merito su atti e provvedimenti adottati dall’ente/amministrazione oggetto di segnalazion</w:t>
      </w:r>
      <w:r>
        <w:t>e.</w:t>
      </w:r>
    </w:p>
    <w:p w14:paraId="5ECF2EDD" w14:textId="77777777" w:rsidR="00D36224" w:rsidRPr="00DE02D0" w:rsidRDefault="00D36224" w:rsidP="00D36224">
      <w:pPr>
        <w:numPr>
          <w:ilvl w:val="0"/>
          <w:numId w:val="25"/>
        </w:numPr>
        <w:spacing w:after="120" w:line="259" w:lineRule="auto"/>
        <w:ind w:left="0" w:right="340" w:hanging="284"/>
        <w:contextualSpacing/>
      </w:pPr>
      <w:r w:rsidRPr="00DE02D0">
        <w:t>concludere l’istruttoria in qualunque momento se, nel corso dell’istruttoria medesima, sia accertata l’infondatezza della segnalazione.</w:t>
      </w:r>
    </w:p>
    <w:p w14:paraId="4D45C6DA" w14:textId="77777777" w:rsidR="00D36224" w:rsidRDefault="00D36224" w:rsidP="00D36224">
      <w:pPr>
        <w:spacing w:after="120" w:line="259" w:lineRule="auto"/>
        <w:ind w:right="340"/>
      </w:pPr>
    </w:p>
    <w:p w14:paraId="08EA689F" w14:textId="77777777" w:rsidR="00D36224" w:rsidRDefault="00D36224" w:rsidP="00D36224">
      <w:pPr>
        <w:spacing w:after="120" w:line="259" w:lineRule="auto"/>
        <w:ind w:right="340" w:hanging="142"/>
      </w:pPr>
      <w:r w:rsidRPr="00CB2D99">
        <w:t xml:space="preserve">Le attività sopra descritte non sono necessariamente svolte in maniera sequenziale. </w:t>
      </w:r>
    </w:p>
    <w:p w14:paraId="23BC63EB" w14:textId="77777777" w:rsidR="00D36224" w:rsidRDefault="00D36224" w:rsidP="00D36224">
      <w:pPr>
        <w:spacing w:after="120" w:line="259" w:lineRule="auto"/>
        <w:ind w:left="-142" w:right="340"/>
      </w:pPr>
      <w:r>
        <w:t xml:space="preserve">In ogni caso, all’ esito della fase istruttoria, il Gestore provvederà ad informare il segnalante dell’esito della segnalazione, </w:t>
      </w:r>
      <w:r w:rsidRPr="005D6547">
        <w:t>dando conto delle misure previste o adottate o da adottare per dare seguito alla segnalazione e dei motivi della scelta effettuata</w:t>
      </w:r>
      <w:r>
        <w:t xml:space="preserve">, </w:t>
      </w:r>
      <w:r w:rsidRPr="005D6547">
        <w:t>nella misura in cui tali informazioni non pregiudichino l’inchiesta interna o l’indagine né ledano i diritti della persona coinvolta</w:t>
      </w:r>
      <w:r>
        <w:t xml:space="preserve"> (es. comunicazione di archiviazione, rinvio autorità competente per ulteriori indagini, avvio inchiesta interna </w:t>
      </w:r>
      <w:proofErr w:type="spellStart"/>
      <w:r>
        <w:t>etc</w:t>
      </w:r>
      <w:proofErr w:type="spellEnd"/>
      <w:r>
        <w:t>).</w:t>
      </w:r>
    </w:p>
    <w:p w14:paraId="0D520524" w14:textId="77777777" w:rsidR="00D36224" w:rsidRPr="00CB2D99" w:rsidRDefault="00D36224" w:rsidP="00D36224">
      <w:pPr>
        <w:spacing w:after="120" w:line="259" w:lineRule="auto"/>
        <w:ind w:left="-142" w:right="340"/>
      </w:pPr>
      <w:r>
        <w:t xml:space="preserve">Si precisa che, al fine di privilegiare la volontà del segnalante è sempre possibile per quest’ultimo </w:t>
      </w:r>
      <w:r w:rsidRPr="001519F5">
        <w:rPr>
          <w:b/>
          <w:bCs/>
        </w:rPr>
        <w:t>ritirare la segnalazion</w:t>
      </w:r>
      <w:r>
        <w:t>e mediante apposita comunicazione da trasmettere attraverso il canale originariamente prescelto per l’inoltro della stessa. In tal caso gli accertamenti eventualmente già avviati si arresteranno.</w:t>
      </w:r>
    </w:p>
    <w:p w14:paraId="1E9BF698" w14:textId="77777777" w:rsidR="00D36224" w:rsidRPr="00CB2D99" w:rsidRDefault="00D36224" w:rsidP="00D36224">
      <w:pPr>
        <w:spacing w:after="120" w:line="259" w:lineRule="auto"/>
        <w:ind w:left="-142" w:right="340"/>
      </w:pPr>
    </w:p>
    <w:p w14:paraId="604FE7C1" w14:textId="77777777" w:rsidR="00D36224" w:rsidRPr="00D96902" w:rsidRDefault="00D36224" w:rsidP="00D36224">
      <w:pPr>
        <w:spacing w:after="160" w:line="259" w:lineRule="auto"/>
        <w:ind w:left="-142" w:right="340"/>
        <w:rPr>
          <w:rFonts w:cs="Calibri"/>
          <w:b/>
          <w:smallCaps/>
          <w:kern w:val="28"/>
          <w:sz w:val="24"/>
          <w:szCs w:val="20"/>
        </w:rPr>
      </w:pPr>
      <w:r w:rsidRPr="00D96902">
        <w:rPr>
          <w:rFonts w:cs="Calibri"/>
          <w:b/>
          <w:smallCaps/>
          <w:kern w:val="28"/>
          <w:sz w:val="24"/>
          <w:szCs w:val="20"/>
        </w:rPr>
        <w:t>8.2. Tempistiche</w:t>
      </w:r>
    </w:p>
    <w:p w14:paraId="747ABC57" w14:textId="77777777" w:rsidR="00D36224" w:rsidRDefault="00D36224" w:rsidP="00D36224">
      <w:pPr>
        <w:spacing w:after="120" w:line="259" w:lineRule="auto"/>
        <w:ind w:right="340" w:hanging="142"/>
      </w:pPr>
      <w:r w:rsidRPr="00676CE3">
        <w:t xml:space="preserve">Nell'ambito della gestione del canale </w:t>
      </w:r>
      <w:proofErr w:type="gramStart"/>
      <w:r w:rsidRPr="00676CE3">
        <w:t>di  segnalazione</w:t>
      </w:r>
      <w:proofErr w:type="gramEnd"/>
      <w:r w:rsidRPr="00676CE3">
        <w:t xml:space="preserve">  interna,</w:t>
      </w:r>
      <w:r>
        <w:t xml:space="preserve"> il Gestore:</w:t>
      </w:r>
    </w:p>
    <w:p w14:paraId="23983EA8" w14:textId="77777777" w:rsidR="00D36224" w:rsidRDefault="00D36224" w:rsidP="00D36224">
      <w:pPr>
        <w:numPr>
          <w:ilvl w:val="0"/>
          <w:numId w:val="22"/>
        </w:numPr>
        <w:spacing w:after="120" w:line="259" w:lineRule="auto"/>
        <w:ind w:right="340"/>
      </w:pPr>
      <w:r>
        <w:t>rilascia al segnalante un avviso di ricevimento entro 7 giorni dalla data di ricezione della segnalazione:</w:t>
      </w:r>
    </w:p>
    <w:p w14:paraId="22A87FFC" w14:textId="77777777" w:rsidR="00D36224" w:rsidRDefault="00D36224" w:rsidP="00D36224">
      <w:pPr>
        <w:numPr>
          <w:ilvl w:val="0"/>
          <w:numId w:val="22"/>
        </w:numPr>
        <w:spacing w:after="120" w:line="259" w:lineRule="auto"/>
        <w:ind w:right="340"/>
      </w:pPr>
      <w:r>
        <w:t>fornisce riscontro tempestivo alle eventuali richieste inoltrate dal segnalante attraverso i canali di segnalazione (sistema di messaggistica implementato sulla piattaforma)</w:t>
      </w:r>
    </w:p>
    <w:p w14:paraId="3542AEEE" w14:textId="77777777" w:rsidR="00D36224" w:rsidRPr="004C0C94" w:rsidRDefault="00D36224" w:rsidP="00D36224">
      <w:pPr>
        <w:numPr>
          <w:ilvl w:val="0"/>
          <w:numId w:val="22"/>
        </w:numPr>
        <w:spacing w:after="120" w:line="259" w:lineRule="auto"/>
        <w:ind w:right="340"/>
      </w:pPr>
      <w:r>
        <w:t>fornisce riscontro alla segnalazione entro tre mesi dalla data di avviso di ricevimento o, in mancanza di tale avviso, dalla scadenza del termine di sette giorni dalla presentazione della segnalazione.</w:t>
      </w:r>
    </w:p>
    <w:p w14:paraId="5A3DA5C5" w14:textId="77777777" w:rsidR="00D36224" w:rsidRPr="001135DC" w:rsidRDefault="00D36224" w:rsidP="00D36224">
      <w:pPr>
        <w:pStyle w:val="Titolo1"/>
        <w:ind w:right="340"/>
        <w:rPr>
          <w:rFonts w:asciiTheme="minorHAnsi" w:eastAsia="Calibri" w:hAnsiTheme="minorHAnsi" w:cstheme="minorHAnsi"/>
        </w:rPr>
      </w:pPr>
      <w:bookmarkStart w:id="24" w:name="_Toc139875095"/>
      <w:r w:rsidRPr="001135DC">
        <w:rPr>
          <w:rFonts w:asciiTheme="minorHAnsi" w:eastAsia="Calibri" w:hAnsiTheme="minorHAnsi" w:cstheme="minorHAnsi"/>
        </w:rPr>
        <w:t>9. Il sistema di protezione</w:t>
      </w:r>
      <w:bookmarkEnd w:id="24"/>
    </w:p>
    <w:p w14:paraId="0A0D5115" w14:textId="77777777" w:rsidR="00D36224" w:rsidRPr="001179EC" w:rsidRDefault="00D36224" w:rsidP="00D36224">
      <w:pPr>
        <w:spacing w:after="120" w:line="259" w:lineRule="auto"/>
        <w:ind w:left="-142" w:right="340"/>
      </w:pPr>
      <w:r w:rsidRPr="001179EC">
        <w:t xml:space="preserve">Il sistema di protezione previsto dal d.lgs. n. 24/2023 si </w:t>
      </w:r>
      <w:r>
        <w:t>articola sui</w:t>
      </w:r>
      <w:r w:rsidRPr="001179EC">
        <w:t xml:space="preserve"> seguenti tipi di tutela:</w:t>
      </w:r>
    </w:p>
    <w:p w14:paraId="3BEC564A" w14:textId="77777777" w:rsidR="00D36224" w:rsidRPr="001179EC" w:rsidRDefault="00D36224" w:rsidP="00D36224">
      <w:pPr>
        <w:numPr>
          <w:ilvl w:val="0"/>
          <w:numId w:val="34"/>
        </w:numPr>
        <w:spacing w:after="120" w:line="259" w:lineRule="auto"/>
        <w:ind w:right="340"/>
      </w:pPr>
      <w:r w:rsidRPr="001179EC">
        <w:t>la tutela della riservatezza del segnalante, del facilitatore, della persona coinvolta e delle persone menzionate nella segnalazione;</w:t>
      </w:r>
    </w:p>
    <w:p w14:paraId="74B72F8B" w14:textId="77777777" w:rsidR="00D36224" w:rsidRPr="001179EC" w:rsidRDefault="00D36224" w:rsidP="00D36224">
      <w:pPr>
        <w:numPr>
          <w:ilvl w:val="0"/>
          <w:numId w:val="34"/>
        </w:numPr>
        <w:spacing w:after="120" w:line="259" w:lineRule="auto"/>
        <w:ind w:right="340"/>
      </w:pPr>
      <w:r w:rsidRPr="001179EC">
        <w:t>la tutela da eventuali misure ritorsive adottate dall’ente in ragione della segnalazione, divulgazione pubblica o denuncia effettuata e le condizioni per la sua applicazione</w:t>
      </w:r>
      <w:r>
        <w:rPr>
          <w:rStyle w:val="Rimandonotaapidipagina"/>
        </w:rPr>
        <w:footnoteReference w:id="3"/>
      </w:r>
      <w:r w:rsidRPr="001179EC">
        <w:t>;</w:t>
      </w:r>
    </w:p>
    <w:p w14:paraId="32A7DF75" w14:textId="77777777" w:rsidR="00D36224" w:rsidRPr="001179EC" w:rsidRDefault="00D36224" w:rsidP="00D36224">
      <w:pPr>
        <w:numPr>
          <w:ilvl w:val="0"/>
          <w:numId w:val="34"/>
        </w:numPr>
        <w:spacing w:after="120" w:line="259" w:lineRule="auto"/>
        <w:ind w:right="340"/>
      </w:pPr>
      <w:r w:rsidRPr="001179EC">
        <w:lastRenderedPageBreak/>
        <w:t>le limitazioni della responsabilità rispetto alla rivelazione e alla diffusione di alcune categorie di informazioni che operano al ricorrere di determinate condizioni</w:t>
      </w:r>
      <w:r>
        <w:rPr>
          <w:rStyle w:val="Rimandonotaapidipagina"/>
        </w:rPr>
        <w:footnoteReference w:id="4"/>
      </w:r>
      <w:r>
        <w:t>;</w:t>
      </w:r>
    </w:p>
    <w:p w14:paraId="6D345DFF" w14:textId="77777777" w:rsidR="00D36224" w:rsidRDefault="00D36224" w:rsidP="00D36224">
      <w:pPr>
        <w:numPr>
          <w:ilvl w:val="0"/>
          <w:numId w:val="34"/>
        </w:numPr>
        <w:spacing w:after="120" w:line="259" w:lineRule="auto"/>
        <w:ind w:right="340"/>
      </w:pPr>
      <w:r w:rsidRPr="001179EC">
        <w:t>la previsione di misure di sostegno da parte di enti del Terzo settore inseriti in un apposito elenco pubblicato da ANAC</w:t>
      </w:r>
      <w:r>
        <w:rPr>
          <w:rStyle w:val="Rimandonotaapidipagina"/>
        </w:rPr>
        <w:footnoteReference w:id="5"/>
      </w:r>
      <w:r>
        <w:t>.</w:t>
      </w:r>
    </w:p>
    <w:p w14:paraId="0D06FF51" w14:textId="77777777" w:rsidR="00D36224" w:rsidRPr="0089032B" w:rsidRDefault="00D36224" w:rsidP="00D36224">
      <w:pPr>
        <w:spacing w:after="120" w:line="259" w:lineRule="auto"/>
        <w:ind w:left="-142" w:right="340"/>
      </w:pPr>
      <w:r w:rsidRPr="00D22B95">
        <w:t>Tali misure sono estese</w:t>
      </w:r>
      <w:r>
        <w:t>, oltre al segnalante,</w:t>
      </w:r>
      <w:r w:rsidRPr="00D22B95">
        <w:t xml:space="preserve"> ai seguenti soggetti</w:t>
      </w:r>
      <w:r>
        <w:t>:</w:t>
      </w:r>
    </w:p>
    <w:p w14:paraId="607D8DAE" w14:textId="77777777" w:rsidR="00D36224" w:rsidRPr="0089032B" w:rsidRDefault="00D36224" w:rsidP="00D36224">
      <w:pPr>
        <w:numPr>
          <w:ilvl w:val="0"/>
          <w:numId w:val="33"/>
        </w:numPr>
        <w:spacing w:after="120" w:line="259" w:lineRule="auto"/>
        <w:ind w:right="340"/>
      </w:pPr>
      <w:r w:rsidRPr="0089032B">
        <w:t xml:space="preserve">al </w:t>
      </w:r>
      <w:r w:rsidRPr="0089032B">
        <w:rPr>
          <w:b/>
          <w:bCs/>
        </w:rPr>
        <w:t>facilitatore</w:t>
      </w:r>
      <w:r w:rsidRPr="0089032B">
        <w:t xml:space="preserve"> (persona fisica che assiste il segnalante nel processo di segnalazione, operante all’interno del medesimo contesto lavorativo e la cui assistenza deve rimanere riservata). A titolo esemplificativo, il facilitatore potrebbe essere il collega di un Ufficio diverso da quello di appartenenza del segnalante che assiste quest’ultimo nel processo di segnalazione in via riservata, cioè senza divulgare le notizie apprese. Il facilitatore potrebbe essere un collega che riveste anche la qualifica di sindacalista se assiste il segnalante in suo nome e per suo conto, senza spendere la sigla sindacale; </w:t>
      </w:r>
    </w:p>
    <w:p w14:paraId="4BB14273" w14:textId="77777777" w:rsidR="00D36224" w:rsidRPr="0089032B" w:rsidRDefault="00D36224" w:rsidP="00D36224">
      <w:pPr>
        <w:numPr>
          <w:ilvl w:val="0"/>
          <w:numId w:val="33"/>
        </w:numPr>
        <w:spacing w:after="120" w:line="259" w:lineRule="auto"/>
        <w:ind w:right="340"/>
      </w:pPr>
      <w:r w:rsidRPr="0089032B">
        <w:t xml:space="preserve">alle </w:t>
      </w:r>
      <w:r w:rsidRPr="0089032B">
        <w:rPr>
          <w:b/>
          <w:bCs/>
        </w:rPr>
        <w:t>persone del medesimo contesto lavorativo della persona segnalante</w:t>
      </w:r>
      <w:r w:rsidRPr="0089032B">
        <w:t>, di colui che ha sporto una denuncia o di colui che ha effettuato una divulgazione pubblica e che sono legate ad essi da uno stabile legame affettivo o di parentela entro il quarto grado;</w:t>
      </w:r>
    </w:p>
    <w:p w14:paraId="6A4F0161" w14:textId="77777777" w:rsidR="00D36224" w:rsidRPr="0089032B" w:rsidRDefault="00D36224" w:rsidP="00D36224">
      <w:pPr>
        <w:numPr>
          <w:ilvl w:val="0"/>
          <w:numId w:val="33"/>
        </w:numPr>
        <w:spacing w:after="120" w:line="259" w:lineRule="auto"/>
        <w:ind w:right="340"/>
      </w:pPr>
      <w:r w:rsidRPr="0089032B">
        <w:t xml:space="preserve">ai </w:t>
      </w:r>
      <w:r w:rsidRPr="0089032B">
        <w:rPr>
          <w:b/>
          <w:bCs/>
        </w:rPr>
        <w:t xml:space="preserve">colleghi di lavoro </w:t>
      </w:r>
      <w:r w:rsidRPr="0089032B">
        <w:t>della persona segnalante o della persona che ha sporto una denuncia o effettuato una divulgazione pubblica, che lavorano nel medesimo contesto lavorativo della stessa e che hanno con detta persona un rapporto abituale e corrente.</w:t>
      </w:r>
    </w:p>
    <w:p w14:paraId="73F4CAA4" w14:textId="77777777" w:rsidR="00D36224" w:rsidRPr="0089032B" w:rsidRDefault="00D36224" w:rsidP="00D36224">
      <w:pPr>
        <w:numPr>
          <w:ilvl w:val="0"/>
          <w:numId w:val="33"/>
        </w:numPr>
        <w:spacing w:after="120" w:line="259" w:lineRule="auto"/>
        <w:ind w:right="340"/>
      </w:pPr>
      <w:r w:rsidRPr="0089032B">
        <w:t xml:space="preserve">agli </w:t>
      </w:r>
      <w:r w:rsidRPr="0089032B">
        <w:rPr>
          <w:b/>
          <w:bCs/>
        </w:rPr>
        <w:t xml:space="preserve">enti di proprietà della persona segnalante </w:t>
      </w:r>
      <w:r w:rsidRPr="0089032B">
        <w:t>o per i quali le stesse persone lavorano nonché agli enti che operano nel medesimo contesto lavorativo delle predette persone.</w:t>
      </w:r>
    </w:p>
    <w:p w14:paraId="110EDEB5" w14:textId="77777777" w:rsidR="00D36224" w:rsidRPr="00392314" w:rsidRDefault="00D36224" w:rsidP="00D36224">
      <w:pPr>
        <w:spacing w:after="120" w:line="259" w:lineRule="auto"/>
        <w:ind w:left="-142" w:right="340"/>
        <w:rPr>
          <w:rFonts w:cs="Calibri"/>
        </w:rPr>
      </w:pPr>
      <w:r w:rsidRPr="00392314">
        <w:rPr>
          <w:rFonts w:cs="Calibri"/>
        </w:rPr>
        <w:t>Le rinunce e le transazioni, integrali o parziali, che hanno per oggetto i diritti e le tutele previsti dal decreto non sono valide, salvo che siano effettuate nelle sedi protette di cui all’ art. 2113, co.4, del codice civile.</w:t>
      </w:r>
    </w:p>
    <w:p w14:paraId="0282733D" w14:textId="77777777" w:rsidR="00D36224" w:rsidRPr="001135DC" w:rsidRDefault="00D36224" w:rsidP="00D36224">
      <w:pPr>
        <w:pStyle w:val="Titolo1"/>
        <w:ind w:right="340"/>
        <w:rPr>
          <w:rFonts w:asciiTheme="minorHAnsi" w:eastAsia="Calibri" w:hAnsiTheme="minorHAnsi" w:cstheme="minorHAnsi"/>
        </w:rPr>
      </w:pPr>
      <w:bookmarkStart w:id="25" w:name="_Toc139875096"/>
      <w:r w:rsidRPr="001135DC">
        <w:rPr>
          <w:rFonts w:asciiTheme="minorHAnsi" w:eastAsia="Calibri" w:hAnsiTheme="minorHAnsi" w:cstheme="minorHAnsi"/>
        </w:rPr>
        <w:t>9.1 tutela della riservatezza</w:t>
      </w:r>
      <w:bookmarkEnd w:id="25"/>
    </w:p>
    <w:p w14:paraId="618BA873" w14:textId="77777777" w:rsidR="00D36224" w:rsidRPr="00760716" w:rsidRDefault="00D36224" w:rsidP="00D36224">
      <w:pPr>
        <w:spacing w:after="120" w:line="259" w:lineRule="auto"/>
        <w:ind w:left="-142" w:right="340"/>
      </w:pPr>
      <w:r w:rsidRPr="00EE0297">
        <w:t>La Società garantisce la riservatezza dell’identità del Segnalante</w:t>
      </w:r>
      <w:r>
        <w:rPr>
          <w:rStyle w:val="Rimandonotaapidipagina"/>
        </w:rPr>
        <w:footnoteReference w:id="6"/>
      </w:r>
      <w:r w:rsidRPr="00EE0297">
        <w:t xml:space="preserve"> a partire dalla fase di ricezione della segnalazione, nel rispetto delle previsioni di </w:t>
      </w:r>
      <w:r w:rsidRPr="00B949BC">
        <w:t xml:space="preserve">legge. A tal fine i dati personali identificativi del segnalante </w:t>
      </w:r>
      <w:r w:rsidRPr="00760716">
        <w:t xml:space="preserve">non sono direttamente visualizzabili nella segnalazione </w:t>
      </w:r>
      <w:r w:rsidRPr="00B949BC">
        <w:t>e sono conservati in modo da essere visibili esclusivamente all’orga</w:t>
      </w:r>
      <w:r>
        <w:t>no</w:t>
      </w:r>
      <w:r w:rsidRPr="00B949BC">
        <w:t xml:space="preserve"> preposto alla gestione della segnalazione</w:t>
      </w:r>
      <w:r>
        <w:t xml:space="preserve">. </w:t>
      </w:r>
      <w:r w:rsidRPr="00B949BC">
        <w:t xml:space="preserve">La società adotta tutte le garanzie </w:t>
      </w:r>
      <w:r>
        <w:t xml:space="preserve">e le misure tecniche ed organizzative </w:t>
      </w:r>
      <w:r w:rsidRPr="00B949BC">
        <w:t>previste dalla legge al fine di tutelare la riservatezza dell’identità del segnalante, in modo che la stessa non sia rivelata a terzi senza l’espresso consenso di quest’ultimo, salvo il caso di segnalazioni in mala fede o diffamatorie.</w:t>
      </w:r>
      <w:r>
        <w:t xml:space="preserve"> </w:t>
      </w:r>
      <w:r w:rsidRPr="00760716">
        <w:t>Tra queste misure è incluso l’oscuramento dei dati personali, specie quelli relativi al segnalante ma anche degli altri soggetti la cui identità, in base al d.lgs. 24/2023, deve rimanere riservata (il facilitatore, il segnalato, le altre persone menzionate nella segnalazione), qualora, per ragioni istruttorie, anche altri soggetti debbano essere messi a conoscenza del contenuto della segnalazione e/o della documentazione ad essa allegata.</w:t>
      </w:r>
    </w:p>
    <w:p w14:paraId="45CA33F3" w14:textId="77777777" w:rsidR="00D36224" w:rsidRPr="001305AD" w:rsidRDefault="00D36224" w:rsidP="00D36224">
      <w:pPr>
        <w:spacing w:after="120" w:line="259" w:lineRule="auto"/>
        <w:ind w:left="-142" w:right="340"/>
      </w:pPr>
      <w:r w:rsidRPr="001305AD">
        <w:t xml:space="preserve">Nessuna ritorsione o discriminazione, diretta o indiretta, può derivare in capo a chi abbia effettuato una segnalazione in </w:t>
      </w:r>
      <w:r w:rsidRPr="004C0C94">
        <w:rPr>
          <w:b/>
          <w:bCs/>
        </w:rPr>
        <w:t>buona fede</w:t>
      </w:r>
      <w:r w:rsidRPr="001305AD">
        <w:t xml:space="preserve">, a prescindere che la segnalazione si sia poi rivelata fondata o meno. </w:t>
      </w:r>
    </w:p>
    <w:p w14:paraId="7937B888" w14:textId="77777777" w:rsidR="00D36224" w:rsidRPr="008C4628" w:rsidRDefault="00D36224" w:rsidP="00D36224">
      <w:pPr>
        <w:spacing w:after="120" w:line="259" w:lineRule="auto"/>
        <w:ind w:left="-142" w:right="340"/>
      </w:pPr>
      <w:r w:rsidRPr="008C4628">
        <w:t xml:space="preserve">Sono previste sanzioni nei confronti di chi viola le misure di tutela e riservatezza del segnalante. </w:t>
      </w:r>
    </w:p>
    <w:p w14:paraId="69AF2FA4" w14:textId="77777777" w:rsidR="00D36224" w:rsidRPr="008C4628" w:rsidRDefault="00D36224" w:rsidP="00D36224">
      <w:pPr>
        <w:spacing w:after="120" w:line="259" w:lineRule="auto"/>
        <w:ind w:left="-142" w:right="340"/>
      </w:pPr>
      <w:r w:rsidRPr="008C4628">
        <w:lastRenderedPageBreak/>
        <w:t xml:space="preserve">La tutela del segnalante </w:t>
      </w:r>
      <w:r w:rsidRPr="004C0C94">
        <w:rPr>
          <w:b/>
          <w:bCs/>
        </w:rPr>
        <w:t>non è</w:t>
      </w:r>
      <w:r w:rsidRPr="008C4628">
        <w:t xml:space="preserve">, invece, garantita nel caso di segnalazioni effettuate con </w:t>
      </w:r>
      <w:r w:rsidRPr="008C4628">
        <w:rPr>
          <w:b/>
          <w:bCs/>
        </w:rPr>
        <w:t>dolo</w:t>
      </w:r>
      <w:r w:rsidRPr="008C4628">
        <w:t xml:space="preserve"> o </w:t>
      </w:r>
      <w:r w:rsidRPr="008C4628">
        <w:rPr>
          <w:b/>
          <w:bCs/>
        </w:rPr>
        <w:t>colpa grave</w:t>
      </w:r>
      <w:r w:rsidRPr="008C4628">
        <w:t xml:space="preserve"> o che si dovessero rivelare false, infondate, con contenuto diffamatorio o comunque effettuate al solo scopo di danneggiare la Società, il segnalato o altri soggetti interessati dalla segnalazione.</w:t>
      </w:r>
      <w:r w:rsidRPr="0051344F">
        <w:t xml:space="preserve"> </w:t>
      </w:r>
      <w:r w:rsidRPr="008C4628">
        <w:t xml:space="preserve">Sono previste sanzioni nei confronti del segnalante, ove si riuscisse a risalire allo stesso nel caso di segnalazioni effettuate con dolo o colpa grave o che si dovessero rivelare false, infondate, con contenuto diffamatorio o comunque effettuate al solo scopo di danneggiare la Società, il segnalato o altri soggetti interessati dalla segnalazione. </w:t>
      </w:r>
    </w:p>
    <w:p w14:paraId="00C398B3" w14:textId="77777777" w:rsidR="00D36224" w:rsidRPr="001305AD" w:rsidRDefault="00D36224" w:rsidP="00D36224">
      <w:pPr>
        <w:spacing w:after="120" w:line="259" w:lineRule="auto"/>
        <w:ind w:left="-142" w:right="340"/>
      </w:pPr>
      <w:r w:rsidRPr="008C4628">
        <w:t>La Società potrà, inoltre, intraprendere le opportune iniziative anche in sede giuridica.</w:t>
      </w:r>
      <w:r w:rsidRPr="001305AD">
        <w:t xml:space="preserve"> </w:t>
      </w:r>
    </w:p>
    <w:p w14:paraId="6AC5B0A4" w14:textId="77777777" w:rsidR="00D36224" w:rsidRPr="001305AD" w:rsidRDefault="00D36224" w:rsidP="00D36224">
      <w:pPr>
        <w:spacing w:after="120" w:line="259" w:lineRule="auto"/>
        <w:ind w:left="-142" w:right="340"/>
      </w:pPr>
      <w:r w:rsidRPr="001305AD">
        <w:t xml:space="preserve">In caso di </w:t>
      </w:r>
      <w:r w:rsidRPr="0051344F">
        <w:rPr>
          <w:b/>
          <w:bCs/>
        </w:rPr>
        <w:t>procedimento disciplinare</w:t>
      </w:r>
      <w:r w:rsidRPr="001305AD">
        <w:t>, l’identità del segnalante non può essere rivelata ove la contestazione dell’addebito disciplinare sia fondata su accertamenti distinti e ulteriori rispetto alla segnalazione, anche se conseguenti alla stessa; l’identità del segnalante potrà essere rivelata soltanto laddove:</w:t>
      </w:r>
    </w:p>
    <w:p w14:paraId="3D166476" w14:textId="77777777" w:rsidR="00D36224" w:rsidRPr="001305AD" w:rsidRDefault="00D36224" w:rsidP="00D36224">
      <w:pPr>
        <w:numPr>
          <w:ilvl w:val="0"/>
          <w:numId w:val="24"/>
        </w:numPr>
        <w:tabs>
          <w:tab w:val="clear" w:pos="720"/>
          <w:tab w:val="num" w:pos="142"/>
        </w:tabs>
        <w:spacing w:after="120" w:line="259" w:lineRule="auto"/>
        <w:ind w:left="142" w:right="340" w:hanging="284"/>
      </w:pPr>
      <w:r w:rsidRPr="001305AD">
        <w:t>la contestazione sia fondata, in tutto o in parte, sulla segnalazione stessa e la conoscenza dell'identità del segnalante sia assolutamente indispensabile per la difesa dell’incolpato; e</w:t>
      </w:r>
    </w:p>
    <w:p w14:paraId="1F18E301" w14:textId="77777777" w:rsidR="00D36224" w:rsidRDefault="00D36224" w:rsidP="00D36224">
      <w:pPr>
        <w:numPr>
          <w:ilvl w:val="0"/>
          <w:numId w:val="24"/>
        </w:numPr>
        <w:tabs>
          <w:tab w:val="clear" w:pos="720"/>
          <w:tab w:val="num" w:pos="142"/>
        </w:tabs>
        <w:spacing w:after="120" w:line="259" w:lineRule="auto"/>
        <w:ind w:left="142" w:right="340" w:hanging="284"/>
      </w:pPr>
      <w:r w:rsidRPr="001305AD">
        <w:t>vi sia il consenso del segnalante.</w:t>
      </w:r>
    </w:p>
    <w:p w14:paraId="18C95291" w14:textId="77777777" w:rsidR="00D36224" w:rsidRPr="0051344F" w:rsidRDefault="00D36224" w:rsidP="00D36224">
      <w:pPr>
        <w:spacing w:after="120" w:line="259" w:lineRule="auto"/>
        <w:ind w:left="-142" w:right="340"/>
        <w:rPr>
          <w:sz w:val="24"/>
        </w:rPr>
      </w:pPr>
      <w:r w:rsidRPr="0051344F">
        <w:t>In tal caso la Società avrà cura di comunicare, sempre previamente, in forma scritta al segnalante le motivazioni che conducono al disvelamento della sua identità.</w:t>
      </w:r>
    </w:p>
    <w:p w14:paraId="7E7136CD" w14:textId="77777777" w:rsidR="00D36224" w:rsidRPr="001135DC" w:rsidRDefault="00D36224" w:rsidP="00D36224">
      <w:pPr>
        <w:pStyle w:val="Titolo1"/>
        <w:ind w:right="340"/>
        <w:rPr>
          <w:rFonts w:asciiTheme="minorHAnsi" w:eastAsia="Calibri" w:hAnsiTheme="minorHAnsi" w:cstheme="minorHAnsi"/>
        </w:rPr>
      </w:pPr>
      <w:bookmarkStart w:id="26" w:name="_Toc139875097"/>
      <w:r w:rsidRPr="001135DC">
        <w:rPr>
          <w:rFonts w:asciiTheme="minorHAnsi" w:eastAsia="Calibri" w:hAnsiTheme="minorHAnsi" w:cstheme="minorHAnsi"/>
        </w:rPr>
        <w:t>10. Tutela del Segnalato</w:t>
      </w:r>
      <w:bookmarkEnd w:id="26"/>
    </w:p>
    <w:p w14:paraId="5850442B" w14:textId="77777777" w:rsidR="00D36224" w:rsidRPr="001305AD" w:rsidRDefault="00D36224" w:rsidP="00D36224">
      <w:pPr>
        <w:spacing w:after="120" w:line="259" w:lineRule="auto"/>
        <w:ind w:left="-142" w:right="340"/>
      </w:pPr>
      <w:r w:rsidRPr="001305AD">
        <w:t>La Società garantisce adeguata protezione alle persone direttamente o indirettamente oggetto della segnalazione.</w:t>
      </w:r>
    </w:p>
    <w:p w14:paraId="1A53FC77" w14:textId="77777777" w:rsidR="00D36224" w:rsidRPr="001305AD" w:rsidRDefault="00D36224" w:rsidP="00D36224">
      <w:pPr>
        <w:spacing w:after="120" w:line="259" w:lineRule="auto"/>
        <w:ind w:left="-142" w:right="340"/>
      </w:pPr>
      <w:r w:rsidRPr="001305AD">
        <w:t xml:space="preserve">La segnalazione non è sufficiente ad avviare alcun procedimento disciplinare verso il segnalato. </w:t>
      </w:r>
    </w:p>
    <w:p w14:paraId="230928B7" w14:textId="77777777" w:rsidR="00D36224" w:rsidRPr="001305AD" w:rsidRDefault="00D36224" w:rsidP="00D36224">
      <w:pPr>
        <w:spacing w:after="120" w:line="259" w:lineRule="auto"/>
        <w:ind w:left="-142" w:right="340"/>
      </w:pPr>
      <w:r w:rsidRPr="001305AD">
        <w:t>Non si potrà quindi sanzionare disciplinarmente il soggetto segnalato sulla base di quanto affermato dal segnalante, senza che vi siano riscontri oggettivi e senza che si sia proceduto ad indagare i fatti oggetto di segnalazione.</w:t>
      </w:r>
    </w:p>
    <w:p w14:paraId="316BB2E6" w14:textId="77777777" w:rsidR="00D36224" w:rsidRPr="000841A7" w:rsidRDefault="00D36224" w:rsidP="00D36224">
      <w:pPr>
        <w:spacing w:after="120" w:line="259" w:lineRule="auto"/>
        <w:ind w:left="-142" w:right="340"/>
      </w:pPr>
      <w:r w:rsidRPr="000841A7">
        <w:t>Ciò potrebbe avvenire eventualmente in base ad altre evidenze riscontrate e accertate a partire dalla segnalazione stessa.</w:t>
      </w:r>
    </w:p>
    <w:p w14:paraId="0BBAE0CC" w14:textId="77777777" w:rsidR="00D36224" w:rsidRPr="00EF15CC" w:rsidRDefault="00D36224" w:rsidP="00D36224">
      <w:pPr>
        <w:spacing w:after="120" w:line="259" w:lineRule="auto"/>
        <w:ind w:left="-142" w:right="340"/>
        <w:rPr>
          <w:color w:val="FF0000"/>
        </w:rPr>
      </w:pPr>
      <w:r w:rsidRPr="00834F8F">
        <w:t xml:space="preserve"> Nell’ambito del procedimento eventualmente avviato nei suoi confronti a seguito della conclusione dell’attività di verifica e di analisi della segnalazione e nel caso in cui tale procedimento sia fondato in tutto o in parte sulla segnalazione</w:t>
      </w:r>
      <w:r w:rsidRPr="000841A7">
        <w:t xml:space="preserve">, il segnalato potrà essere contattato e gli verrà assicurata la possibilità di fornire ogni eventuale e necessario chiarimento. </w:t>
      </w:r>
    </w:p>
    <w:p w14:paraId="1B4EB147" w14:textId="77777777" w:rsidR="00D36224" w:rsidRPr="001135DC" w:rsidRDefault="00D36224" w:rsidP="00D36224">
      <w:pPr>
        <w:pStyle w:val="Titolo1"/>
        <w:ind w:right="340"/>
        <w:rPr>
          <w:rFonts w:asciiTheme="minorHAnsi" w:eastAsia="Calibri" w:hAnsiTheme="minorHAnsi" w:cstheme="minorHAnsi"/>
        </w:rPr>
      </w:pPr>
      <w:bookmarkStart w:id="27" w:name="_Toc139875098"/>
      <w:r w:rsidRPr="001135DC">
        <w:rPr>
          <w:rFonts w:asciiTheme="minorHAnsi" w:eastAsia="Calibri" w:hAnsiTheme="minorHAnsi" w:cstheme="minorHAnsi"/>
        </w:rPr>
        <w:t>11. Protezione dei dati personali e Conservazione della documentazione</w:t>
      </w:r>
      <w:bookmarkEnd w:id="27"/>
      <w:r w:rsidRPr="001135DC">
        <w:rPr>
          <w:rFonts w:asciiTheme="minorHAnsi" w:eastAsia="Calibri" w:hAnsiTheme="minorHAnsi" w:cstheme="minorHAnsi"/>
        </w:rPr>
        <w:t xml:space="preserve"> </w:t>
      </w:r>
    </w:p>
    <w:p w14:paraId="34F3A8FD" w14:textId="77777777" w:rsidR="00D36224" w:rsidRDefault="00D36224" w:rsidP="00D36224">
      <w:pPr>
        <w:ind w:left="-142" w:right="340"/>
        <w:rPr>
          <w:i/>
          <w:iCs/>
        </w:rPr>
      </w:pPr>
      <w:r w:rsidRPr="008C4628">
        <w:t xml:space="preserve">I dati personali </w:t>
      </w:r>
      <w:r>
        <w:t>del segnalante e degli altri soggetti meritevoli di protezione (es. facilitatore, persone menzionate, segnalati, etc.)</w:t>
      </w:r>
      <w:r w:rsidRPr="008C4628">
        <w:t xml:space="preserve"> e le informazioni contenute nelle segnalazioni e negli eventuali documenti alle stesse allegati, nonché i dati eventualmente acquisiti in sede di istruttoria dall’organismo preposto, sono trattati in conformità alla </w:t>
      </w:r>
      <w:r>
        <w:t>Policy di protezione dei dati personali</w:t>
      </w:r>
      <w:r w:rsidRPr="008C4628">
        <w:t xml:space="preserve"> adottata dalla Società, nel rispetto dei principi di correttezza, liceità, trasparenza e tutela della riservatezza e dei diritti di tutti gli interessati (segnalante, segnalato ed eventuali soggetti terzi coinvolti), ed in ottemperanza agli obblighi imposti dalla normativa </w:t>
      </w:r>
      <w:r>
        <w:t xml:space="preserve">data </w:t>
      </w:r>
      <w:proofErr w:type="spellStart"/>
      <w:r>
        <w:t>protection</w:t>
      </w:r>
      <w:proofErr w:type="spellEnd"/>
      <w:r>
        <w:t xml:space="preserve"> vigente</w:t>
      </w:r>
      <w:r w:rsidRPr="008C4628">
        <w:rPr>
          <w:i/>
          <w:iCs/>
        </w:rPr>
        <w:t>.</w:t>
      </w:r>
      <w:r>
        <w:rPr>
          <w:i/>
          <w:iCs/>
        </w:rPr>
        <w:t xml:space="preserve"> </w:t>
      </w:r>
    </w:p>
    <w:p w14:paraId="02A6D498" w14:textId="77777777" w:rsidR="00D36224" w:rsidRPr="002063BB" w:rsidRDefault="00D36224" w:rsidP="00D36224">
      <w:pPr>
        <w:ind w:left="-142" w:right="340"/>
      </w:pPr>
      <w:r w:rsidRPr="002063BB">
        <w:t>La Società, in qualità di Titolare del trattamento, ha effettuato una Valutazione preventiva di Impatto del proprio sistema di gestione delle segnalazioni che può essere consultata su richiesta da ino</w:t>
      </w:r>
      <w:r>
        <w:t>lt</w:t>
      </w:r>
      <w:r w:rsidRPr="002063BB">
        <w:t xml:space="preserve">rare </w:t>
      </w:r>
      <w:r>
        <w:t>al Gestore.</w:t>
      </w:r>
    </w:p>
    <w:p w14:paraId="55368729" w14:textId="77777777" w:rsidR="00D36224" w:rsidRPr="002063BB" w:rsidRDefault="00D36224" w:rsidP="00D36224">
      <w:pPr>
        <w:ind w:left="-142" w:right="340"/>
      </w:pPr>
      <w:r w:rsidRPr="002063BB">
        <w:t xml:space="preserve">La società ha, quindi, adottato idonee misure tecniche ed organizzative di protezione dei dati che vengono </w:t>
      </w:r>
      <w:proofErr w:type="spellStart"/>
      <w:r w:rsidRPr="002063BB">
        <w:t>sottopost</w:t>
      </w:r>
      <w:proofErr w:type="spellEnd"/>
      <w:r w:rsidRPr="002063BB">
        <w:t xml:space="preserve"> periodicamente a verifica. In particolare:</w:t>
      </w:r>
    </w:p>
    <w:p w14:paraId="27EC15BA" w14:textId="77777777" w:rsidR="00D36224" w:rsidRPr="002063BB" w:rsidRDefault="00D36224" w:rsidP="00D36224">
      <w:pPr>
        <w:numPr>
          <w:ilvl w:val="0"/>
          <w:numId w:val="22"/>
        </w:numPr>
        <w:spacing w:after="200"/>
        <w:ind w:right="340"/>
      </w:pPr>
      <w:r w:rsidRPr="002063BB">
        <w:t xml:space="preserve">la società ha adottato una piattaforma di gestione delle segnalazioni che garantisce idonee misure tecniche di protezione, quali la cifratura, la segregazione degli accessi, il divieto di tracciamento del segnalante, il tracciamento delle operazioni </w:t>
      </w:r>
      <w:r>
        <w:t>del Gestore</w:t>
      </w:r>
      <w:r w:rsidRPr="002063BB">
        <w:t>;</w:t>
      </w:r>
    </w:p>
    <w:p w14:paraId="270A4548" w14:textId="77777777" w:rsidR="00D36224" w:rsidRPr="002063BB" w:rsidRDefault="00D36224" w:rsidP="00D36224">
      <w:pPr>
        <w:numPr>
          <w:ilvl w:val="0"/>
          <w:numId w:val="22"/>
        </w:numPr>
        <w:spacing w:after="200"/>
        <w:ind w:right="340"/>
      </w:pPr>
      <w:r w:rsidRPr="002063BB">
        <w:t xml:space="preserve">La società ha adottato misure organizzative quali: l’autorizzazione, istruzione e formazione del personale autorizzato ad accedere ai dati personali in oggetto; la formalizzazione di accordi con i fornitori che operano in qualità di responsabili del trattamento (es. fornitore in modalità </w:t>
      </w:r>
      <w:proofErr w:type="spellStart"/>
      <w:r w:rsidRPr="002063BB">
        <w:t>SaS</w:t>
      </w:r>
      <w:proofErr w:type="spellEnd"/>
      <w:r w:rsidRPr="002063BB">
        <w:t xml:space="preserve"> della piattaforma per la gestione delle segnalazioni); somministrazione dell’informativa sul trattamento ex art. 13 GDPR agli interessati; aggiornamento del Registro dei trattamenti.</w:t>
      </w:r>
    </w:p>
    <w:p w14:paraId="5010A449" w14:textId="77777777" w:rsidR="00D36224" w:rsidRPr="008C4628" w:rsidRDefault="00D36224" w:rsidP="00D36224">
      <w:pPr>
        <w:spacing w:after="160" w:line="259" w:lineRule="auto"/>
        <w:ind w:left="-142" w:right="340"/>
      </w:pPr>
      <w:r>
        <w:t xml:space="preserve">Il Gestore </w:t>
      </w:r>
      <w:r w:rsidRPr="008C4628">
        <w:t>cura l’archiviazione di tutta la documentazione a supporto della segnalazione ricevuta. I dati personali relativi alle segnalazioni vengono conservati e mantenuti per il periodo necessario al completamento della verifica dei fatti esposti nella segnalazione e per</w:t>
      </w:r>
      <w:r w:rsidRPr="00596163">
        <w:t xml:space="preserve"> successivi</w:t>
      </w:r>
      <w:r w:rsidRPr="00596163">
        <w:rPr>
          <w:b/>
          <w:bCs/>
        </w:rPr>
        <w:t xml:space="preserve"> 5 anni </w:t>
      </w:r>
      <w:r>
        <w:rPr>
          <w:b/>
          <w:bCs/>
        </w:rPr>
        <w:t xml:space="preserve">decorrenti </w:t>
      </w:r>
      <w:r w:rsidRPr="006A1AC8">
        <w:rPr>
          <w:b/>
          <w:bCs/>
        </w:rPr>
        <w:t>dalla data della comunicazione dell'esito finale della procedura di segnalazione</w:t>
      </w:r>
      <w:r>
        <w:rPr>
          <w:b/>
          <w:bCs/>
        </w:rPr>
        <w:t xml:space="preserve">, </w:t>
      </w:r>
      <w:r w:rsidRPr="008C4628">
        <w:t xml:space="preserve">salvo eventuali procedimenti scaturenti dalla gestione della segnalazione (disciplinari, penali, contabili) nei confronti del segnalato o del segnalante (dichiarazioni in mala fede, false o diffamatorie). In tal caso saranno conservati per tutta la durata del procedimento e fino allo spirare dei termini di impugnazione del relativo provvedimento. </w:t>
      </w:r>
      <w:r>
        <w:t xml:space="preserve">Al termine di detto periodo i dati sono cancellati oppure anonimizzati in modo irreversibile e conservati ai soli fini </w:t>
      </w:r>
      <w:proofErr w:type="spellStart"/>
      <w:r>
        <w:t>statitistici</w:t>
      </w:r>
      <w:proofErr w:type="spellEnd"/>
      <w:r>
        <w:t>.</w:t>
      </w:r>
    </w:p>
    <w:p w14:paraId="297B6926" w14:textId="77777777" w:rsidR="00D36224" w:rsidRPr="00392314" w:rsidRDefault="00D36224" w:rsidP="00D36224">
      <w:pPr>
        <w:pStyle w:val="Titolo1"/>
        <w:spacing w:before="120" w:after="120" w:line="276" w:lineRule="auto"/>
        <w:ind w:right="340"/>
        <w:rPr>
          <w:rFonts w:ascii="Calibri" w:eastAsia="Calibri" w:hAnsi="Calibri" w:cs="Calibri"/>
          <w:szCs w:val="24"/>
        </w:rPr>
      </w:pPr>
      <w:bookmarkStart w:id="28" w:name="_Toc139875099"/>
      <w:r w:rsidRPr="00392314">
        <w:rPr>
          <w:rFonts w:ascii="Calibri" w:eastAsia="Calibri" w:hAnsi="Calibri" w:cs="Calibri"/>
          <w:szCs w:val="24"/>
        </w:rPr>
        <w:t>12. Sanzioni</w:t>
      </w:r>
      <w:bookmarkEnd w:id="28"/>
    </w:p>
    <w:p w14:paraId="7E7DAE78" w14:textId="77777777" w:rsidR="00D36224" w:rsidRPr="003D0452" w:rsidRDefault="00D36224" w:rsidP="00D36224">
      <w:pPr>
        <w:spacing w:before="120" w:after="120"/>
        <w:ind w:left="-142" w:right="340"/>
      </w:pPr>
      <w:r w:rsidRPr="003D0452">
        <w:t>La violazione dei principi fissati nella presente procedura viene perseguita, con tempestività ed immediatezza.</w:t>
      </w:r>
    </w:p>
    <w:p w14:paraId="369B1F5D" w14:textId="77777777" w:rsidR="00D36224" w:rsidRPr="003D0452" w:rsidRDefault="00D36224" w:rsidP="00D36224">
      <w:pPr>
        <w:spacing w:before="120" w:after="120"/>
        <w:ind w:left="-142" w:right="340"/>
      </w:pPr>
      <w:r>
        <w:rPr>
          <w:rFonts w:cs="Calibri"/>
          <w:b/>
          <w:bCs/>
          <w:lang w:eastAsia="ar-SA"/>
        </w:rPr>
        <w:lastRenderedPageBreak/>
        <w:t xml:space="preserve">MECAR </w:t>
      </w:r>
      <w:r w:rsidRPr="00A65C7F">
        <w:rPr>
          <w:rFonts w:cs="Calibri"/>
          <w:b/>
          <w:bCs/>
          <w:lang w:eastAsia="ar-SA"/>
        </w:rPr>
        <w:t xml:space="preserve">S.p.A </w:t>
      </w:r>
      <w:r w:rsidRPr="003D0452">
        <w:t>si riserva il diritto di intraprendere azioni disciplinari nei confronti del segnalante in caso di abuso dello strumento “</w:t>
      </w:r>
      <w:proofErr w:type="spellStart"/>
      <w:r w:rsidRPr="003D0452">
        <w:t>Wistleblowing</w:t>
      </w:r>
      <w:proofErr w:type="spellEnd"/>
      <w:r w:rsidRPr="003D0452">
        <w:t>”, ad esempio in ipotesi di segnalazioni manifestamente opportunistiche e/o al solo scopo di danneggiare il segnalato o soggetti comunque interessati dalla segnalazione e ogni altra ipotesi di utilizzo improprio o di intenzionale strumentalizzazione dell'istituto oggetto della presente procedura.</w:t>
      </w:r>
    </w:p>
    <w:p w14:paraId="780F10AB" w14:textId="77777777" w:rsidR="00D36224" w:rsidRPr="003D0452" w:rsidRDefault="00D36224" w:rsidP="00D36224">
      <w:pPr>
        <w:spacing w:before="120" w:after="120"/>
        <w:ind w:left="-142" w:right="340"/>
      </w:pPr>
      <w:r w:rsidRPr="003D0452">
        <w:t xml:space="preserve">Le sanzioni verranno applicate sulla base dello </w:t>
      </w:r>
      <w:r w:rsidRPr="003D0452">
        <w:rPr>
          <w:b/>
          <w:bCs/>
        </w:rPr>
        <w:t xml:space="preserve">Statuto dei Lavoratori (legge n. 300/1970) </w:t>
      </w:r>
      <w:r w:rsidRPr="003D0452">
        <w:t>e dei singoli Contratti Collettivi Nazionali</w:t>
      </w:r>
      <w:r>
        <w:t xml:space="preserve"> e del sistema disciplinare 231, fatta salva la possibilità di far valere ulteriori diritti e interessi nelle sedi legali opportune.</w:t>
      </w:r>
    </w:p>
    <w:p w14:paraId="74FF60CF" w14:textId="77777777" w:rsidR="00D36224" w:rsidRPr="00392314" w:rsidRDefault="00D36224" w:rsidP="00D36224">
      <w:pPr>
        <w:pStyle w:val="Titolo1"/>
        <w:spacing w:before="120" w:after="120" w:line="276" w:lineRule="auto"/>
        <w:ind w:right="340"/>
        <w:rPr>
          <w:rFonts w:ascii="Calibri" w:eastAsia="Calibri" w:hAnsi="Calibri" w:cs="Calibri"/>
          <w:szCs w:val="24"/>
        </w:rPr>
      </w:pPr>
      <w:bookmarkStart w:id="29" w:name="_Toc139875100"/>
      <w:r w:rsidRPr="00392314">
        <w:rPr>
          <w:rFonts w:ascii="Calibri" w:eastAsia="Calibri" w:hAnsi="Calibri" w:cs="Calibri"/>
          <w:szCs w:val="24"/>
        </w:rPr>
        <w:t>13. Aggiornamento della Policy</w:t>
      </w:r>
      <w:bookmarkEnd w:id="29"/>
    </w:p>
    <w:p w14:paraId="0431EC99" w14:textId="77777777" w:rsidR="00D36224" w:rsidRPr="003D0452" w:rsidRDefault="00D36224" w:rsidP="00D36224">
      <w:pPr>
        <w:spacing w:before="120" w:after="120"/>
        <w:ind w:left="-142" w:right="340"/>
        <w:rPr>
          <w:lang w:eastAsia="it-IT"/>
        </w:rPr>
      </w:pPr>
      <w:r w:rsidRPr="003D0452">
        <w:t>La presente Procedura e il Portale saranno oggetto di revisione periodica per garantire il costante allineamento alla normativa di riferimento nonché in funzione dell’operatività e della esperienza maturata.</w:t>
      </w:r>
    </w:p>
    <w:p w14:paraId="0A4E65C1" w14:textId="77777777" w:rsidR="00D36224" w:rsidRPr="00392314" w:rsidRDefault="00D36224" w:rsidP="00D36224">
      <w:pPr>
        <w:pStyle w:val="Titolo1"/>
        <w:spacing w:before="120" w:after="120" w:line="276" w:lineRule="auto"/>
        <w:ind w:right="340"/>
        <w:rPr>
          <w:rFonts w:ascii="Calibri" w:eastAsia="Calibri" w:hAnsi="Calibri" w:cs="Calibri"/>
        </w:rPr>
      </w:pPr>
      <w:bookmarkStart w:id="30" w:name="_Toc139875101"/>
      <w:bookmarkEnd w:id="0"/>
      <w:r w:rsidRPr="00392314">
        <w:rPr>
          <w:rFonts w:ascii="Calibri" w:eastAsia="Calibri" w:hAnsi="Calibri" w:cs="Calibri"/>
        </w:rPr>
        <w:t>14. Sensibilizzazione e pubblicità</w:t>
      </w:r>
      <w:bookmarkEnd w:id="30"/>
    </w:p>
    <w:p w14:paraId="7CA24B1E" w14:textId="77777777" w:rsidR="00D36224" w:rsidRPr="005D7148" w:rsidRDefault="00D36224" w:rsidP="00D36224">
      <w:pPr>
        <w:spacing w:before="120" w:after="120"/>
        <w:ind w:left="-142" w:right="340"/>
        <w:rPr>
          <w:lang w:eastAsia="it-IT"/>
        </w:rPr>
      </w:pPr>
      <w:r>
        <w:rPr>
          <w:lang w:eastAsia="it-IT"/>
        </w:rPr>
        <w:t>La Società, con il supporto del Gestore,</w:t>
      </w:r>
      <w:r w:rsidRPr="005D7148">
        <w:rPr>
          <w:lang w:eastAsia="it-IT"/>
        </w:rPr>
        <w:t xml:space="preserve"> intraprende iniziative di comunicazione e sensibilizzazione </w:t>
      </w:r>
      <w:r>
        <w:rPr>
          <w:lang w:eastAsia="it-IT"/>
        </w:rPr>
        <w:t>dei potenziali segnalanti in merito alla</w:t>
      </w:r>
      <w:r w:rsidRPr="005D7148">
        <w:rPr>
          <w:lang w:eastAsia="it-IT"/>
        </w:rPr>
        <w:t xml:space="preserve"> presente procedura</w:t>
      </w:r>
      <w:r>
        <w:rPr>
          <w:lang w:eastAsia="it-IT"/>
        </w:rPr>
        <w:t xml:space="preserve"> e degli altri </w:t>
      </w:r>
      <w:proofErr w:type="spellStart"/>
      <w:r>
        <w:rPr>
          <w:lang w:eastAsia="it-IT"/>
        </w:rPr>
        <w:t>cnali</w:t>
      </w:r>
      <w:proofErr w:type="spellEnd"/>
      <w:r>
        <w:rPr>
          <w:lang w:eastAsia="it-IT"/>
        </w:rPr>
        <w:t xml:space="preserve"> di segnalazione previsti dal </w:t>
      </w:r>
      <w:proofErr w:type="spellStart"/>
      <w:r>
        <w:rPr>
          <w:lang w:eastAsia="it-IT"/>
        </w:rPr>
        <w:t>D.lgs</w:t>
      </w:r>
      <w:proofErr w:type="spellEnd"/>
      <w:r>
        <w:rPr>
          <w:lang w:eastAsia="it-IT"/>
        </w:rPr>
        <w:t xml:space="preserve"> 24/23 (canale esterno, divulgazione pubblica, denuncia)</w:t>
      </w:r>
      <w:r w:rsidRPr="005D7148">
        <w:rPr>
          <w:lang w:eastAsia="it-IT"/>
        </w:rPr>
        <w:t xml:space="preserve"> tramite iniziative </w:t>
      </w:r>
      <w:r>
        <w:rPr>
          <w:lang w:eastAsia="it-IT"/>
        </w:rPr>
        <w:t>divulgate anche</w:t>
      </w:r>
      <w:r w:rsidRPr="005D7148">
        <w:rPr>
          <w:lang w:eastAsia="it-IT"/>
        </w:rPr>
        <w:t xml:space="preserve"> sul portale intranet</w:t>
      </w:r>
      <w:r>
        <w:rPr>
          <w:lang w:eastAsia="it-IT"/>
        </w:rPr>
        <w:t xml:space="preserve"> e sul sito web istituzionale, </w:t>
      </w:r>
      <w:r w:rsidRPr="005D7148">
        <w:rPr>
          <w:lang w:eastAsia="it-IT"/>
        </w:rPr>
        <w:t>allo scopo di comunicare le finalità dell’istituto del Whistleblowing e le modalità per il suo corretto utilizzo; sui relativi diritti e obblighi; sulle conseguenze degli abusi nel suo utilizzo; sui risultati che l’attuazione della norma ha prodotto.</w:t>
      </w:r>
      <w:r>
        <w:rPr>
          <w:lang w:eastAsia="it-IT"/>
        </w:rPr>
        <w:t xml:space="preserve"> </w:t>
      </w:r>
    </w:p>
    <w:p w14:paraId="7928ABF7" w14:textId="77777777" w:rsidR="00D36224" w:rsidRPr="00971515" w:rsidRDefault="00D36224" w:rsidP="00D36224">
      <w:pPr>
        <w:pStyle w:val="Titolo1"/>
        <w:spacing w:before="120" w:after="120" w:line="276" w:lineRule="auto"/>
        <w:ind w:right="340"/>
        <w:rPr>
          <w:rFonts w:ascii="Calibri" w:eastAsia="Calibri" w:hAnsi="Calibri" w:cs="Calibri"/>
        </w:rPr>
      </w:pPr>
      <w:bookmarkStart w:id="31" w:name="_Toc139875102"/>
      <w:r w:rsidRPr="00971515">
        <w:rPr>
          <w:rFonts w:ascii="Calibri" w:eastAsia="Calibri" w:hAnsi="Calibri" w:cs="Calibri"/>
        </w:rPr>
        <w:t>15. Allegati</w:t>
      </w:r>
      <w:bookmarkEnd w:id="31"/>
    </w:p>
    <w:p w14:paraId="285A1C7E" w14:textId="77777777" w:rsidR="00D36224" w:rsidRDefault="00D36224" w:rsidP="00D36224">
      <w:pPr>
        <w:ind w:left="-142" w:right="340"/>
        <w:rPr>
          <w:lang w:eastAsia="it-IT"/>
        </w:rPr>
      </w:pPr>
      <w:r w:rsidRPr="005D7148">
        <w:rPr>
          <w:lang w:eastAsia="it-IT"/>
        </w:rPr>
        <w:t>In allegato alla presente</w:t>
      </w:r>
      <w:r>
        <w:rPr>
          <w:lang w:eastAsia="it-IT"/>
        </w:rPr>
        <w:t>:</w:t>
      </w:r>
    </w:p>
    <w:p w14:paraId="2403C7B2" w14:textId="77777777" w:rsidR="00D36224" w:rsidRDefault="00D36224" w:rsidP="00D36224">
      <w:pPr>
        <w:ind w:left="-142" w:right="340"/>
        <w:rPr>
          <w:lang w:eastAsia="it-IT"/>
        </w:rPr>
      </w:pPr>
      <w:r w:rsidRPr="00B04203">
        <w:rPr>
          <w:b/>
          <w:bCs/>
          <w:lang w:eastAsia="it-IT"/>
        </w:rPr>
        <w:t>Allegato 1</w:t>
      </w:r>
      <w:r>
        <w:rPr>
          <w:lang w:eastAsia="it-IT"/>
        </w:rPr>
        <w:t>:</w:t>
      </w:r>
      <w:r w:rsidRPr="005D7148">
        <w:rPr>
          <w:lang w:eastAsia="it-IT"/>
        </w:rPr>
        <w:t xml:space="preserve"> </w:t>
      </w:r>
      <w:r w:rsidRPr="00DD6EB3">
        <w:rPr>
          <w:i/>
          <w:iCs/>
          <w:lang w:eastAsia="it-IT"/>
        </w:rPr>
        <w:t>Informativa sul trattamento dei dati personali</w:t>
      </w:r>
    </w:p>
    <w:p w14:paraId="4010BACD" w14:textId="77777777" w:rsidR="00D36224" w:rsidRPr="00834F8F" w:rsidRDefault="00D36224" w:rsidP="00D36224">
      <w:pPr>
        <w:ind w:left="-142" w:right="340"/>
        <w:rPr>
          <w:lang w:eastAsia="it-IT"/>
        </w:rPr>
      </w:pPr>
      <w:r w:rsidRPr="00834F8F">
        <w:rPr>
          <w:b/>
          <w:bCs/>
          <w:lang w:eastAsia="it-IT"/>
        </w:rPr>
        <w:t>Allegato 2</w:t>
      </w:r>
      <w:r w:rsidRPr="00834F8F">
        <w:rPr>
          <w:lang w:eastAsia="it-IT"/>
        </w:rPr>
        <w:t xml:space="preserve">: </w:t>
      </w:r>
      <w:r w:rsidRPr="00834F8F">
        <w:rPr>
          <w:i/>
          <w:iCs/>
          <w:lang w:eastAsia="it-IT"/>
        </w:rPr>
        <w:t>Workflow</w:t>
      </w:r>
    </w:p>
    <w:p w14:paraId="5CDB1AB8" w14:textId="77777777" w:rsidR="00D36224" w:rsidRDefault="00D36224" w:rsidP="00D36224">
      <w:pPr>
        <w:ind w:right="340"/>
        <w:rPr>
          <w:lang w:eastAsia="it-IT"/>
        </w:rPr>
      </w:pPr>
    </w:p>
    <w:p w14:paraId="5C9CF349" w14:textId="77777777" w:rsidR="00D36224" w:rsidRDefault="00D36224" w:rsidP="00D36224">
      <w:pPr>
        <w:ind w:right="340"/>
        <w:rPr>
          <w:lang w:eastAsia="it-IT"/>
        </w:rPr>
      </w:pPr>
    </w:p>
    <w:p w14:paraId="0C2E2DAF" w14:textId="77777777" w:rsidR="00D36224" w:rsidRPr="005D7148" w:rsidRDefault="00D36224" w:rsidP="00D36224">
      <w:pPr>
        <w:keepNext/>
        <w:pBdr>
          <w:top w:val="double" w:sz="4" w:space="1" w:color="auto"/>
          <w:left w:val="double" w:sz="4" w:space="4" w:color="auto"/>
          <w:bottom w:val="double" w:sz="4" w:space="1" w:color="auto"/>
          <w:right w:val="double" w:sz="4" w:space="4" w:color="auto"/>
        </w:pBdr>
        <w:tabs>
          <w:tab w:val="left" w:pos="2580"/>
          <w:tab w:val="center" w:pos="4819"/>
        </w:tabs>
        <w:spacing w:before="240" w:after="60" w:line="240" w:lineRule="auto"/>
        <w:ind w:right="340"/>
        <w:jc w:val="center"/>
        <w:outlineLvl w:val="0"/>
        <w:rPr>
          <w:rFonts w:ascii="Book Antiqua" w:hAnsi="Book Antiqua"/>
          <w:b/>
          <w:smallCaps/>
          <w:kern w:val="28"/>
          <w:sz w:val="24"/>
          <w:szCs w:val="20"/>
        </w:rPr>
      </w:pPr>
      <w:r>
        <w:rPr>
          <w:lang w:eastAsia="it-IT"/>
        </w:rPr>
        <w:br w:type="page"/>
      </w:r>
      <w:bookmarkStart w:id="32" w:name="_Toc139875103"/>
      <w:r w:rsidRPr="005D7148">
        <w:rPr>
          <w:rFonts w:ascii="Book Antiqua" w:hAnsi="Book Antiqua"/>
          <w:b/>
          <w:smallCaps/>
          <w:kern w:val="28"/>
          <w:sz w:val="24"/>
          <w:szCs w:val="20"/>
        </w:rPr>
        <w:lastRenderedPageBreak/>
        <w:t>Allegato 1</w:t>
      </w:r>
      <w:bookmarkEnd w:id="32"/>
    </w:p>
    <w:p w14:paraId="629B5735" w14:textId="77777777" w:rsidR="00D36224" w:rsidRDefault="00D36224" w:rsidP="00D36224">
      <w:pPr>
        <w:ind w:right="340"/>
        <w:rPr>
          <w:lang w:eastAsia="it-IT"/>
        </w:rPr>
      </w:pPr>
    </w:p>
    <w:p w14:paraId="7C6D74C7" w14:textId="77777777" w:rsidR="00D36224" w:rsidRPr="000C327B" w:rsidRDefault="00D36224" w:rsidP="00D36224">
      <w:pPr>
        <w:ind w:right="340"/>
        <w:jc w:val="center"/>
        <w:rPr>
          <w:b/>
          <w:bCs/>
          <w:smallCaps/>
          <w:sz w:val="26"/>
          <w:szCs w:val="26"/>
          <w:lang w:val="en-US"/>
        </w:rPr>
      </w:pPr>
      <w:r w:rsidRPr="00241B88">
        <w:rPr>
          <w:b/>
          <w:bCs/>
          <w:smallCaps/>
          <w:sz w:val="26"/>
          <w:szCs w:val="26"/>
        </w:rPr>
        <w:t xml:space="preserve">Informativa resa ai sensi degli artt. 13 e 14 del Reg. </w:t>
      </w:r>
      <w:r w:rsidRPr="000C327B">
        <w:rPr>
          <w:b/>
          <w:bCs/>
          <w:smallCaps/>
          <w:sz w:val="26"/>
          <w:szCs w:val="26"/>
          <w:lang w:val="en-US"/>
        </w:rPr>
        <w:t>UE 2016/679</w:t>
      </w:r>
    </w:p>
    <w:p w14:paraId="0E25DF0C" w14:textId="77777777" w:rsidR="00D36224" w:rsidRDefault="00D36224" w:rsidP="00D36224">
      <w:pPr>
        <w:ind w:right="340"/>
        <w:jc w:val="center"/>
        <w:rPr>
          <w:b/>
          <w:bCs/>
          <w:smallCaps/>
          <w:sz w:val="26"/>
          <w:szCs w:val="26"/>
          <w:lang w:val="en-US"/>
        </w:rPr>
      </w:pPr>
      <w:r w:rsidRPr="000C327B">
        <w:rPr>
          <w:b/>
          <w:bCs/>
          <w:smallCaps/>
          <w:sz w:val="26"/>
          <w:szCs w:val="26"/>
          <w:lang w:val="en-US"/>
        </w:rPr>
        <w:t xml:space="preserve"> </w:t>
      </w:r>
      <w:r w:rsidRPr="00F12CB0">
        <w:rPr>
          <w:b/>
          <w:bCs/>
          <w:smallCaps/>
          <w:sz w:val="26"/>
          <w:szCs w:val="26"/>
          <w:lang w:val="en-US"/>
        </w:rPr>
        <w:t xml:space="preserve">(GDPR - General Data Protection Regulation) </w:t>
      </w:r>
    </w:p>
    <w:p w14:paraId="5DEA8070" w14:textId="77777777" w:rsidR="00D36224" w:rsidRPr="00DF73FB" w:rsidRDefault="00D36224" w:rsidP="00D36224">
      <w:pPr>
        <w:ind w:right="340"/>
        <w:jc w:val="center"/>
        <w:rPr>
          <w:b/>
          <w:bCs/>
          <w:smallCaps/>
          <w:sz w:val="26"/>
          <w:szCs w:val="26"/>
        </w:rPr>
      </w:pPr>
      <w:r w:rsidRPr="00DF73FB">
        <w:rPr>
          <w:b/>
          <w:bCs/>
          <w:smallCaps/>
          <w:sz w:val="26"/>
          <w:szCs w:val="26"/>
        </w:rPr>
        <w:t>Gestione delle segnalazioni (cd. Whistleblowing)</w:t>
      </w:r>
    </w:p>
    <w:p w14:paraId="084E218E" w14:textId="77777777" w:rsidR="00D36224" w:rsidRPr="00DF73FB" w:rsidRDefault="00D36224" w:rsidP="00D36224">
      <w:pPr>
        <w:spacing w:line="240" w:lineRule="auto"/>
        <w:ind w:right="340"/>
        <w:jc w:val="center"/>
        <w:rPr>
          <w:b/>
          <w:bCs/>
          <w:smallCaps/>
          <w:sz w:val="26"/>
          <w:szCs w:val="26"/>
        </w:rPr>
      </w:pPr>
    </w:p>
    <w:tbl>
      <w:tblPr>
        <w:tblStyle w:val="Grigliatabella"/>
        <w:tblW w:w="9918" w:type="dxa"/>
        <w:jc w:val="center"/>
        <w:tblLook w:val="04A0" w:firstRow="1" w:lastRow="0" w:firstColumn="1" w:lastColumn="0" w:noHBand="0" w:noVBand="1"/>
      </w:tblPr>
      <w:tblGrid>
        <w:gridCol w:w="4531"/>
        <w:gridCol w:w="5387"/>
      </w:tblGrid>
      <w:tr w:rsidR="00D36224" w:rsidRPr="00DF73FB" w14:paraId="29124D9A" w14:textId="77777777" w:rsidTr="00511953">
        <w:trPr>
          <w:trHeight w:val="1398"/>
          <w:jc w:val="center"/>
        </w:trPr>
        <w:tc>
          <w:tcPr>
            <w:tcW w:w="4531" w:type="dxa"/>
          </w:tcPr>
          <w:p w14:paraId="386A0866" w14:textId="77777777" w:rsidR="00D36224" w:rsidRPr="00557AE3" w:rsidRDefault="00D36224" w:rsidP="00D36224">
            <w:pPr>
              <w:ind w:right="340"/>
              <w:rPr>
                <w:b/>
                <w:bCs/>
                <w:sz w:val="20"/>
                <w:szCs w:val="20"/>
              </w:rPr>
            </w:pPr>
            <w:r w:rsidRPr="00557AE3">
              <w:rPr>
                <w:b/>
                <w:bCs/>
                <w:sz w:val="20"/>
                <w:szCs w:val="20"/>
              </w:rPr>
              <w:t xml:space="preserve">INTERESSATI A CUI </w:t>
            </w:r>
            <w:r w:rsidRPr="00557AE3">
              <w:rPr>
                <w:rFonts w:cstheme="minorHAnsi"/>
                <w:b/>
                <w:bCs/>
                <w:sz w:val="20"/>
                <w:szCs w:val="20"/>
              </w:rPr>
              <w:t>É</w:t>
            </w:r>
            <w:r w:rsidRPr="00557AE3">
              <w:rPr>
                <w:b/>
                <w:bCs/>
                <w:sz w:val="20"/>
                <w:szCs w:val="20"/>
              </w:rPr>
              <w:t xml:space="preserve"> RIVOLTA L’INFORMATIVA</w:t>
            </w:r>
          </w:p>
        </w:tc>
        <w:tc>
          <w:tcPr>
            <w:tcW w:w="5387" w:type="dxa"/>
          </w:tcPr>
          <w:p w14:paraId="56D0F34A" w14:textId="77777777" w:rsidR="00D36224" w:rsidRPr="00557AE3" w:rsidRDefault="00D36224" w:rsidP="00D36224">
            <w:pPr>
              <w:ind w:right="340"/>
              <w:rPr>
                <w:b/>
                <w:bCs/>
                <w:sz w:val="20"/>
                <w:szCs w:val="20"/>
              </w:rPr>
            </w:pPr>
            <w:r w:rsidRPr="00557AE3">
              <w:rPr>
                <w:b/>
                <w:bCs/>
                <w:sz w:val="20"/>
                <w:szCs w:val="20"/>
              </w:rPr>
              <w:t>DEFINIZIONE</w:t>
            </w:r>
          </w:p>
        </w:tc>
      </w:tr>
      <w:tr w:rsidR="00D36224" w:rsidRPr="00DF73FB" w14:paraId="3B97556C" w14:textId="77777777" w:rsidTr="00511953">
        <w:trPr>
          <w:trHeight w:val="1398"/>
          <w:jc w:val="center"/>
        </w:trPr>
        <w:tc>
          <w:tcPr>
            <w:tcW w:w="4531" w:type="dxa"/>
          </w:tcPr>
          <w:p w14:paraId="3E37E01E" w14:textId="77777777" w:rsidR="00D36224" w:rsidRPr="00557AE3" w:rsidRDefault="00D36224" w:rsidP="00D36224">
            <w:pPr>
              <w:ind w:right="340"/>
              <w:rPr>
                <w:b/>
                <w:bCs/>
                <w:sz w:val="20"/>
                <w:szCs w:val="20"/>
              </w:rPr>
            </w:pPr>
            <w:r w:rsidRPr="00557AE3">
              <w:rPr>
                <w:b/>
                <w:bCs/>
                <w:sz w:val="20"/>
                <w:szCs w:val="20"/>
              </w:rPr>
              <w:t>Segnalante (o denunciante/whistleblower)</w:t>
            </w:r>
          </w:p>
        </w:tc>
        <w:tc>
          <w:tcPr>
            <w:tcW w:w="5387" w:type="dxa"/>
          </w:tcPr>
          <w:p w14:paraId="009DAA35" w14:textId="77777777" w:rsidR="00D36224" w:rsidRPr="00557AE3" w:rsidRDefault="00D36224" w:rsidP="00D36224">
            <w:pPr>
              <w:ind w:right="340"/>
              <w:rPr>
                <w:sz w:val="20"/>
                <w:szCs w:val="20"/>
              </w:rPr>
            </w:pPr>
            <w:r w:rsidRPr="00557AE3">
              <w:rPr>
                <w:sz w:val="20"/>
                <w:szCs w:val="20"/>
              </w:rPr>
              <w:t>La persona fisica che effettua la segnalazione sulle violazioni acquisite nell'ambito del proprio contesto lavorativo.</w:t>
            </w:r>
          </w:p>
        </w:tc>
      </w:tr>
      <w:tr w:rsidR="00D36224" w:rsidRPr="00DF73FB" w14:paraId="4060C2A0" w14:textId="77777777" w:rsidTr="00511953">
        <w:trPr>
          <w:trHeight w:val="1398"/>
          <w:jc w:val="center"/>
        </w:trPr>
        <w:tc>
          <w:tcPr>
            <w:tcW w:w="4531" w:type="dxa"/>
          </w:tcPr>
          <w:p w14:paraId="37B4E37B" w14:textId="77777777" w:rsidR="00D36224" w:rsidRPr="00557AE3" w:rsidRDefault="00D36224" w:rsidP="00D36224">
            <w:pPr>
              <w:ind w:right="340"/>
              <w:rPr>
                <w:b/>
                <w:bCs/>
                <w:sz w:val="20"/>
                <w:szCs w:val="20"/>
              </w:rPr>
            </w:pPr>
            <w:r w:rsidRPr="00557AE3">
              <w:rPr>
                <w:b/>
                <w:bCs/>
                <w:sz w:val="20"/>
                <w:szCs w:val="20"/>
              </w:rPr>
              <w:t>Persona coinvolta (o segnalato)</w:t>
            </w:r>
          </w:p>
        </w:tc>
        <w:tc>
          <w:tcPr>
            <w:tcW w:w="5387" w:type="dxa"/>
          </w:tcPr>
          <w:p w14:paraId="3187C36C" w14:textId="77777777" w:rsidR="00D36224" w:rsidRPr="00557AE3" w:rsidRDefault="00D36224" w:rsidP="00D36224">
            <w:pPr>
              <w:ind w:right="340"/>
              <w:rPr>
                <w:sz w:val="20"/>
                <w:szCs w:val="20"/>
              </w:rPr>
            </w:pPr>
            <w:r w:rsidRPr="00557AE3">
              <w:rPr>
                <w:sz w:val="20"/>
                <w:szCs w:val="20"/>
              </w:rPr>
              <w:t>La persona fisica o giuridica menzionata nella segnalazione come persona alla quale la violazione è attribuita o come persona comunque implicata nella violazione segnalata.</w:t>
            </w:r>
          </w:p>
        </w:tc>
      </w:tr>
      <w:tr w:rsidR="00D36224" w:rsidRPr="00DF73FB" w14:paraId="4AA25449" w14:textId="77777777" w:rsidTr="00511953">
        <w:trPr>
          <w:trHeight w:val="1398"/>
          <w:jc w:val="center"/>
        </w:trPr>
        <w:tc>
          <w:tcPr>
            <w:tcW w:w="4531" w:type="dxa"/>
          </w:tcPr>
          <w:p w14:paraId="5B175D66" w14:textId="77777777" w:rsidR="00D36224" w:rsidRPr="00557AE3" w:rsidRDefault="00D36224" w:rsidP="00D36224">
            <w:pPr>
              <w:ind w:right="340"/>
              <w:rPr>
                <w:b/>
                <w:bCs/>
                <w:sz w:val="20"/>
                <w:szCs w:val="20"/>
              </w:rPr>
            </w:pPr>
            <w:r w:rsidRPr="00557AE3">
              <w:rPr>
                <w:b/>
                <w:bCs/>
                <w:sz w:val="20"/>
                <w:szCs w:val="20"/>
              </w:rPr>
              <w:t xml:space="preserve">Facilitatore </w:t>
            </w:r>
          </w:p>
        </w:tc>
        <w:tc>
          <w:tcPr>
            <w:tcW w:w="5387" w:type="dxa"/>
          </w:tcPr>
          <w:p w14:paraId="2A66F3C3" w14:textId="77777777" w:rsidR="00D36224" w:rsidRPr="00557AE3" w:rsidRDefault="00D36224" w:rsidP="00D36224">
            <w:pPr>
              <w:ind w:right="340"/>
              <w:rPr>
                <w:sz w:val="20"/>
                <w:szCs w:val="20"/>
              </w:rPr>
            </w:pPr>
            <w:r w:rsidRPr="00557AE3">
              <w:rPr>
                <w:sz w:val="20"/>
                <w:szCs w:val="20"/>
              </w:rPr>
              <w:t xml:space="preserve">Una persona fisica che assiste una persona segnalante nel processo di segnalazione, operante all’interno del medesimo contesto lavorativo e la cui assistenza deve   essere mantenuta riservata. </w:t>
            </w:r>
          </w:p>
        </w:tc>
      </w:tr>
      <w:tr w:rsidR="00D36224" w14:paraId="465C5D66" w14:textId="77777777" w:rsidTr="00511953">
        <w:trPr>
          <w:trHeight w:val="1398"/>
          <w:jc w:val="center"/>
        </w:trPr>
        <w:tc>
          <w:tcPr>
            <w:tcW w:w="4531" w:type="dxa"/>
          </w:tcPr>
          <w:p w14:paraId="50884332" w14:textId="77777777" w:rsidR="00D36224" w:rsidRPr="00557AE3" w:rsidRDefault="00D36224" w:rsidP="00D36224">
            <w:pPr>
              <w:ind w:right="340"/>
              <w:rPr>
                <w:b/>
                <w:bCs/>
                <w:sz w:val="20"/>
                <w:szCs w:val="20"/>
              </w:rPr>
            </w:pPr>
            <w:r w:rsidRPr="00557AE3">
              <w:rPr>
                <w:b/>
                <w:bCs/>
                <w:color w:val="000000" w:themeColor="text1"/>
                <w:sz w:val="20"/>
                <w:szCs w:val="20"/>
              </w:rPr>
              <w:t>Soggetto terzo</w:t>
            </w:r>
          </w:p>
        </w:tc>
        <w:tc>
          <w:tcPr>
            <w:tcW w:w="5387" w:type="dxa"/>
          </w:tcPr>
          <w:p w14:paraId="1686A45E" w14:textId="77777777" w:rsidR="00D36224" w:rsidRPr="00557AE3" w:rsidRDefault="00D36224" w:rsidP="00D36224">
            <w:pPr>
              <w:ind w:right="340"/>
              <w:rPr>
                <w:sz w:val="20"/>
                <w:szCs w:val="20"/>
              </w:rPr>
            </w:pPr>
            <w:r w:rsidRPr="00557AE3">
              <w:rPr>
                <w:sz w:val="20"/>
                <w:szCs w:val="20"/>
              </w:rPr>
              <w:t>È la persona fisica, diversa da segnalante e segnalato, i cui dati personali potrebbero essere contenuti nella segnalazione o acquisti nel corso dell’attività istruttoria.</w:t>
            </w:r>
          </w:p>
        </w:tc>
      </w:tr>
    </w:tbl>
    <w:p w14:paraId="6077F52F" w14:textId="77777777" w:rsidR="00D36224" w:rsidRPr="00241B88" w:rsidRDefault="00D36224" w:rsidP="00D36224">
      <w:pPr>
        <w:ind w:right="340"/>
        <w:jc w:val="center"/>
        <w:rPr>
          <w:b/>
          <w:bCs/>
          <w:smallCaps/>
          <w:sz w:val="26"/>
          <w:szCs w:val="26"/>
        </w:rPr>
      </w:pPr>
    </w:p>
    <w:p w14:paraId="7505F1D3" w14:textId="77777777" w:rsidR="00D36224" w:rsidRPr="00FB2517" w:rsidRDefault="00D36224" w:rsidP="00D36224">
      <w:pPr>
        <w:ind w:right="340"/>
        <w:rPr>
          <w:b/>
          <w:bCs/>
        </w:rPr>
      </w:pPr>
      <w:r>
        <w:rPr>
          <w:b/>
          <w:bCs/>
        </w:rPr>
        <w:t>AMBITO DEL TRATTAMENTO</w:t>
      </w:r>
    </w:p>
    <w:p w14:paraId="001B1F1F" w14:textId="77777777" w:rsidR="00D36224" w:rsidRDefault="00D36224" w:rsidP="00D36224">
      <w:pPr>
        <w:ind w:right="340"/>
      </w:pPr>
      <w:r w:rsidRPr="00557AE3">
        <w:rPr>
          <w:b/>
          <w:bCs/>
        </w:rPr>
        <w:t>MECAR S.p.A</w:t>
      </w:r>
      <w:r>
        <w:t>, con sede legale in Nocera Superiore (SA), Via Nazionale 269  , CAP 84015, P.</w:t>
      </w:r>
      <w:r w:rsidRPr="00B50DFE">
        <w:t>IVA 02279830653</w:t>
      </w:r>
      <w:r>
        <w:t xml:space="preserve"> </w:t>
      </w:r>
      <w:r>
        <w:rPr>
          <w:i/>
          <w:iCs/>
          <w:color w:val="FF0000"/>
        </w:rPr>
        <w:t xml:space="preserve"> </w:t>
      </w:r>
      <w:r w:rsidRPr="00A13D8F">
        <w:t xml:space="preserve">in persona del suo legale rappresentante </w:t>
      </w:r>
      <w:r w:rsidRPr="00A13D8F">
        <w:rPr>
          <w:i/>
          <w:iCs/>
        </w:rPr>
        <w:t>pro tempore</w:t>
      </w:r>
      <w:r w:rsidRPr="00A13D8F">
        <w:t xml:space="preserve">, in qualità di “Titolare” del trattamento dei dati personali, con il presente documento, La informa circa le caratteristiche e le modalità del trattamento dei dati personali forniti </w:t>
      </w:r>
      <w:r>
        <w:t xml:space="preserve">nel corso di un incontro diretto con il Gestore delle segnalazioni (o organo preposto) oppure, in forma scritta o orale, </w:t>
      </w:r>
      <w:r w:rsidRPr="00A13D8F">
        <w:t xml:space="preserve">attraverso la </w:t>
      </w:r>
      <w:r w:rsidRPr="00A13D8F">
        <w:rPr>
          <w:i/>
          <w:iCs/>
        </w:rPr>
        <w:t>“Piattaforma di gestione delle segnalazioni di illeciti”.</w:t>
      </w:r>
      <w:r w:rsidRPr="00A13D8F">
        <w:t xml:space="preserve"> Il processo di gestione delle segnalazioni è disciplinato nella apposita procedura adottata dalla società</w:t>
      </w:r>
      <w:r>
        <w:t xml:space="preserve"> </w:t>
      </w:r>
      <w:r w:rsidRPr="00A13D8F">
        <w:t>consultabile, per i dipendenti</w:t>
      </w:r>
      <w:r>
        <w:t>,</w:t>
      </w:r>
      <w:r w:rsidRPr="00A13D8F">
        <w:t xml:space="preserve"> nell’intranet aziendale e, in ogni caso, sul sito internet della società </w:t>
      </w:r>
      <w:r>
        <w:t xml:space="preserve">al seguente link </w:t>
      </w:r>
      <w:hyperlink r:id="rId17" w:history="1">
        <w:r w:rsidRPr="007C7AD0">
          <w:rPr>
            <w:rStyle w:val="Collegamentoipertestuale"/>
          </w:rPr>
          <w:t>www.mecar.it</w:t>
        </w:r>
      </w:hyperlink>
      <w:r>
        <w:t xml:space="preserve">  nella sezione dedicata, di cui si prescrive la lettura. </w:t>
      </w:r>
    </w:p>
    <w:p w14:paraId="2B85984B" w14:textId="77777777" w:rsidR="00D36224" w:rsidRDefault="00D36224" w:rsidP="00D36224">
      <w:pPr>
        <w:ind w:right="340"/>
      </w:pPr>
      <w:r>
        <w:t xml:space="preserve">I dati personali conferiti dal segnalante e le informazioni contenute nelle segnalazioni e negli eventuali documenti alle stesse allegati, nonché i dati eventualmente acquisiti in sede di istruttoria dall’organo preposto, saranno trattati secondo i principi di correttezza, liceità, trasparenza e tutela della riservatezza e dei diritti di tutti gli interessati </w:t>
      </w:r>
      <w:r w:rsidRPr="00396CFC">
        <w:t xml:space="preserve">(segnalante, persona coinvolta, facilitatore ed eventuali soggetti terzi come definiti in premessa), nel rispetto degli obblighi imposti dalla normativa data </w:t>
      </w:r>
      <w:proofErr w:type="spellStart"/>
      <w:r w:rsidRPr="00396CFC">
        <w:t>protection</w:t>
      </w:r>
      <w:proofErr w:type="spellEnd"/>
      <w:r w:rsidRPr="00396CFC">
        <w:t xml:space="preserve"> e dal d.lgs. 24/2023, recante “Attuazione della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p>
    <w:p w14:paraId="3F303948" w14:textId="77777777" w:rsidR="00D36224" w:rsidRPr="00FB2517" w:rsidRDefault="00D36224" w:rsidP="00D36224">
      <w:pPr>
        <w:ind w:right="340"/>
        <w:rPr>
          <w:b/>
          <w:bCs/>
        </w:rPr>
      </w:pPr>
      <w:r w:rsidRPr="00FB2517">
        <w:rPr>
          <w:b/>
          <w:bCs/>
        </w:rPr>
        <w:t xml:space="preserve">FINALITÀ </w:t>
      </w:r>
      <w:r>
        <w:rPr>
          <w:b/>
          <w:bCs/>
        </w:rPr>
        <w:t xml:space="preserve">E BASE GIURIDICA </w:t>
      </w:r>
      <w:r w:rsidRPr="00FB2517">
        <w:rPr>
          <w:b/>
          <w:bCs/>
        </w:rPr>
        <w:t>DEL TRATTAMENTO DEI DATI</w:t>
      </w:r>
    </w:p>
    <w:p w14:paraId="381264AF" w14:textId="77777777" w:rsidR="00D36224" w:rsidRDefault="00D36224" w:rsidP="00D36224">
      <w:pPr>
        <w:ind w:right="340"/>
      </w:pPr>
      <w:r w:rsidRPr="00396CFC">
        <w:lastRenderedPageBreak/>
        <w:t>I dati personali forniti dal segnalante e acquisiti dall’organo preposto all’istruttoria nel corso del procedimento saranno oggetto di trattamento, in relazione agli obblighi di cui al citato d.lgs. 24/2023.</w:t>
      </w:r>
    </w:p>
    <w:p w14:paraId="34AD6C22" w14:textId="77777777" w:rsidR="00D36224" w:rsidRDefault="00D36224" w:rsidP="00D36224">
      <w:pPr>
        <w:ind w:right="340"/>
      </w:pPr>
      <w:r>
        <w:t xml:space="preserve">  In particolare, i suddetti dati saranno trattati per le seguenti finalità:</w:t>
      </w:r>
    </w:p>
    <w:p w14:paraId="7C1A3707" w14:textId="77777777" w:rsidR="00D36224" w:rsidRDefault="00D36224" w:rsidP="00D36224">
      <w:pPr>
        <w:ind w:right="340"/>
      </w:pPr>
      <w:r>
        <w:rPr>
          <w:b/>
          <w:bCs/>
          <w:u w:val="single"/>
        </w:rPr>
        <w:t xml:space="preserve"> </w:t>
      </w:r>
      <w:r w:rsidRPr="00396CFC">
        <w:rPr>
          <w:b/>
          <w:bCs/>
          <w:u w:val="single"/>
        </w:rPr>
        <w:t xml:space="preserve">- Gestione delle segnalazioni </w:t>
      </w:r>
      <w:r w:rsidRPr="00396CFC">
        <w:t xml:space="preserve">(accertamento dei fatti oggetto della segnalazione). La base giuridica primaria del trattamento si fonda sull’adempimento dell’obbligo di legge da parte del Titolare </w:t>
      </w:r>
      <w:r w:rsidRPr="00396CFC">
        <w:rPr>
          <w:rFonts w:cstheme="minorHAnsi"/>
        </w:rPr>
        <w:t>[</w:t>
      </w:r>
      <w:r w:rsidRPr="00396CFC">
        <w:t>art. 6 co.1 lett. c) GDPR</w:t>
      </w:r>
      <w:r w:rsidRPr="00396CFC">
        <w:rPr>
          <w:rFonts w:cstheme="minorHAnsi"/>
        </w:rPr>
        <w:t>]</w:t>
      </w:r>
      <w:r w:rsidRPr="00396CFC">
        <w:t xml:space="preserve"> di dotarsi, in conformità a quanto previsto dalla normativa prevista dal d.lgs. 24/2023, di una piattaforma informatica per inviare e gestire le segnalazioni degli illeciti.</w:t>
      </w:r>
      <w:r>
        <w:t xml:space="preserve"> </w:t>
      </w:r>
    </w:p>
    <w:p w14:paraId="14BE1037" w14:textId="77777777" w:rsidR="00D36224" w:rsidRDefault="00D36224" w:rsidP="00D36224">
      <w:pPr>
        <w:ind w:right="340"/>
      </w:pPr>
      <w:r>
        <w:rPr>
          <w:b/>
          <w:bCs/>
          <w:u w:val="single"/>
        </w:rPr>
        <w:t xml:space="preserve">-  </w:t>
      </w:r>
      <w:r w:rsidRPr="00713C72">
        <w:rPr>
          <w:b/>
          <w:bCs/>
          <w:u w:val="single"/>
        </w:rPr>
        <w:t>Gestione di eventuali procedimenti disciplinari fondati in tutto o in parte sulla segnalazione</w:t>
      </w:r>
      <w:r w:rsidRPr="00241B88">
        <w:t xml:space="preserve">. Al fine di garantire il </w:t>
      </w:r>
      <w:r w:rsidRPr="00396CFC">
        <w:t>diritto di difesa della persona coinvolta, le informazioni contenute nella segnalazione potranno essere utilizzate, unitamente ad altri eventuali elementi di riscontro esterno, nell’ambito del procedimento disciplinare avviato nei confronti del denunciato. L’identità del segnalante, invece, potrà essere rivelata nel contesto del procedimento disciplinare – quindi anche alla persona coinvolta - nel solo caso in cui detto procedimento si fondi esclusivamente sul contenuto della segnalazione, al fine di garantire il diritto di difesa del segnalato e, comunque, previo espresso consenso del segnalante. Il consenso del segnalante alla rivelazione della sua identità nell’ambito del procedimento disciplinare, non è obbligatorio, ma il suo mancato conferimento comporta l’impossibilità di procedere nei confronti</w:t>
      </w:r>
      <w:r>
        <w:t xml:space="preserve"> del segnalato, nei procedimenti disciplinari fondati esclusivamente sulle dichiarazioni del segnalante.</w:t>
      </w:r>
    </w:p>
    <w:p w14:paraId="5A80CD72" w14:textId="77777777" w:rsidR="00D36224" w:rsidRPr="00713C72" w:rsidRDefault="00D36224" w:rsidP="00D36224">
      <w:pPr>
        <w:ind w:right="340"/>
        <w:rPr>
          <w:b/>
          <w:bCs/>
        </w:rPr>
      </w:pPr>
      <w:r w:rsidRPr="00713C72">
        <w:rPr>
          <w:b/>
          <w:bCs/>
        </w:rPr>
        <w:t>TIPOLOGIA DI DATI TRATTATI</w:t>
      </w:r>
    </w:p>
    <w:p w14:paraId="1A56627C" w14:textId="77777777" w:rsidR="00D36224" w:rsidRDefault="00D36224" w:rsidP="00D36224">
      <w:pPr>
        <w:ind w:right="340"/>
      </w:pPr>
      <w:r w:rsidRPr="00557AE3">
        <w:t>In occasione dell’inoltro della segnalazione</w:t>
      </w:r>
      <w:r w:rsidRPr="00A13D8F">
        <w:t xml:space="preserve"> </w:t>
      </w:r>
      <w:r>
        <w:t xml:space="preserve">MECAR S.p.A </w:t>
      </w:r>
      <w:r w:rsidRPr="00A13D8F">
        <w:t>racco</w:t>
      </w:r>
      <w:r>
        <w:t>glie i seguenti dati:</w:t>
      </w:r>
    </w:p>
    <w:p w14:paraId="7F0D013D" w14:textId="77777777" w:rsidR="00D36224" w:rsidRDefault="00D36224" w:rsidP="00D36224">
      <w:pPr>
        <w:pStyle w:val="Paragrafoelenco"/>
        <w:numPr>
          <w:ilvl w:val="0"/>
          <w:numId w:val="35"/>
        </w:numPr>
        <w:spacing w:after="160"/>
        <w:ind w:right="340"/>
      </w:pPr>
      <w:r>
        <w:t>Dati identificativi del segnalante (nome, cognome, documento di identità);</w:t>
      </w:r>
    </w:p>
    <w:p w14:paraId="30F58B54" w14:textId="77777777" w:rsidR="00D36224" w:rsidRDefault="00D36224" w:rsidP="00D36224">
      <w:pPr>
        <w:pStyle w:val="Paragrafoelenco"/>
        <w:numPr>
          <w:ilvl w:val="0"/>
          <w:numId w:val="35"/>
        </w:numPr>
        <w:spacing w:after="160"/>
        <w:ind w:right="340"/>
      </w:pPr>
      <w:r>
        <w:t>Dati di contatto del segnalante (nel caso di incontro diretto)</w:t>
      </w:r>
    </w:p>
    <w:p w14:paraId="56EEED41" w14:textId="77777777" w:rsidR="00D36224" w:rsidRDefault="00D36224" w:rsidP="00D36224">
      <w:pPr>
        <w:pStyle w:val="Paragrafoelenco"/>
        <w:numPr>
          <w:ilvl w:val="0"/>
          <w:numId w:val="35"/>
        </w:numPr>
        <w:spacing w:after="160"/>
        <w:ind w:right="340"/>
      </w:pPr>
      <w:r>
        <w:t xml:space="preserve">Dati identificativi del segnalato </w:t>
      </w:r>
    </w:p>
    <w:p w14:paraId="2710CB5A" w14:textId="77777777" w:rsidR="00D36224" w:rsidRDefault="00D36224" w:rsidP="00D36224">
      <w:pPr>
        <w:pStyle w:val="Paragrafoelenco"/>
        <w:numPr>
          <w:ilvl w:val="0"/>
          <w:numId w:val="35"/>
        </w:numPr>
        <w:spacing w:after="160"/>
        <w:ind w:right="340"/>
      </w:pPr>
      <w:r>
        <w:t>Eventuali altri dati personali riferiti al segnalante, al segnalato o a terzi inseriti nella segnalazione</w:t>
      </w:r>
    </w:p>
    <w:p w14:paraId="4A561562" w14:textId="77777777" w:rsidR="00D36224" w:rsidRDefault="00D36224" w:rsidP="00D36224">
      <w:pPr>
        <w:pStyle w:val="Paragrafoelenco"/>
        <w:numPr>
          <w:ilvl w:val="0"/>
          <w:numId w:val="35"/>
        </w:numPr>
        <w:spacing w:after="160"/>
        <w:ind w:right="340"/>
      </w:pPr>
      <w:r>
        <w:t>Voce registrata nel caso di utilizzo della casella vocale o di registrazione dell’incontro diretto</w:t>
      </w:r>
    </w:p>
    <w:p w14:paraId="637F3AB3" w14:textId="77777777" w:rsidR="00D36224" w:rsidRDefault="00D36224" w:rsidP="00D36224">
      <w:pPr>
        <w:ind w:right="340"/>
      </w:pPr>
      <w:r>
        <w:t>Tuttavia, nel corso della fase istruttoria, potranno essere acquisiti ulteriori dati personali, come, a titolo esemplificativo e non esaustivo dati identificativi</w:t>
      </w:r>
      <w:r>
        <w:rPr>
          <w:rStyle w:val="Rimandonotaapidipagina"/>
        </w:rPr>
        <w:footnoteReference w:id="7"/>
      </w:r>
      <w:r>
        <w:t>, dati professionali</w:t>
      </w:r>
      <w:r>
        <w:rPr>
          <w:rStyle w:val="Rimandonotaapidipagina"/>
        </w:rPr>
        <w:footnoteReference w:id="8"/>
      </w:r>
      <w:r>
        <w:t>, dati finanziari</w:t>
      </w:r>
      <w:r>
        <w:rPr>
          <w:rStyle w:val="Rimandonotaapidipagina"/>
        </w:rPr>
        <w:footnoteReference w:id="9"/>
      </w:r>
      <w:r>
        <w:t xml:space="preserve"> relativi al segnalante al segnalato o a terzi.</w:t>
      </w:r>
    </w:p>
    <w:p w14:paraId="22FBC6A9" w14:textId="77777777" w:rsidR="00D36224" w:rsidRDefault="00D36224" w:rsidP="00D36224">
      <w:pPr>
        <w:spacing w:line="240" w:lineRule="auto"/>
        <w:ind w:right="340"/>
      </w:pPr>
      <w:r>
        <w:t xml:space="preserve">Si precisa che l’indirizzo e-mail fornito eventualmente per la registrazione alla Piattaforma non è accessibile al Titolare del trattamento né al Fornitore della Piattaforma e viene utilizzato esclusivamente e in via automatica dalla Piattaforma stessa per inviare degli </w:t>
      </w:r>
      <w:proofErr w:type="spellStart"/>
      <w:r>
        <w:t>alert</w:t>
      </w:r>
      <w:proofErr w:type="spellEnd"/>
      <w:r>
        <w:t xml:space="preserve"> al segnalante in merito all’andamento della segnalazione ed invitarlo a consultare la piattaforma.</w:t>
      </w:r>
    </w:p>
    <w:p w14:paraId="30010EDF" w14:textId="77777777" w:rsidR="00D36224" w:rsidRDefault="00D36224" w:rsidP="00D36224">
      <w:pPr>
        <w:spacing w:line="240" w:lineRule="auto"/>
        <w:ind w:right="340"/>
      </w:pPr>
    </w:p>
    <w:p w14:paraId="33A453CF" w14:textId="77777777" w:rsidR="00D36224" w:rsidRDefault="00D36224" w:rsidP="00D36224">
      <w:pPr>
        <w:ind w:right="340"/>
      </w:pPr>
      <w:r w:rsidRPr="00720734">
        <w:rPr>
          <w:u w:val="single"/>
        </w:rPr>
        <w:t>I dati personali identificativi del segnalante</w:t>
      </w:r>
      <w:r>
        <w:t xml:space="preserve"> </w:t>
      </w:r>
      <w:r w:rsidRPr="00B50DFE">
        <w:t>non sono direttamente visualizzabili nella segnalazione e sono conservati in modo da essere visibili esclusivamente all’organo preposto alla gestione della segnalazione. La società adotta tutte le garanzie previste dalla legge al fine di tutelare la riservatezza dell’identità</w:t>
      </w:r>
      <w:r>
        <w:t xml:space="preserve"> del segnalante, in modo che la stessa non sia rivelata a terzi senza l’espresso consenso di quest’ultimo, salvo il caso di segnalazioni in mala fede o diffamatorie.</w:t>
      </w:r>
    </w:p>
    <w:p w14:paraId="422FFB06" w14:textId="77777777" w:rsidR="00D36224" w:rsidRPr="000B6753" w:rsidRDefault="00D36224" w:rsidP="00D36224">
      <w:pPr>
        <w:ind w:right="340"/>
        <w:rPr>
          <w:sz w:val="20"/>
          <w:szCs w:val="20"/>
        </w:rPr>
      </w:pPr>
      <w:r>
        <w:t xml:space="preserve">Come indicato nella Procedura </w:t>
      </w:r>
      <w:r w:rsidRPr="0019796A">
        <w:t>di gestione delle segnalazioni</w:t>
      </w:r>
      <w:r>
        <w:t xml:space="preserve"> adottata dalla società, le segnalazioni non devono contenere dati eccedenti, bensì solo i dati necessari per dimostrare la fondatezza della denuncia. Di norma, quindi non saranno inseriti dati particolari</w:t>
      </w:r>
      <w:r>
        <w:rPr>
          <w:rStyle w:val="Rimandonotaapidipagina"/>
        </w:rPr>
        <w:footnoteReference w:id="10"/>
      </w:r>
      <w:r>
        <w:t>, né dati personali idonei a rivelare lo stato di salute o giudiziari. Qualora le segnalazioni contenessero suddette categorie di dati personali, riferiti al segnalante o a terzi, e gli stessi non risultino necessari per il perseguimento delle suddette finalità, la società provvederà a distruggerli o, se ciò non risultasse possibile, ad oscurarli, fatti salvi i casi autorizzati dalla legge o da un provvedimento dell’Autorità Garante per la protezione dei dati personali.</w:t>
      </w:r>
      <w:r w:rsidRPr="00720734">
        <w:rPr>
          <w:sz w:val="20"/>
          <w:szCs w:val="20"/>
        </w:rPr>
        <w:t xml:space="preserve"> </w:t>
      </w:r>
    </w:p>
    <w:p w14:paraId="45BDF251" w14:textId="77777777" w:rsidR="00D36224" w:rsidRPr="00FB2517" w:rsidRDefault="00D36224" w:rsidP="00D36224">
      <w:pPr>
        <w:ind w:right="340"/>
        <w:rPr>
          <w:b/>
          <w:bCs/>
        </w:rPr>
      </w:pPr>
      <w:r w:rsidRPr="00FB2517">
        <w:rPr>
          <w:b/>
          <w:bCs/>
        </w:rPr>
        <w:t>MODALITÀ DI TRATTAMENTO DEI DATI</w:t>
      </w:r>
    </w:p>
    <w:p w14:paraId="2305DECD" w14:textId="77777777" w:rsidR="00D36224" w:rsidRDefault="00D36224" w:rsidP="00D36224">
      <w:pPr>
        <w:ind w:right="340"/>
      </w:pPr>
      <w:r w:rsidRPr="00B50DFE">
        <w:t xml:space="preserve">Il trattamento avverrà con logiche </w:t>
      </w:r>
      <w:r>
        <w:t>di organizzazione ed elaborazione strettamente correlate alle finalità sopra indicate e comunque in modo da garantire la sicurezza, l'integrità e la riservatezza dei dati stessi nel rispetto delle misure organizzative, fisiche e logiche previste dalle disposizioni vigenti.</w:t>
      </w:r>
    </w:p>
    <w:p w14:paraId="33411BFD" w14:textId="77777777" w:rsidR="00D36224" w:rsidRDefault="00D36224" w:rsidP="00D36224">
      <w:pPr>
        <w:ind w:right="340"/>
        <w:rPr>
          <w:i/>
          <w:iCs/>
          <w:color w:val="FF0000"/>
        </w:rPr>
      </w:pPr>
      <w:r w:rsidRPr="00A0700A">
        <w:t>In particolare, la trasmissione dei dati forniti dal segnalante mediante</w:t>
      </w:r>
      <w:r>
        <w:t xml:space="preserve"> l’utilizzo</w:t>
      </w:r>
      <w:r w:rsidRPr="00A0700A">
        <w:t xml:space="preserve"> della piattaforma è gestita con protocollo HTTPS. Sono inoltre applicate tecniche di cifratura, garantendo in questo modo la riservatezza delle informazioni trasmesse.</w:t>
      </w:r>
      <w:r>
        <w:t xml:space="preserve"> </w:t>
      </w:r>
    </w:p>
    <w:p w14:paraId="63DB979E" w14:textId="77777777" w:rsidR="00D36224" w:rsidRDefault="00D36224" w:rsidP="00D36224">
      <w:pPr>
        <w:ind w:right="340"/>
      </w:pPr>
      <w:r>
        <w:t xml:space="preserve">Si ricorda, infine, che i </w:t>
      </w:r>
      <w:r w:rsidRPr="00720734">
        <w:rPr>
          <w:u w:val="single"/>
        </w:rPr>
        <w:t xml:space="preserve">dati personali identificativi del segnalante </w:t>
      </w:r>
      <w:r>
        <w:t xml:space="preserve">sono conservati in modo da garantirne la riservatezza. L’associazione dell’identità del segnalante alla segnalazione può, infatti, essere effettuata esclusivamente dal Gestore delle </w:t>
      </w:r>
      <w:r w:rsidRPr="005C303F">
        <w:t>segnalazioni</w:t>
      </w:r>
      <w:r w:rsidRPr="0024219E">
        <w:t xml:space="preserve">. </w:t>
      </w:r>
    </w:p>
    <w:p w14:paraId="7A547903" w14:textId="77777777" w:rsidR="00D36224" w:rsidRPr="00FB2517" w:rsidRDefault="00D36224" w:rsidP="00D36224">
      <w:pPr>
        <w:ind w:right="340"/>
        <w:rPr>
          <w:b/>
          <w:bCs/>
        </w:rPr>
      </w:pPr>
      <w:r w:rsidRPr="00FB2517">
        <w:rPr>
          <w:b/>
          <w:bCs/>
        </w:rPr>
        <w:t>PERIODO DI CONSERVAZIONE</w:t>
      </w:r>
    </w:p>
    <w:p w14:paraId="15B36885" w14:textId="77777777" w:rsidR="00D36224" w:rsidRDefault="00D36224" w:rsidP="00D36224">
      <w:pPr>
        <w:ind w:right="340"/>
      </w:pPr>
      <w:r>
        <w:t xml:space="preserve">I dati personali relativi alle </w:t>
      </w:r>
      <w:r w:rsidRPr="000B6753">
        <w:t xml:space="preserve">segnalazioni, e la documentazione ad esse correlata, ai sensi dell’art. 14 del d.lgs. 24/2023 vengono conservati e mantenuti per il periodo necessario al completamento della verifica dei fatti esposti nella segnalazione e comunque </w:t>
      </w:r>
      <w:r w:rsidRPr="000B6753">
        <w:rPr>
          <w:b/>
          <w:bCs/>
        </w:rPr>
        <w:t>non oltre cinque anni a decorrere dalla data della comunicazione  dell'esito  finale  della  procedura   di segnalazione</w:t>
      </w:r>
      <w:r w:rsidRPr="000B6753">
        <w:t xml:space="preserve">, nel rispetto degli  obblighi  di  riservatezza  di  cui all'articolo 12 del presente decreto e  del  principio  di  cui  agli articoli 5, paragrafo 1, lettera e), del regolamento (UE) 2016/679  e 3, comma 1, lettera e), del decreto legislativo n. 51 del 2018. Nel caso di eventuali procedimenti scaturenti dalla gestione della segnalazione (disciplinari, penali, contabili) nei confronti della persona coinvolta o del segnalante (dichiarazioni in mala fede, false o diffamatorie) </w:t>
      </w:r>
      <w:r w:rsidRPr="000B6753">
        <w:lastRenderedPageBreak/>
        <w:t xml:space="preserve">i dati in oggetto saranno conservati per tutta la durata del procedimento e fino allo spirare dei termini di impugnazione del relativo provvedimento. </w:t>
      </w:r>
    </w:p>
    <w:p w14:paraId="1EBD76AF" w14:textId="77777777" w:rsidR="00D36224" w:rsidRPr="00B52E2E" w:rsidRDefault="00D36224" w:rsidP="00D36224">
      <w:pPr>
        <w:ind w:right="340"/>
        <w:rPr>
          <w:b/>
          <w:bCs/>
        </w:rPr>
      </w:pPr>
      <w:r w:rsidRPr="00B52E2E">
        <w:rPr>
          <w:b/>
          <w:bCs/>
        </w:rPr>
        <w:t>DESTINATARI DEI DATI PERSONALI</w:t>
      </w:r>
    </w:p>
    <w:p w14:paraId="657ECC2C" w14:textId="77777777" w:rsidR="00D36224" w:rsidRPr="00011323" w:rsidRDefault="00D36224" w:rsidP="00D36224">
      <w:pPr>
        <w:ind w:right="340"/>
        <w:rPr>
          <w:rFonts w:cstheme="minorHAnsi"/>
          <w:color w:val="191919"/>
          <w:lang w:eastAsia="it-IT"/>
        </w:rPr>
      </w:pPr>
      <w:r w:rsidRPr="00011323">
        <w:rPr>
          <w:rFonts w:cstheme="minorHAnsi"/>
        </w:rPr>
        <w:t>Per il perseguimento delle finalità sopra indicate,</w:t>
      </w:r>
      <w:r w:rsidRPr="00011323">
        <w:rPr>
          <w:rFonts w:cstheme="minorHAnsi"/>
          <w:color w:val="191919"/>
          <w:lang w:eastAsia="it-IT"/>
        </w:rPr>
        <w:t xml:space="preserve"> Le informazioni inviate tramite la piattaforma di</w:t>
      </w:r>
      <w:r>
        <w:rPr>
          <w:rFonts w:cstheme="minorHAnsi"/>
          <w:color w:val="191919"/>
          <w:lang w:eastAsia="it-IT"/>
        </w:rPr>
        <w:t xml:space="preserve"> </w:t>
      </w:r>
      <w:r w:rsidRPr="00011323">
        <w:rPr>
          <w:rFonts w:cstheme="minorHAnsi"/>
          <w:color w:val="191919"/>
          <w:lang w:eastAsia="it-IT"/>
        </w:rPr>
        <w:t xml:space="preserve">segnalazione degli illeciti sono gestite da coloro i quali, all'interno della Società, siano stati designati, formati ed istruiti e ne abbiano necessità per il ruolo/mansione svolta in relazione al processo di ricezione, analisi, istruttoria e gestione delle segnalazioni e di eventuali azioni conseguenti. </w:t>
      </w:r>
    </w:p>
    <w:p w14:paraId="4C6BA174" w14:textId="77777777" w:rsidR="00D36224" w:rsidRPr="00743DFC" w:rsidRDefault="00D36224" w:rsidP="00D36224">
      <w:pPr>
        <w:ind w:right="340"/>
        <w:rPr>
          <w:rFonts w:cstheme="minorHAnsi"/>
          <w:color w:val="191919"/>
          <w:lang w:eastAsia="it-IT"/>
        </w:rPr>
      </w:pPr>
      <w:r w:rsidRPr="00011323">
        <w:rPr>
          <w:rFonts w:cstheme="minorHAnsi"/>
          <w:color w:val="191919"/>
          <w:lang w:eastAsia="it-IT"/>
        </w:rPr>
        <w:t xml:space="preserve">Si ribadisce che soltanto l’organo gestorio avrà accesso </w:t>
      </w:r>
      <w:r>
        <w:rPr>
          <w:rFonts w:cstheme="minorHAnsi"/>
          <w:color w:val="191919"/>
          <w:lang w:eastAsia="it-IT"/>
        </w:rPr>
        <w:t xml:space="preserve">diretto </w:t>
      </w:r>
      <w:r w:rsidRPr="00011323">
        <w:rPr>
          <w:rFonts w:cstheme="minorHAnsi"/>
          <w:color w:val="191919"/>
          <w:lang w:eastAsia="it-IT"/>
        </w:rPr>
        <w:t xml:space="preserve">ai </w:t>
      </w:r>
      <w:r w:rsidRPr="00011323">
        <w:rPr>
          <w:rFonts w:cstheme="minorHAnsi"/>
          <w:color w:val="191919"/>
          <w:u w:val="single"/>
          <w:lang w:eastAsia="it-IT"/>
        </w:rPr>
        <w:t>dati identificativi del segnalante eventualmente rilasciati</w:t>
      </w:r>
      <w:r w:rsidRPr="00011323">
        <w:rPr>
          <w:rFonts w:cstheme="minorHAnsi"/>
          <w:color w:val="191919"/>
          <w:lang w:eastAsia="it-IT"/>
        </w:rPr>
        <w:t xml:space="preserve">. </w:t>
      </w:r>
    </w:p>
    <w:p w14:paraId="581DC771" w14:textId="77777777" w:rsidR="00D36224" w:rsidRPr="00501824" w:rsidRDefault="00D36224" w:rsidP="00D36224">
      <w:pPr>
        <w:ind w:right="340"/>
        <w:rPr>
          <w:rFonts w:cstheme="minorHAnsi"/>
          <w:color w:val="000000" w:themeColor="text1"/>
          <w:lang w:eastAsia="it-IT"/>
        </w:rPr>
      </w:pPr>
      <w:r w:rsidRPr="00232680">
        <w:rPr>
          <w:rFonts w:cstheme="minorHAnsi"/>
          <w:color w:val="191919"/>
          <w:u w:val="single"/>
          <w:lang w:eastAsia="it-IT"/>
        </w:rPr>
        <w:t>I dati oggetto di segnalazione</w:t>
      </w:r>
      <w:r w:rsidRPr="00232680">
        <w:rPr>
          <w:rFonts w:cstheme="minorHAnsi"/>
          <w:b/>
          <w:bCs/>
          <w:color w:val="191919"/>
          <w:lang w:eastAsia="it-IT"/>
        </w:rPr>
        <w:t>,</w:t>
      </w:r>
      <w:r w:rsidRPr="00232680">
        <w:rPr>
          <w:rFonts w:cstheme="minorHAnsi"/>
          <w:color w:val="191919"/>
          <w:lang w:eastAsia="it-IT"/>
        </w:rPr>
        <w:t xml:space="preserve"> invece, potranno eventualmente essere trattati anche da dipendenti</w:t>
      </w:r>
      <w:r>
        <w:rPr>
          <w:rFonts w:cstheme="minorHAnsi"/>
          <w:color w:val="191919"/>
          <w:lang w:eastAsia="it-IT"/>
        </w:rPr>
        <w:t xml:space="preserve"> di MECAR S.p.A </w:t>
      </w:r>
      <w:r w:rsidRPr="00232680">
        <w:rPr>
          <w:rFonts w:cstheme="minorHAnsi"/>
          <w:color w:val="191919"/>
          <w:lang w:eastAsia="it-IT"/>
        </w:rPr>
        <w:t>a tal fine autorizzati e che operano in base alle istruzioni impartite dal Titolare del trattamento</w:t>
      </w:r>
      <w:r w:rsidRPr="00232680">
        <w:rPr>
          <w:rFonts w:cstheme="minorHAnsi"/>
        </w:rPr>
        <w:t xml:space="preserve">. </w:t>
      </w:r>
      <w:r w:rsidRPr="00232680">
        <w:rPr>
          <w:rFonts w:cstheme="minorHAnsi"/>
          <w:color w:val="191919"/>
          <w:lang w:eastAsia="it-IT"/>
        </w:rPr>
        <w:t xml:space="preserve">Detti dati potrebbero essere, inoltre, trattati da consulenti esterni o fornitori a tal fine designati quali responsabili del trattamento ex. Art. 28 GDPR, i quali operano secondo le istruzioni impartite dal titolare </w:t>
      </w:r>
      <w:r w:rsidRPr="00232680">
        <w:rPr>
          <w:rFonts w:cstheme="minorHAnsi"/>
        </w:rPr>
        <w:t xml:space="preserve">con particolare riferimento all’adozione delle misure di sicurezza adeguate al fine di poter garantire la riservatezza e la sicurezza dei dati. Nel novero dei responsabili del trattamento rientra anche la </w:t>
      </w:r>
      <w:proofErr w:type="spellStart"/>
      <w:r w:rsidRPr="00232680">
        <w:rPr>
          <w:rFonts w:cstheme="minorHAnsi"/>
        </w:rPr>
        <w:t>soc</w:t>
      </w:r>
      <w:proofErr w:type="spellEnd"/>
      <w:r w:rsidRPr="00232680">
        <w:rPr>
          <w:rFonts w:cstheme="minorHAnsi"/>
        </w:rPr>
        <w:t>.</w:t>
      </w:r>
      <w:r>
        <w:rPr>
          <w:rFonts w:cstheme="minorHAnsi"/>
        </w:rPr>
        <w:t xml:space="preserve"> DigitalPA S.r.l.,</w:t>
      </w:r>
      <w:r w:rsidRPr="00CB3DB7">
        <w:rPr>
          <w:rFonts w:cstheme="minorHAnsi"/>
          <w:color w:val="FF0000"/>
        </w:rPr>
        <w:t xml:space="preserve"> </w:t>
      </w:r>
      <w:r w:rsidRPr="00232680">
        <w:rPr>
          <w:rFonts w:cstheme="minorHAnsi"/>
        </w:rPr>
        <w:t xml:space="preserve">che fornisce la piattaforma </w:t>
      </w:r>
      <w:r>
        <w:rPr>
          <w:rFonts w:cstheme="minorHAnsi"/>
        </w:rPr>
        <w:t>ed</w:t>
      </w:r>
      <w:r w:rsidRPr="00CB3DB7">
        <w:rPr>
          <w:rFonts w:cstheme="minorHAnsi"/>
        </w:rPr>
        <w:t xml:space="preserve"> </w:t>
      </w:r>
      <w:r>
        <w:rPr>
          <w:rFonts w:cstheme="minorHAnsi"/>
        </w:rPr>
        <w:t xml:space="preserve">elabora </w:t>
      </w:r>
      <w:r w:rsidRPr="00232680">
        <w:rPr>
          <w:rFonts w:cstheme="minorHAnsi"/>
        </w:rPr>
        <w:t xml:space="preserve">le informazioni </w:t>
      </w:r>
      <w:r>
        <w:rPr>
          <w:rFonts w:cstheme="minorHAnsi"/>
        </w:rPr>
        <w:t xml:space="preserve">sulla stessa caricate </w:t>
      </w:r>
      <w:r w:rsidRPr="00232680">
        <w:rPr>
          <w:rFonts w:cstheme="minorHAnsi"/>
        </w:rPr>
        <w:t xml:space="preserve">con un sistema di archiviazione </w:t>
      </w:r>
      <w:r w:rsidRPr="00B50DFE">
        <w:rPr>
          <w:rFonts w:cstheme="minorHAnsi"/>
        </w:rPr>
        <w:t>su cloud server</w:t>
      </w:r>
      <w:r>
        <w:rPr>
          <w:rFonts w:cstheme="minorHAnsi"/>
        </w:rPr>
        <w:t xml:space="preserve">. </w:t>
      </w:r>
      <w:r w:rsidRPr="00A13D8F">
        <w:rPr>
          <w:rFonts w:cstheme="minorHAnsi"/>
          <w:color w:val="000000" w:themeColor="text1"/>
        </w:rPr>
        <w:t xml:space="preserve">Si precisa che il suddetto fornitore fornisce l’infrastruttura necessaria all’implementazione della procedura informatica di segnalazione, ma non accede ai contenuti sulla stessa caricati (identità del segnalante, oggetto delle segnalazioni, documenti allegati, messaggi scambiati tra segnalante e organo preposto all’istruttoria </w:t>
      </w:r>
      <w:proofErr w:type="spellStart"/>
      <w:r w:rsidRPr="00A13D8F">
        <w:rPr>
          <w:rFonts w:cstheme="minorHAnsi"/>
          <w:color w:val="000000" w:themeColor="text1"/>
        </w:rPr>
        <w:t>etc</w:t>
      </w:r>
      <w:proofErr w:type="spellEnd"/>
      <w:r w:rsidRPr="00A13D8F">
        <w:rPr>
          <w:rFonts w:cstheme="minorHAnsi"/>
          <w:color w:val="000000" w:themeColor="text1"/>
        </w:rPr>
        <w:t>).</w:t>
      </w:r>
    </w:p>
    <w:p w14:paraId="09790DE6" w14:textId="77777777" w:rsidR="00D36224" w:rsidRPr="00232680" w:rsidRDefault="00D36224" w:rsidP="00D36224">
      <w:pPr>
        <w:ind w:right="340"/>
        <w:rPr>
          <w:rFonts w:cstheme="minorHAnsi"/>
        </w:rPr>
      </w:pPr>
      <w:r w:rsidRPr="00232680">
        <w:rPr>
          <w:rFonts w:cstheme="minorHAnsi"/>
        </w:rPr>
        <w:t xml:space="preserve">I dati personali contenuti nelle </w:t>
      </w:r>
      <w:r>
        <w:rPr>
          <w:rFonts w:cstheme="minorHAnsi"/>
        </w:rPr>
        <w:t>s</w:t>
      </w:r>
      <w:r w:rsidRPr="00232680">
        <w:rPr>
          <w:rFonts w:cstheme="minorHAnsi"/>
        </w:rPr>
        <w:t xml:space="preserve">egnalazioni possono, inoltre, essere comunicati agli </w:t>
      </w:r>
      <w:r>
        <w:rPr>
          <w:rFonts w:cstheme="minorHAnsi"/>
        </w:rPr>
        <w:t>uffici competenti di MECAR S.p.A,</w:t>
      </w:r>
      <w:r w:rsidRPr="00232680">
        <w:rPr>
          <w:rFonts w:cstheme="minorHAnsi"/>
        </w:rPr>
        <w:t xml:space="preserve"> per l’attivazione della tutela giudiziaria e/o disciplinare connessa alla segnalazione, ovvero alle Autorità competenti in presenza di violazioni delle normative applicabili.</w:t>
      </w:r>
    </w:p>
    <w:p w14:paraId="0416EDDA" w14:textId="77777777" w:rsidR="00D36224" w:rsidRPr="00232680" w:rsidRDefault="00D36224" w:rsidP="00D36224">
      <w:pPr>
        <w:ind w:right="340"/>
        <w:rPr>
          <w:rFonts w:cstheme="minorHAnsi"/>
        </w:rPr>
      </w:pPr>
      <w:r w:rsidRPr="00F6798D">
        <w:rPr>
          <w:rFonts w:cstheme="minorHAnsi"/>
        </w:rPr>
        <w:t>Qualora la segnalazione non rientri nella competenza</w:t>
      </w:r>
      <w:r w:rsidRPr="00F6798D">
        <w:rPr>
          <w:rFonts w:cstheme="minorHAnsi"/>
          <w:color w:val="FF0000"/>
        </w:rPr>
        <w:t xml:space="preserve"> </w:t>
      </w:r>
      <w:r w:rsidRPr="00F6798D">
        <w:rPr>
          <w:rFonts w:cstheme="minorHAnsi"/>
        </w:rPr>
        <w:t>dell’organo gestorio</w:t>
      </w:r>
      <w:r w:rsidRPr="00F6798D">
        <w:rPr>
          <w:rFonts w:cstheme="minorHAnsi"/>
          <w:color w:val="FF0000"/>
        </w:rPr>
        <w:t xml:space="preserve"> </w:t>
      </w:r>
      <w:r w:rsidRPr="00F6798D">
        <w:rPr>
          <w:rFonts w:cstheme="minorHAnsi"/>
        </w:rPr>
        <w:t>secondo la definizione dell’ambito oggettivo della procedura adottata, la stessa sarà inoltrata all’area aziendale/organo competente e/o alle Autorità competenti. Tali segnalazioni sono, in ogni caso, considerate “protette”. Ciò significa che l’organismo preposto non rivela l’identità o i dati personali di chiunque abbia trasmesso tale segnalazione tramite la piattaforma whistleblowing senza averne ottenuto pr</w:t>
      </w:r>
      <w:r>
        <w:rPr>
          <w:rFonts w:cstheme="minorHAnsi"/>
        </w:rPr>
        <w:t xml:space="preserve">eviamente l’esplicito </w:t>
      </w:r>
      <w:proofErr w:type="gramStart"/>
      <w:r>
        <w:rPr>
          <w:rFonts w:cstheme="minorHAnsi"/>
        </w:rPr>
        <w:t xml:space="preserve">consenso </w:t>
      </w:r>
      <w:r w:rsidRPr="00F6798D">
        <w:rPr>
          <w:rFonts w:cstheme="minorHAnsi"/>
        </w:rPr>
        <w:t xml:space="preserve"> sempre</w:t>
      </w:r>
      <w:proofErr w:type="gramEnd"/>
      <w:r w:rsidRPr="00F6798D">
        <w:rPr>
          <w:rFonts w:cstheme="minorHAnsi"/>
        </w:rPr>
        <w:t xml:space="preserve"> che la sua divulgazione non sia imposta dalla legge, da indagini o successivi procedimenti giudiziari.</w:t>
      </w:r>
    </w:p>
    <w:p w14:paraId="7EAF67A2" w14:textId="77777777" w:rsidR="00D36224" w:rsidRPr="00232680" w:rsidRDefault="00D36224" w:rsidP="00D36224">
      <w:pPr>
        <w:ind w:right="340"/>
        <w:rPr>
          <w:rFonts w:cstheme="minorHAnsi"/>
        </w:rPr>
      </w:pPr>
      <w:r w:rsidRPr="00232680">
        <w:rPr>
          <w:rFonts w:cstheme="minorHAnsi"/>
        </w:rPr>
        <w:t>In tutti i casi sopra indicati di comunicazione, il Titolare garantisce che verranno sempre adottate le opportune misure atte ad evitare una non necessaria circolazione delle informazioni</w:t>
      </w:r>
      <w:r>
        <w:rPr>
          <w:rFonts w:cstheme="minorHAnsi"/>
        </w:rPr>
        <w:t>,</w:t>
      </w:r>
      <w:r w:rsidRPr="00232680">
        <w:rPr>
          <w:rFonts w:cstheme="minorHAnsi"/>
        </w:rPr>
        <w:t xml:space="preserve"> al fine di garantire la opportuna riservatezza in vista delle particolari finalità dei trattamenti in oggetto.</w:t>
      </w:r>
    </w:p>
    <w:p w14:paraId="2A27AED5" w14:textId="77777777" w:rsidR="00D36224" w:rsidRPr="00CB3DB7" w:rsidRDefault="00D36224" w:rsidP="00D36224">
      <w:pPr>
        <w:ind w:right="340"/>
        <w:rPr>
          <w:b/>
          <w:bCs/>
        </w:rPr>
      </w:pPr>
      <w:r w:rsidRPr="00CB3DB7">
        <w:rPr>
          <w:b/>
          <w:bCs/>
        </w:rPr>
        <w:t>D</w:t>
      </w:r>
      <w:r>
        <w:rPr>
          <w:b/>
          <w:bCs/>
        </w:rPr>
        <w:t xml:space="preserve">IFFUSIONE DEI DATI </w:t>
      </w:r>
    </w:p>
    <w:p w14:paraId="4F6AFA51" w14:textId="77777777" w:rsidR="00D36224" w:rsidRPr="00232680" w:rsidRDefault="00D36224" w:rsidP="00D36224">
      <w:pPr>
        <w:ind w:right="340"/>
        <w:rPr>
          <w:rFonts w:cstheme="minorHAnsi"/>
        </w:rPr>
      </w:pPr>
      <w:r w:rsidRPr="00232680">
        <w:rPr>
          <w:rFonts w:cstheme="minorHAnsi"/>
        </w:rPr>
        <w:t xml:space="preserve"> I dati personali non saranno oggetto né di diffusione a destinatari indeterminati né a pubblicazione.</w:t>
      </w:r>
    </w:p>
    <w:p w14:paraId="5611E691" w14:textId="77777777" w:rsidR="00D36224" w:rsidRPr="00CB3DB7" w:rsidRDefault="00D36224" w:rsidP="00D36224">
      <w:pPr>
        <w:ind w:right="340"/>
        <w:rPr>
          <w:b/>
          <w:bCs/>
        </w:rPr>
      </w:pPr>
      <w:r>
        <w:rPr>
          <w:b/>
          <w:bCs/>
        </w:rPr>
        <w:t>TRASFERIMENTO DEI DATI ALL’ESTERO</w:t>
      </w:r>
    </w:p>
    <w:p w14:paraId="07C72D29" w14:textId="77777777" w:rsidR="00D36224" w:rsidRPr="00390F4C" w:rsidRDefault="00D36224" w:rsidP="00D36224">
      <w:pPr>
        <w:ind w:right="340"/>
        <w:rPr>
          <w:rFonts w:cstheme="minorHAnsi"/>
        </w:rPr>
      </w:pPr>
      <w:r w:rsidRPr="00390F4C">
        <w:rPr>
          <w:rFonts w:cstheme="minorHAnsi"/>
        </w:rPr>
        <w:t>I dati personali non saranno trasferiti al di fuori dell’UE.</w:t>
      </w:r>
    </w:p>
    <w:p w14:paraId="7F1C2142" w14:textId="77777777" w:rsidR="00D36224" w:rsidRDefault="00D36224" w:rsidP="00D36224">
      <w:pPr>
        <w:ind w:right="340"/>
        <w:rPr>
          <w:rFonts w:cstheme="minorHAnsi"/>
          <w:b/>
          <w:bCs/>
        </w:rPr>
      </w:pPr>
      <w:r w:rsidRPr="0054396A">
        <w:rPr>
          <w:rFonts w:cstheme="minorHAnsi"/>
          <w:b/>
          <w:bCs/>
        </w:rPr>
        <w:t>DIRITTI DEGLI INTERESSATI</w:t>
      </w:r>
    </w:p>
    <w:p w14:paraId="7534D6FC" w14:textId="77777777" w:rsidR="00D36224" w:rsidRPr="00226AAF" w:rsidRDefault="00D36224" w:rsidP="00D36224">
      <w:pPr>
        <w:pStyle w:val="Paragrafoelenco"/>
        <w:numPr>
          <w:ilvl w:val="0"/>
          <w:numId w:val="37"/>
        </w:numPr>
        <w:spacing w:after="160"/>
        <w:ind w:right="340"/>
        <w:rPr>
          <w:rFonts w:cstheme="minorHAnsi"/>
          <w:b/>
          <w:bCs/>
        </w:rPr>
      </w:pPr>
      <w:r>
        <w:rPr>
          <w:rFonts w:cstheme="minorHAnsi"/>
          <w:b/>
          <w:bCs/>
        </w:rPr>
        <w:t xml:space="preserve">Diritti del </w:t>
      </w:r>
      <w:r w:rsidRPr="00226AAF">
        <w:rPr>
          <w:rFonts w:cstheme="minorHAnsi"/>
          <w:b/>
          <w:bCs/>
        </w:rPr>
        <w:t>Segnalante</w:t>
      </w:r>
    </w:p>
    <w:p w14:paraId="0728850D" w14:textId="77777777" w:rsidR="00D36224" w:rsidRPr="00BF410E" w:rsidRDefault="00D36224" w:rsidP="00D36224">
      <w:pPr>
        <w:ind w:right="340"/>
        <w:rPr>
          <w:rFonts w:cstheme="minorHAnsi"/>
        </w:rPr>
      </w:pPr>
      <w:r w:rsidRPr="00A12737">
        <w:rPr>
          <w:rFonts w:cstheme="minorHAnsi"/>
          <w:u w:val="single"/>
        </w:rPr>
        <w:t>Il segnalante</w:t>
      </w:r>
      <w:r w:rsidRPr="00232680">
        <w:rPr>
          <w:rFonts w:cstheme="minorHAnsi"/>
        </w:rPr>
        <w:t xml:space="preserve"> potrà</w:t>
      </w:r>
      <w:r w:rsidRPr="00BF410E">
        <w:rPr>
          <w:rFonts w:cstheme="minorHAnsi"/>
        </w:rPr>
        <w:t>, nei limiti di quanto previsto dall'articolo 2-undecies del decreto legislativo 30 giugno 2003, n. 196, esercitare i diritti riconosciuti di cui agli artt. 15/22 del Regolamento:</w:t>
      </w:r>
    </w:p>
    <w:p w14:paraId="3884EECF" w14:textId="77777777" w:rsidR="00D36224" w:rsidRPr="00F72A66" w:rsidRDefault="00D36224" w:rsidP="00D36224">
      <w:pPr>
        <w:pStyle w:val="Paragrafoelenco"/>
        <w:numPr>
          <w:ilvl w:val="0"/>
          <w:numId w:val="36"/>
        </w:numPr>
        <w:spacing w:after="160"/>
        <w:ind w:left="284" w:right="340" w:hanging="284"/>
        <w:rPr>
          <w:rFonts w:cstheme="minorHAnsi"/>
        </w:rPr>
      </w:pPr>
      <w:r w:rsidRPr="00BF410E">
        <w:rPr>
          <w:rFonts w:cstheme="minorHAnsi"/>
        </w:rPr>
        <w:t>diritto di accesso ai d</w:t>
      </w:r>
      <w:r w:rsidRPr="00F72A66">
        <w:rPr>
          <w:rFonts w:cstheme="minorHAnsi"/>
        </w:rPr>
        <w:t xml:space="preserve">ati personali; </w:t>
      </w:r>
    </w:p>
    <w:p w14:paraId="5ECA3FAF" w14:textId="77777777" w:rsidR="00D36224" w:rsidRPr="00F72A66" w:rsidRDefault="00D36224" w:rsidP="00D36224">
      <w:pPr>
        <w:pStyle w:val="Paragrafoelenco"/>
        <w:numPr>
          <w:ilvl w:val="0"/>
          <w:numId w:val="36"/>
        </w:numPr>
        <w:spacing w:after="160"/>
        <w:ind w:left="284" w:right="340" w:hanging="284"/>
        <w:rPr>
          <w:rFonts w:cstheme="minorHAnsi"/>
        </w:rPr>
      </w:pPr>
      <w:r w:rsidRPr="00F72A66">
        <w:rPr>
          <w:rFonts w:cstheme="minorHAnsi"/>
        </w:rPr>
        <w:t xml:space="preserve">diritto di ottenere la rettifica o la cancellazione degli stessi (fatta eccezione per i contenuti della segnalazione); </w:t>
      </w:r>
    </w:p>
    <w:p w14:paraId="0FF9F72A" w14:textId="77777777" w:rsidR="00D36224" w:rsidRPr="00F72A66" w:rsidRDefault="00D36224" w:rsidP="00D36224">
      <w:pPr>
        <w:pStyle w:val="Paragrafoelenco"/>
        <w:numPr>
          <w:ilvl w:val="0"/>
          <w:numId w:val="36"/>
        </w:numPr>
        <w:spacing w:after="160"/>
        <w:ind w:left="284" w:right="340" w:hanging="284"/>
        <w:rPr>
          <w:rFonts w:cstheme="minorHAnsi"/>
        </w:rPr>
      </w:pPr>
      <w:r w:rsidRPr="00F72A66">
        <w:rPr>
          <w:rFonts w:cstheme="minorHAnsi"/>
        </w:rPr>
        <w:t xml:space="preserve">diritto di revocare il consenso, ove previsto: la revoca del consenso non pregiudica la liceità del trattamento basata sul consenso conferito prima della revoca; alla revoca del consenso consegue l'impossibilità di accedere al suo profilo, potrà comunque visualizzare le segnalazioni tramite i loro codici; la revoca non è comunque prevista nel caso in cui il trattamento è necessario per adempiere un obbligo normativo al quale è soggetto il titolare del trattamento; </w:t>
      </w:r>
    </w:p>
    <w:p w14:paraId="038BD0E4" w14:textId="77777777" w:rsidR="00D36224" w:rsidRDefault="00D36224" w:rsidP="00D36224">
      <w:pPr>
        <w:pStyle w:val="Paragrafoelenco"/>
        <w:numPr>
          <w:ilvl w:val="0"/>
          <w:numId w:val="36"/>
        </w:numPr>
        <w:spacing w:after="160"/>
        <w:ind w:left="284" w:right="340" w:hanging="284"/>
        <w:rPr>
          <w:rFonts w:cstheme="minorHAnsi"/>
        </w:rPr>
      </w:pPr>
      <w:r w:rsidRPr="00232680">
        <w:rPr>
          <w:rFonts w:cstheme="minorHAnsi"/>
        </w:rPr>
        <w:t>diritto di proporre reclamo al Garante per la protezione dei dati personali ai sensi dell’art. 77 d</w:t>
      </w:r>
      <w:r>
        <w:rPr>
          <w:rFonts w:cstheme="minorHAnsi"/>
        </w:rPr>
        <w:t xml:space="preserve"> GDPR oppure ricorso all’Autorità giudiziaria competente ai sensi dell’art. 79 GDPR, </w:t>
      </w:r>
      <w:r w:rsidRPr="00232680">
        <w:rPr>
          <w:rFonts w:cstheme="minorHAnsi"/>
        </w:rPr>
        <w:t>nei modi e nei limiti previsti dalla vigente normativa</w:t>
      </w:r>
      <w:r>
        <w:rPr>
          <w:rFonts w:cstheme="minorHAnsi"/>
        </w:rPr>
        <w:t xml:space="preserve"> nazionale (D. Lgs. 196/2003).</w:t>
      </w:r>
    </w:p>
    <w:p w14:paraId="25D96B02" w14:textId="77777777" w:rsidR="00D36224" w:rsidRPr="00226AAF" w:rsidRDefault="00D36224" w:rsidP="00D36224">
      <w:pPr>
        <w:ind w:right="340"/>
        <w:rPr>
          <w:rFonts w:cstheme="minorHAnsi"/>
          <w:b/>
          <w:bCs/>
        </w:rPr>
      </w:pPr>
      <w:r w:rsidRPr="00226AAF">
        <w:rPr>
          <w:rFonts w:cstheme="minorHAnsi"/>
          <w:b/>
          <w:bCs/>
        </w:rPr>
        <w:t xml:space="preserve">2. </w:t>
      </w:r>
      <w:r w:rsidRPr="00BF410E">
        <w:rPr>
          <w:rFonts w:cstheme="minorHAnsi"/>
          <w:b/>
          <w:bCs/>
        </w:rPr>
        <w:t>Diritt</w:t>
      </w:r>
      <w:r>
        <w:rPr>
          <w:rFonts w:cstheme="minorHAnsi"/>
          <w:b/>
          <w:bCs/>
        </w:rPr>
        <w:t>i</w:t>
      </w:r>
      <w:r w:rsidRPr="00BF410E">
        <w:rPr>
          <w:rFonts w:cstheme="minorHAnsi"/>
          <w:b/>
          <w:bCs/>
        </w:rPr>
        <w:t xml:space="preserve"> della persona coinvolta</w:t>
      </w:r>
      <w:r>
        <w:rPr>
          <w:rFonts w:cstheme="minorHAnsi"/>
          <w:b/>
          <w:bCs/>
        </w:rPr>
        <w:t xml:space="preserve"> </w:t>
      </w:r>
      <w:r w:rsidRPr="00226AAF">
        <w:rPr>
          <w:rFonts w:cstheme="minorHAnsi"/>
          <w:b/>
          <w:bCs/>
        </w:rPr>
        <w:t xml:space="preserve"> </w:t>
      </w:r>
    </w:p>
    <w:p w14:paraId="20EAFDB3" w14:textId="77777777" w:rsidR="00D36224" w:rsidRDefault="00D36224" w:rsidP="00D36224">
      <w:pPr>
        <w:ind w:right="340"/>
        <w:rPr>
          <w:rFonts w:cstheme="minorHAnsi"/>
        </w:rPr>
      </w:pPr>
      <w:r w:rsidRPr="00232680">
        <w:rPr>
          <w:rFonts w:cstheme="minorHAnsi"/>
        </w:rPr>
        <w:t>Ai sensi di quanto previsto dall’art. 2-undecies del D. Lgs 196/2003 (Codice Privacy)</w:t>
      </w:r>
      <w:r>
        <w:rPr>
          <w:rFonts w:cstheme="minorHAnsi"/>
        </w:rPr>
        <w:t xml:space="preserve">, </w:t>
      </w:r>
      <w:r w:rsidRPr="00A12737">
        <w:rPr>
          <w:rFonts w:cstheme="minorHAnsi"/>
          <w:u w:val="single"/>
        </w:rPr>
        <w:t>il Titolare informa il segnalato</w:t>
      </w:r>
      <w:r>
        <w:rPr>
          <w:rFonts w:cstheme="minorHAnsi"/>
        </w:rPr>
        <w:t xml:space="preserve"> </w:t>
      </w:r>
      <w:r w:rsidRPr="00A12737">
        <w:rPr>
          <w:rFonts w:cstheme="minorHAnsi"/>
        </w:rPr>
        <w:t xml:space="preserve">che </w:t>
      </w:r>
      <w:r>
        <w:rPr>
          <w:rFonts w:cstheme="minorHAnsi"/>
        </w:rPr>
        <w:t xml:space="preserve">l’esercizio dei </w:t>
      </w:r>
      <w:r w:rsidRPr="00A12737">
        <w:rPr>
          <w:rFonts w:cstheme="minorHAnsi"/>
        </w:rPr>
        <w:t>diritti su esposti</w:t>
      </w:r>
      <w:r>
        <w:rPr>
          <w:rFonts w:cstheme="minorHAnsi"/>
        </w:rPr>
        <w:t xml:space="preserve"> (cd. diritti dell’interessato individuati dagli artt. 15 a 22 del GDPR)</w:t>
      </w:r>
      <w:r w:rsidRPr="00A12737">
        <w:rPr>
          <w:rFonts w:cstheme="minorHAnsi"/>
        </w:rPr>
        <w:t xml:space="preserve"> ed in particolare il diritto di accesso, </w:t>
      </w:r>
      <w:r w:rsidRPr="00232680">
        <w:rPr>
          <w:rFonts w:cstheme="minorHAnsi"/>
        </w:rPr>
        <w:t>p</w:t>
      </w:r>
      <w:r>
        <w:rPr>
          <w:rFonts w:cstheme="minorHAnsi"/>
        </w:rPr>
        <w:t>otrà</w:t>
      </w:r>
      <w:r w:rsidRPr="00232680">
        <w:rPr>
          <w:rFonts w:cstheme="minorHAnsi"/>
        </w:rPr>
        <w:t xml:space="preserve"> essere ritardato, limitato o escluso per tutto il tempo in cui ciò costituisca una misura necessaria e proporzionata, tenendo conto dei diritti fondamentali e dei legittimi interessi dell’interessato, al fine di salvaguardare gli interessi di riservatezza del segnalant</w:t>
      </w:r>
      <w:r>
        <w:rPr>
          <w:rFonts w:cstheme="minorHAnsi"/>
        </w:rPr>
        <w:t>e e di garantire che lo svolgimento degli accertamenti non rischi di essere compromesso (es. manomissione delle prove, occultamento di informazioni).</w:t>
      </w:r>
    </w:p>
    <w:p w14:paraId="72138AED" w14:textId="77777777" w:rsidR="00D36224" w:rsidRPr="00092B45" w:rsidRDefault="00D36224" w:rsidP="00D36224">
      <w:pPr>
        <w:ind w:right="340"/>
        <w:rPr>
          <w:rFonts w:cstheme="minorHAnsi"/>
        </w:rPr>
      </w:pPr>
      <w:r>
        <w:rPr>
          <w:rFonts w:cstheme="minorHAnsi"/>
        </w:rPr>
        <w:t>I</w:t>
      </w:r>
      <w:r w:rsidRPr="00232680">
        <w:rPr>
          <w:rFonts w:cstheme="minorHAnsi"/>
        </w:rPr>
        <w:t xml:space="preserve"> diritti su </w:t>
      </w:r>
      <w:r w:rsidRPr="000C327B">
        <w:rPr>
          <w:rFonts w:cstheme="minorHAnsi"/>
        </w:rPr>
        <w:t>esposti non possono essere esercitati con richiesta al titolare del trattamento, ovvero con reclamo ai sensi dell’art. 77, quando dall’esercizio di tali diritti possa derivare un pregiudizio effettivo e concreto alla riservatezza dell’identità del segnalante</w:t>
      </w:r>
      <w:r>
        <w:rPr>
          <w:rFonts w:cstheme="minorHAnsi"/>
        </w:rPr>
        <w:t xml:space="preserve">. In tali casi, tuttavia, i diritti degli interessati possono essere esercitati tramite il Garante per la protezione dei dati personali con le modalità di cui all’art. 160 D. Lgs. 196/2003, secondo cui </w:t>
      </w:r>
      <w:r w:rsidRPr="00092B45">
        <w:rPr>
          <w:rFonts w:cstheme="minorHAnsi"/>
        </w:rPr>
        <w:t>Il Garante informa l’interessato di avere</w:t>
      </w:r>
      <w:r>
        <w:rPr>
          <w:rFonts w:cstheme="minorHAnsi"/>
        </w:rPr>
        <w:t xml:space="preserve"> </w:t>
      </w:r>
      <w:r w:rsidRPr="00092B45">
        <w:rPr>
          <w:rFonts w:cstheme="minorHAnsi"/>
        </w:rPr>
        <w:t xml:space="preserve">eseguito tutte le verifiche necessarie o di aver svolto un riesame, </w:t>
      </w:r>
      <w:r>
        <w:rPr>
          <w:rFonts w:cstheme="minorHAnsi"/>
        </w:rPr>
        <w:t>fermo restando il diritto</w:t>
      </w:r>
      <w:r w:rsidRPr="00092B45">
        <w:rPr>
          <w:rFonts w:cstheme="minorHAnsi"/>
        </w:rPr>
        <w:t xml:space="preserve"> dell’interessato di proporre ricorso</w:t>
      </w:r>
      <w:r>
        <w:rPr>
          <w:rFonts w:cstheme="minorHAnsi"/>
        </w:rPr>
        <w:t xml:space="preserve"> </w:t>
      </w:r>
      <w:r w:rsidRPr="00092B45">
        <w:rPr>
          <w:rFonts w:cstheme="minorHAnsi"/>
        </w:rPr>
        <w:t>giurisdizionale</w:t>
      </w:r>
      <w:r>
        <w:rPr>
          <w:rFonts w:cstheme="minorHAnsi"/>
        </w:rPr>
        <w:t>.</w:t>
      </w:r>
    </w:p>
    <w:p w14:paraId="72C58A33" w14:textId="77777777" w:rsidR="00D36224" w:rsidRDefault="00D36224" w:rsidP="00D36224">
      <w:pPr>
        <w:ind w:right="340"/>
        <w:rPr>
          <w:rFonts w:cstheme="minorHAnsi"/>
        </w:rPr>
      </w:pPr>
      <w:r>
        <w:rPr>
          <w:rFonts w:cstheme="minorHAnsi"/>
        </w:rPr>
        <w:t>In tutti gli altri casi,</w:t>
      </w:r>
      <w:r w:rsidRPr="00232680">
        <w:rPr>
          <w:rFonts w:cstheme="minorHAnsi"/>
        </w:rPr>
        <w:t xml:space="preserve"> I suoi diritti potranno essere esercitati </w:t>
      </w:r>
      <w:r>
        <w:rPr>
          <w:rFonts w:cstheme="minorHAnsi"/>
        </w:rPr>
        <w:t>tramite i seguenti canali:</w:t>
      </w:r>
    </w:p>
    <w:p w14:paraId="1F53BA25" w14:textId="77777777" w:rsidR="00D36224" w:rsidRDefault="00D36224" w:rsidP="00D36224">
      <w:pPr>
        <w:pStyle w:val="Paragrafoelenco"/>
        <w:numPr>
          <w:ilvl w:val="0"/>
          <w:numId w:val="36"/>
        </w:numPr>
        <w:spacing w:after="160"/>
        <w:ind w:right="340"/>
        <w:rPr>
          <w:rFonts w:cstheme="minorHAnsi"/>
        </w:rPr>
      </w:pPr>
      <w:r w:rsidRPr="0054396A">
        <w:rPr>
          <w:rFonts w:cstheme="minorHAnsi"/>
        </w:rPr>
        <w:t xml:space="preserve"> via mail a</w:t>
      </w:r>
      <w:r>
        <w:rPr>
          <w:rFonts w:cstheme="minorHAnsi"/>
        </w:rPr>
        <w:t>l seguente indirizzo</w:t>
      </w:r>
      <w:r w:rsidRPr="0054396A">
        <w:rPr>
          <w:rFonts w:cstheme="minorHAnsi"/>
        </w:rPr>
        <w:t xml:space="preserve"> </w:t>
      </w:r>
      <w:commentRangeStart w:id="33"/>
      <w:commentRangeStart w:id="34"/>
      <w:commentRangeEnd w:id="33"/>
      <w:r>
        <w:rPr>
          <w:rStyle w:val="Rimandocommento"/>
        </w:rPr>
        <w:commentReference w:id="33"/>
      </w:r>
      <w:commentRangeEnd w:id="34"/>
      <w:r>
        <w:rPr>
          <w:rStyle w:val="Rimandocommento"/>
        </w:rPr>
        <w:commentReference w:id="34"/>
      </w:r>
      <w:r>
        <w:rPr>
          <w:rFonts w:cstheme="minorHAnsi"/>
        </w:rPr>
        <w:t>privacy@mecar.it</w:t>
      </w:r>
    </w:p>
    <w:p w14:paraId="6A18DB68" w14:textId="77777777" w:rsidR="00D36224" w:rsidRPr="0054396A" w:rsidRDefault="00D36224" w:rsidP="00D36224">
      <w:pPr>
        <w:pStyle w:val="Paragrafoelenco"/>
        <w:numPr>
          <w:ilvl w:val="0"/>
          <w:numId w:val="36"/>
        </w:numPr>
        <w:spacing w:after="160"/>
        <w:ind w:right="340"/>
        <w:rPr>
          <w:rFonts w:cstheme="minorHAnsi"/>
        </w:rPr>
      </w:pPr>
      <w:r w:rsidRPr="0054396A">
        <w:rPr>
          <w:rFonts w:cstheme="minorHAnsi"/>
        </w:rPr>
        <w:t>Via posta al seguente indirizzo</w:t>
      </w:r>
      <w:r w:rsidRPr="00383DEF">
        <w:t xml:space="preserve"> </w:t>
      </w:r>
      <w:r>
        <w:t>in Nocera Superiore (SA), Via Nazionale 269,</w:t>
      </w:r>
      <w:r w:rsidRPr="00FA2391">
        <w:rPr>
          <w:sz w:val="20"/>
        </w:rPr>
        <w:t xml:space="preserve"> CAP 84015</w:t>
      </w:r>
    </w:p>
    <w:p w14:paraId="56A606F0" w14:textId="77777777" w:rsidR="00D36224" w:rsidRPr="00232680" w:rsidRDefault="00D36224" w:rsidP="00D36224">
      <w:pPr>
        <w:ind w:right="340"/>
        <w:rPr>
          <w:rFonts w:cstheme="minorHAnsi"/>
          <w:b/>
          <w:bCs/>
        </w:rPr>
      </w:pPr>
      <w:r w:rsidRPr="00232680">
        <w:rPr>
          <w:rFonts w:cstheme="minorHAnsi"/>
          <w:b/>
          <w:bCs/>
        </w:rPr>
        <w:t>COOKIE</w:t>
      </w:r>
      <w:r>
        <w:rPr>
          <w:rFonts w:cstheme="minorHAnsi"/>
          <w:b/>
          <w:bCs/>
        </w:rPr>
        <w:t>S</w:t>
      </w:r>
    </w:p>
    <w:p w14:paraId="3A64FD14" w14:textId="77777777" w:rsidR="00D36224" w:rsidRPr="00232680" w:rsidRDefault="00D36224" w:rsidP="00D36224">
      <w:pPr>
        <w:ind w:right="340"/>
        <w:rPr>
          <w:rFonts w:cstheme="minorHAnsi"/>
        </w:rPr>
      </w:pPr>
      <w:r w:rsidRPr="00232680">
        <w:rPr>
          <w:rFonts w:cstheme="minorHAnsi"/>
        </w:rPr>
        <w:t>Nessun dato personale degli utenti viene acquisito dalla piattaforma.</w:t>
      </w:r>
    </w:p>
    <w:p w14:paraId="4F4DC494" w14:textId="77777777" w:rsidR="00D36224" w:rsidRPr="00232680" w:rsidRDefault="00D36224" w:rsidP="00D36224">
      <w:pPr>
        <w:ind w:right="340"/>
        <w:rPr>
          <w:rFonts w:cstheme="minorHAnsi"/>
        </w:rPr>
      </w:pPr>
      <w:r w:rsidRPr="00232680">
        <w:rPr>
          <w:rFonts w:cstheme="minorHAnsi"/>
        </w:rPr>
        <w:t>Non viene fatto uso di cookies per la trasmissione di informazioni di carattere personale, né vengono utilizzati cookies persistenti per il tracciamento degli utenti.</w:t>
      </w:r>
    </w:p>
    <w:p w14:paraId="757B3336" w14:textId="77777777" w:rsidR="00D36224" w:rsidRPr="00232680" w:rsidRDefault="00D36224" w:rsidP="00D36224">
      <w:pPr>
        <w:ind w:right="340"/>
        <w:rPr>
          <w:rFonts w:cstheme="minorHAnsi"/>
        </w:rPr>
      </w:pPr>
      <w:r w:rsidRPr="00232680">
        <w:rPr>
          <w:rFonts w:cstheme="minorHAnsi"/>
        </w:rPr>
        <w:t xml:space="preserve">Vengono utilizzati esclusivamente cookies tecnici nella misura strettamente necessaria al corretto ed efficiente utilizzo della piattaforma. L'uso dei cookies di sessione (che non vengono memorizzati in modo persistente sul computer dell'utente e </w:t>
      </w:r>
      <w:r w:rsidRPr="00232680">
        <w:rPr>
          <w:rFonts w:cstheme="minorHAnsi"/>
        </w:rPr>
        <w:lastRenderedPageBreak/>
        <w:t>svaniscono con la chiusura del browser) è strettamente limitato alla trasmissione di identificativi di sessione (costituiti da numeri casuali generati dal server) necessari per consentire l'esplorazione sicura ed efficiente della piattaforma.</w:t>
      </w:r>
    </w:p>
    <w:p w14:paraId="12688978" w14:textId="77777777" w:rsidR="00D36224" w:rsidRPr="00067B34" w:rsidRDefault="00D36224" w:rsidP="00D36224">
      <w:pPr>
        <w:ind w:right="340"/>
        <w:rPr>
          <w:rFonts w:cstheme="minorHAnsi"/>
          <w:color w:val="FF0000"/>
        </w:rPr>
      </w:pPr>
    </w:p>
    <w:p w14:paraId="4F6E74F8" w14:textId="77777777" w:rsidR="00D36224" w:rsidRPr="00232680" w:rsidRDefault="00D36224" w:rsidP="00D36224">
      <w:pPr>
        <w:ind w:right="340"/>
        <w:rPr>
          <w:rFonts w:cstheme="minorHAnsi"/>
        </w:rPr>
      </w:pPr>
    </w:p>
    <w:p w14:paraId="5B8A26A8" w14:textId="77777777" w:rsidR="00D36224" w:rsidRDefault="00D36224" w:rsidP="00D36224">
      <w:pPr>
        <w:spacing w:line="240" w:lineRule="auto"/>
        <w:ind w:right="340"/>
        <w:jc w:val="center"/>
        <w:rPr>
          <w:b/>
          <w:bCs/>
          <w:smallCaps/>
          <w:sz w:val="26"/>
          <w:szCs w:val="26"/>
        </w:rPr>
      </w:pPr>
    </w:p>
    <w:p w14:paraId="5DF9EFB1" w14:textId="77777777" w:rsidR="00D36224" w:rsidRPr="00DF73FB" w:rsidRDefault="00D36224" w:rsidP="00D36224">
      <w:pPr>
        <w:spacing w:line="240" w:lineRule="auto"/>
        <w:ind w:right="340"/>
        <w:jc w:val="center"/>
        <w:rPr>
          <w:b/>
          <w:bCs/>
          <w:smallCaps/>
          <w:sz w:val="26"/>
          <w:szCs w:val="26"/>
        </w:rPr>
      </w:pPr>
    </w:p>
    <w:p w14:paraId="586D5262" w14:textId="77777777" w:rsidR="00D36224" w:rsidRPr="001135DC" w:rsidRDefault="00D36224" w:rsidP="00D36224">
      <w:pPr>
        <w:keepNext/>
        <w:pBdr>
          <w:top w:val="double" w:sz="4" w:space="1" w:color="auto"/>
          <w:left w:val="double" w:sz="4" w:space="4" w:color="auto"/>
          <w:bottom w:val="double" w:sz="4" w:space="1" w:color="auto"/>
          <w:right w:val="double" w:sz="4" w:space="4" w:color="auto"/>
        </w:pBdr>
        <w:tabs>
          <w:tab w:val="left" w:pos="2580"/>
          <w:tab w:val="center" w:pos="4819"/>
        </w:tabs>
        <w:spacing w:before="240" w:after="60" w:line="240" w:lineRule="auto"/>
        <w:ind w:right="340"/>
        <w:jc w:val="center"/>
        <w:outlineLvl w:val="0"/>
        <w:rPr>
          <w:rFonts w:asciiTheme="minorHAnsi" w:hAnsiTheme="minorHAnsi" w:cstheme="minorHAnsi"/>
          <w:b/>
          <w:smallCaps/>
          <w:kern w:val="28"/>
          <w:sz w:val="24"/>
          <w:szCs w:val="20"/>
        </w:rPr>
      </w:pPr>
      <w:bookmarkStart w:id="35" w:name="_Toc139875104"/>
      <w:r w:rsidRPr="001135DC">
        <w:rPr>
          <w:rFonts w:asciiTheme="minorHAnsi" w:hAnsiTheme="minorHAnsi" w:cstheme="minorHAnsi"/>
          <w:b/>
          <w:smallCaps/>
          <w:kern w:val="28"/>
          <w:sz w:val="24"/>
          <w:szCs w:val="20"/>
        </w:rPr>
        <w:t>Allegato 2</w:t>
      </w:r>
      <w:bookmarkEnd w:id="35"/>
    </w:p>
    <w:p w14:paraId="74FE67D1" w14:textId="77777777" w:rsidR="00D36224" w:rsidRPr="00834F8F" w:rsidRDefault="00D36224" w:rsidP="00D36224">
      <w:pPr>
        <w:ind w:right="340"/>
        <w:rPr>
          <w:lang w:eastAsia="it-IT"/>
        </w:rPr>
      </w:pPr>
    </w:p>
    <w:p w14:paraId="5EE1C48B" w14:textId="77777777" w:rsidR="00D36224" w:rsidRDefault="00D36224" w:rsidP="00D36224">
      <w:pPr>
        <w:tabs>
          <w:tab w:val="left" w:pos="6389"/>
        </w:tabs>
        <w:ind w:right="340"/>
        <w:rPr>
          <w:rFonts w:ascii="Book Antiqua" w:hAnsi="Book Antiqua"/>
          <w:b/>
          <w:smallCaps/>
          <w:kern w:val="28"/>
          <w:sz w:val="24"/>
          <w:szCs w:val="20"/>
        </w:rPr>
      </w:pPr>
      <w:r>
        <w:rPr>
          <w:noProof/>
          <w:lang w:eastAsia="it-IT"/>
        </w:rPr>
        <w:drawing>
          <wp:inline distT="0" distB="0" distL="0" distR="0" wp14:anchorId="63931BB3" wp14:editId="1D9A8D1A">
            <wp:extent cx="6096635" cy="3429000"/>
            <wp:effectExtent l="0" t="0" r="0" b="0"/>
            <wp:docPr id="133343236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63E0002" w14:textId="77777777" w:rsidR="00D36224" w:rsidRPr="005D0F3B" w:rsidRDefault="00D36224" w:rsidP="00D36224">
      <w:pPr>
        <w:ind w:right="340"/>
        <w:rPr>
          <w:lang w:eastAsia="it-IT"/>
        </w:rPr>
      </w:pPr>
    </w:p>
    <w:p w14:paraId="31B4B128" w14:textId="2A624361" w:rsidR="004F0D6F" w:rsidRPr="00D36224" w:rsidRDefault="004F0D6F" w:rsidP="00D36224">
      <w:pPr>
        <w:ind w:right="340"/>
        <w:rPr>
          <w:rFonts w:eastAsiaTheme="minorEastAsia"/>
        </w:rPr>
      </w:pPr>
    </w:p>
    <w:sectPr w:rsidR="004F0D6F" w:rsidRPr="00D36224" w:rsidSect="00706453">
      <w:headerReference w:type="default" r:id="rId19"/>
      <w:footerReference w:type="default" r:id="rId20"/>
      <w:headerReference w:type="first" r:id="rId21"/>
      <w:footerReference w:type="first" r:id="rId22"/>
      <w:pgSz w:w="11906" w:h="16838"/>
      <w:pgMar w:top="2794" w:right="282" w:bottom="683" w:left="794" w:header="624" w:footer="124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Carlo Soriente | Mecar" w:date="2024-03-27T17:13:00Z" w:initials="CS|M">
    <w:p w14:paraId="4D23E793" w14:textId="77777777" w:rsidR="00D36224" w:rsidRDefault="00D36224" w:rsidP="00D36224">
      <w:pPr>
        <w:pStyle w:val="Testocommento"/>
      </w:pPr>
      <w:r>
        <w:rPr>
          <w:rStyle w:val="Rimandocommento"/>
        </w:rPr>
        <w:annotationRef/>
      </w:r>
      <w:r>
        <w:t>Modificato così come da mail con Lucrezia d’avenia del 27 marzo</w:t>
      </w:r>
    </w:p>
  </w:comment>
  <w:comment w:id="33" w:author="HP" w:date="2024-03-05T17:38:00Z" w:initials="H">
    <w:p w14:paraId="7577D707" w14:textId="77777777" w:rsidR="00D36224" w:rsidRDefault="00D36224" w:rsidP="00D36224">
      <w:pPr>
        <w:pStyle w:val="Testocommento"/>
      </w:pPr>
      <w:r>
        <w:rPr>
          <w:rStyle w:val="Rimandocommento"/>
        </w:rPr>
        <w:annotationRef/>
      </w:r>
      <w:r>
        <w:t xml:space="preserve">Personalizzare con l’indicazione della e mail dedicata </w:t>
      </w:r>
    </w:p>
  </w:comment>
  <w:comment w:id="34" w:author="Carlo Soriente | Mecar" w:date="2024-03-27T17:01:00Z" w:initials="CS|M">
    <w:p w14:paraId="11812593" w14:textId="77777777" w:rsidR="00D36224" w:rsidRDefault="00D36224" w:rsidP="00D36224">
      <w:pPr>
        <w:pStyle w:val="Testocommento"/>
      </w:pPr>
      <w:r>
        <w:rPr>
          <w:rStyle w:val="Rimandocommento"/>
        </w:rPr>
        <w:annotationRef/>
      </w:r>
      <w:r>
        <w:t>Attivata mail privacy@mecar.it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23E793" w15:done="1"/>
  <w15:commentEx w15:paraId="7577D707" w15:done="1"/>
  <w15:commentEx w15:paraId="11812593" w15:paraIdParent="7577D70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ED22F" w16cex:dateUtc="2024-03-27T16:13:00Z"/>
  <w16cex:commentExtensible w16cex:durableId="29AECF74" w16cex:dateUtc="2024-03-27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23E793" w16cid:durableId="29AED22F"/>
  <w16cid:commentId w16cid:paraId="7577D707" w16cid:durableId="4A482CBF"/>
  <w16cid:commentId w16cid:paraId="11812593" w16cid:durableId="29AECF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929CB" w14:textId="77777777" w:rsidR="003E132A" w:rsidRDefault="003E132A" w:rsidP="00BD46B8">
      <w:r>
        <w:separator/>
      </w:r>
    </w:p>
  </w:endnote>
  <w:endnote w:type="continuationSeparator" w:id="0">
    <w:p w14:paraId="5ABA9D92" w14:textId="77777777" w:rsidR="003E132A" w:rsidRDefault="003E132A" w:rsidP="00B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Nova Light">
    <w:charset w:val="00"/>
    <w:family w:val="swiss"/>
    <w:pitch w:val="variable"/>
    <w:sig w:usb0="0000028F"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55CB" w14:textId="6928314C" w:rsidR="00C4788E" w:rsidRDefault="00C4788E" w:rsidP="00C4788E">
    <w:pPr>
      <w:pStyle w:val="Pidipagina"/>
      <w:ind w:right="-28"/>
    </w:pPr>
    <w:r>
      <w:rPr>
        <w:noProof/>
        <w:lang w:eastAsia="it-IT"/>
      </w:rPr>
      <mc:AlternateContent>
        <mc:Choice Requires="wps">
          <w:drawing>
            <wp:anchor distT="0" distB="0" distL="114300" distR="114300" simplePos="0" relativeHeight="251728896" behindDoc="0" locked="0" layoutInCell="1" allowOverlap="1" wp14:anchorId="28AD21DE" wp14:editId="14F90251">
              <wp:simplePos x="0" y="0"/>
              <wp:positionH relativeFrom="column">
                <wp:posOffset>5760085</wp:posOffset>
              </wp:positionH>
              <wp:positionV relativeFrom="paragraph">
                <wp:posOffset>-8255</wp:posOffset>
              </wp:positionV>
              <wp:extent cx="990600" cy="594360"/>
              <wp:effectExtent l="0" t="0" r="0" b="0"/>
              <wp:wrapSquare wrapText="bothSides"/>
              <wp:docPr id="7212603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8C0EC" w14:textId="77777777" w:rsidR="00C4788E" w:rsidRPr="00300873" w:rsidRDefault="00C4788E" w:rsidP="00C4788E">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 xml:space="preserve">LAMEZIA TERME </w:t>
                          </w:r>
                        </w:p>
                        <w:p w14:paraId="750DFC37" w14:textId="77777777" w:rsidR="00C4788E" w:rsidRPr="00300873" w:rsidRDefault="00C4788E" w:rsidP="00C4788E">
                          <w:pPr>
                            <w:spacing w:before="40" w:line="160" w:lineRule="exact"/>
                            <w:ind w:firstLine="170"/>
                            <w:jc w:val="left"/>
                            <w:rPr>
                              <w:rFonts w:ascii="Gill Sans MT" w:hAnsi="Gill Sans MT"/>
                              <w:b/>
                              <w:i/>
                              <w:sz w:val="9"/>
                              <w:szCs w:val="9"/>
                            </w:rPr>
                          </w:pPr>
                          <w:r w:rsidRPr="00300873">
                            <w:rPr>
                              <w:rFonts w:ascii="Gill Sans MT" w:hAnsi="Gill Sans MT"/>
                              <w:b/>
                              <w:i/>
                              <w:sz w:val="9"/>
                              <w:szCs w:val="9"/>
                            </w:rPr>
                            <w:t>Magazzino Ricambi</w:t>
                          </w:r>
                        </w:p>
                        <w:p w14:paraId="3491CC0F"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Contrada Rotoli – Area PIP</w:t>
                          </w:r>
                        </w:p>
                        <w:p w14:paraId="584E1B83"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88046 – Lamezia Terme (CZ) – Italy</w:t>
                          </w:r>
                        </w:p>
                        <w:p w14:paraId="4782560B"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 xml:space="preserve">Tel. +39 3463559645 – </w:t>
                          </w:r>
                        </w:p>
                        <w:p w14:paraId="6E2BBB96"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+39 3463804319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21DE" id="_x0000_t202" coordsize="21600,21600" o:spt="202" path="m,l,21600r21600,l21600,xe">
              <v:stroke joinstyle="miter"/>
              <v:path gradientshapeok="t" o:connecttype="rect"/>
            </v:shapetype>
            <v:shape id="Text Box 47" o:spid="_x0000_s1026" type="#_x0000_t202" style="position:absolute;left:0;text-align:left;margin-left:453.55pt;margin-top:-.65pt;width:78pt;height:4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" stroked="f">
              <v:path arrowok="t"/>
              <v:textbox inset="0,0,0,0">
                <w:txbxContent>
                  <w:p w14:paraId="2FF8C0EC" w14:textId="77777777" w:rsidR="00C4788E" w:rsidRPr="00300873" w:rsidRDefault="00C4788E" w:rsidP="00C4788E">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 xml:space="preserve">LAMEZIA TERME </w:t>
                    </w:r>
                  </w:p>
                  <w:p w14:paraId="750DFC37" w14:textId="77777777" w:rsidR="00C4788E" w:rsidRPr="00300873" w:rsidRDefault="00C4788E" w:rsidP="00C4788E">
                    <w:pPr>
                      <w:spacing w:before="40" w:line="160" w:lineRule="exact"/>
                      <w:ind w:firstLine="170"/>
                      <w:jc w:val="left"/>
                      <w:rPr>
                        <w:rFonts w:ascii="Gill Sans MT" w:hAnsi="Gill Sans MT"/>
                        <w:b/>
                        <w:i/>
                        <w:sz w:val="9"/>
                        <w:szCs w:val="9"/>
                      </w:rPr>
                    </w:pPr>
                    <w:r w:rsidRPr="00300873">
                      <w:rPr>
                        <w:rFonts w:ascii="Gill Sans MT" w:hAnsi="Gill Sans MT"/>
                        <w:b/>
                        <w:i/>
                        <w:sz w:val="9"/>
                        <w:szCs w:val="9"/>
                      </w:rPr>
                      <w:t>Magazzino Ricambi</w:t>
                    </w:r>
                  </w:p>
                  <w:p w14:paraId="3491CC0F"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Contrada Rotoli – Area PIP</w:t>
                    </w:r>
                  </w:p>
                  <w:p w14:paraId="584E1B83"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88046 – Lamezia Terme (CZ) – Italy</w:t>
                    </w:r>
                  </w:p>
                  <w:p w14:paraId="4782560B"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 xml:space="preserve">Tel. +39 3463559645 – </w:t>
                    </w:r>
                  </w:p>
                  <w:p w14:paraId="6E2BBB96"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+39 3463804319</w:t>
                    </w:r>
                  </w:p>
                </w:txbxContent>
              </v:textbox>
              <w10:wrap type="square"/>
            </v:shape>
          </w:pict>
        </mc:Fallback>
      </mc:AlternateContent>
    </w:r>
    <w:r>
      <w:rPr>
        <w:noProof/>
        <w:lang w:eastAsia="it-IT"/>
      </w:rPr>
      <mc:AlternateContent>
        <mc:Choice Requires="wps">
          <w:drawing>
            <wp:anchor distT="0" distB="0" distL="114300" distR="114300" simplePos="0" relativeHeight="251726848" behindDoc="0" locked="0" layoutInCell="1" allowOverlap="1" wp14:anchorId="2FDA8789" wp14:editId="6D8E6FC1">
              <wp:simplePos x="0" y="0"/>
              <wp:positionH relativeFrom="column">
                <wp:posOffset>3535045</wp:posOffset>
              </wp:positionH>
              <wp:positionV relativeFrom="paragraph">
                <wp:posOffset>-577</wp:posOffset>
              </wp:positionV>
              <wp:extent cx="1118870" cy="571500"/>
              <wp:effectExtent l="0" t="0" r="5080" b="0"/>
              <wp:wrapSquare wrapText="bothSides"/>
              <wp:docPr id="12779558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887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D2F2E" w14:textId="77777777" w:rsidR="00C4788E" w:rsidRDefault="00C4788E" w:rsidP="00C4788E">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MELFI</w:t>
                          </w:r>
                        </w:p>
                        <w:p w14:paraId="45C7BAB2" w14:textId="77777777" w:rsidR="00C4788E" w:rsidRPr="005A3DD6" w:rsidRDefault="00C4788E" w:rsidP="00C4788E">
                          <w:pPr>
                            <w:spacing w:before="40" w:line="160" w:lineRule="exact"/>
                            <w:ind w:firstLine="170"/>
                            <w:rPr>
                              <w:rFonts w:ascii="Gill Sans MT" w:hAnsi="Gill Sans MT"/>
                              <w:b/>
                              <w:i/>
                              <w:sz w:val="9"/>
                              <w:szCs w:val="9"/>
                            </w:rPr>
                          </w:pPr>
                          <w:r>
                            <w:rPr>
                              <w:rFonts w:ascii="Gill Sans MT" w:hAnsi="Gill Sans MT"/>
                              <w:b/>
                              <w:i/>
                              <w:sz w:val="9"/>
                              <w:szCs w:val="9"/>
                            </w:rPr>
                            <w:t>M</w:t>
                          </w:r>
                          <w:r w:rsidRPr="00300873">
                            <w:rPr>
                              <w:rFonts w:ascii="Gill Sans MT" w:hAnsi="Gill Sans MT"/>
                              <w:b/>
                              <w:i/>
                              <w:sz w:val="9"/>
                              <w:szCs w:val="9"/>
                            </w:rPr>
                            <w:t>agazzino Ricambi</w:t>
                          </w:r>
                          <w:r w:rsidRPr="005A3DD6">
                            <w:rPr>
                              <w:rFonts w:ascii="Gill Sans MT" w:hAnsi="Gill Sans MT"/>
                              <w:b/>
                              <w:i/>
                              <w:sz w:val="9"/>
                              <w:szCs w:val="9"/>
                            </w:rPr>
                            <w:t xml:space="preserve"> </w:t>
                          </w:r>
                        </w:p>
                        <w:p w14:paraId="1A522757" w14:textId="77777777" w:rsidR="00C4788E" w:rsidRPr="005A3DD6" w:rsidRDefault="00C4788E" w:rsidP="00C4788E">
                          <w:pPr>
                            <w:ind w:firstLine="170"/>
                            <w:jc w:val="left"/>
                            <w:rPr>
                              <w:rFonts w:ascii="Gill Sans MT" w:hAnsi="Gill Sans MT"/>
                              <w:spacing w:val="5"/>
                              <w:sz w:val="9"/>
                              <w:szCs w:val="9"/>
                            </w:rPr>
                          </w:pPr>
                          <w:r>
                            <w:rPr>
                              <w:rFonts w:ascii="Gill Sans MT" w:hAnsi="Gill Sans MT"/>
                              <w:spacing w:val="5"/>
                              <w:sz w:val="9"/>
                              <w:szCs w:val="9"/>
                            </w:rPr>
                            <w:t>Z</w:t>
                          </w:r>
                          <w:r w:rsidRPr="00300873">
                            <w:rPr>
                              <w:rFonts w:ascii="Gill Sans MT" w:hAnsi="Gill Sans MT"/>
                              <w:spacing w:val="5"/>
                              <w:sz w:val="9"/>
                              <w:szCs w:val="9"/>
                            </w:rPr>
                            <w:t>ona Industrial</w:t>
                          </w:r>
                          <w:r>
                            <w:rPr>
                              <w:rFonts w:ascii="Gill Sans MT" w:hAnsi="Gill Sans MT"/>
                              <w:spacing w:val="5"/>
                              <w:sz w:val="9"/>
                              <w:szCs w:val="9"/>
                            </w:rPr>
                            <w:t>e</w:t>
                          </w:r>
                        </w:p>
                        <w:p w14:paraId="5CBC04ED" w14:textId="77777777" w:rsidR="00C4788E" w:rsidRPr="005A3DD6"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85025 San Nicola di Melfi (PZ) – Italy</w:t>
                          </w:r>
                        </w:p>
                        <w:p w14:paraId="3415ED83"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Tel. +39 0972.727022</w:t>
                          </w:r>
                        </w:p>
                        <w:p w14:paraId="48458644"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Fax +39 0972.762308</w:t>
                          </w:r>
                        </w:p>
                        <w:p w14:paraId="2E3CCA14" w14:textId="77777777" w:rsidR="00C4788E" w:rsidRPr="00300873" w:rsidRDefault="00C4788E" w:rsidP="00C4788E">
                          <w:pPr>
                            <w:spacing w:before="44"/>
                            <w:ind w:left="29" w:firstLine="113"/>
                            <w:jc w:val="left"/>
                            <w:rPr>
                              <w:rFonts w:ascii="Gill Sans MT" w:hAnsi="Gill Sans MT"/>
                              <w:spacing w:val="5"/>
                              <w:sz w:val="9"/>
                              <w:szCs w:val="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A8789" id="_x0000_s1027" type="#_x0000_t202" style="position:absolute;left:0;text-align:left;margin-left:278.35pt;margin-top:-.05pt;width:88.1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" stroked="f">
              <v:path arrowok="t"/>
              <v:textbox inset="0,0,0,0">
                <w:txbxContent>
                  <w:p w14:paraId="05BD2F2E" w14:textId="77777777" w:rsidR="00C4788E" w:rsidRDefault="00C4788E" w:rsidP="00C4788E">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MELFI</w:t>
                    </w:r>
                  </w:p>
                  <w:p w14:paraId="45C7BAB2" w14:textId="77777777" w:rsidR="00C4788E" w:rsidRPr="005A3DD6" w:rsidRDefault="00C4788E" w:rsidP="00C4788E">
                    <w:pPr>
                      <w:spacing w:before="40" w:line="160" w:lineRule="exact"/>
                      <w:ind w:firstLine="170"/>
                      <w:rPr>
                        <w:rFonts w:ascii="Gill Sans MT" w:hAnsi="Gill Sans MT"/>
                        <w:b/>
                        <w:i/>
                        <w:sz w:val="9"/>
                        <w:szCs w:val="9"/>
                      </w:rPr>
                    </w:pPr>
                    <w:r>
                      <w:rPr>
                        <w:rFonts w:ascii="Gill Sans MT" w:hAnsi="Gill Sans MT"/>
                        <w:b/>
                        <w:i/>
                        <w:sz w:val="9"/>
                        <w:szCs w:val="9"/>
                      </w:rPr>
                      <w:t>M</w:t>
                    </w:r>
                    <w:r w:rsidRPr="00300873">
                      <w:rPr>
                        <w:rFonts w:ascii="Gill Sans MT" w:hAnsi="Gill Sans MT"/>
                        <w:b/>
                        <w:i/>
                        <w:sz w:val="9"/>
                        <w:szCs w:val="9"/>
                      </w:rPr>
                      <w:t>agazzino Ricambi</w:t>
                    </w:r>
                    <w:r w:rsidRPr="005A3DD6">
                      <w:rPr>
                        <w:rFonts w:ascii="Gill Sans MT" w:hAnsi="Gill Sans MT"/>
                        <w:b/>
                        <w:i/>
                        <w:sz w:val="9"/>
                        <w:szCs w:val="9"/>
                      </w:rPr>
                      <w:t xml:space="preserve"> </w:t>
                    </w:r>
                  </w:p>
                  <w:p w14:paraId="1A522757" w14:textId="77777777" w:rsidR="00C4788E" w:rsidRPr="005A3DD6" w:rsidRDefault="00C4788E" w:rsidP="00C4788E">
                    <w:pPr>
                      <w:ind w:firstLine="170"/>
                      <w:jc w:val="left"/>
                      <w:rPr>
                        <w:rFonts w:ascii="Gill Sans MT" w:hAnsi="Gill Sans MT"/>
                        <w:spacing w:val="5"/>
                        <w:sz w:val="9"/>
                        <w:szCs w:val="9"/>
                      </w:rPr>
                    </w:pPr>
                    <w:r>
                      <w:rPr>
                        <w:rFonts w:ascii="Gill Sans MT" w:hAnsi="Gill Sans MT"/>
                        <w:spacing w:val="5"/>
                        <w:sz w:val="9"/>
                        <w:szCs w:val="9"/>
                      </w:rPr>
                      <w:t>Z</w:t>
                    </w:r>
                    <w:r w:rsidRPr="00300873">
                      <w:rPr>
                        <w:rFonts w:ascii="Gill Sans MT" w:hAnsi="Gill Sans MT"/>
                        <w:spacing w:val="5"/>
                        <w:sz w:val="9"/>
                        <w:szCs w:val="9"/>
                      </w:rPr>
                      <w:t>ona Industrial</w:t>
                    </w:r>
                    <w:r>
                      <w:rPr>
                        <w:rFonts w:ascii="Gill Sans MT" w:hAnsi="Gill Sans MT"/>
                        <w:spacing w:val="5"/>
                        <w:sz w:val="9"/>
                        <w:szCs w:val="9"/>
                      </w:rPr>
                      <w:t>e</w:t>
                    </w:r>
                  </w:p>
                  <w:p w14:paraId="5CBC04ED" w14:textId="77777777" w:rsidR="00C4788E" w:rsidRPr="005A3DD6"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85025 San Nicola di Melfi (PZ) – Italy</w:t>
                    </w:r>
                  </w:p>
                  <w:p w14:paraId="3415ED83"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Tel. +39 0972.727022</w:t>
                    </w:r>
                  </w:p>
                  <w:p w14:paraId="48458644"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Fax +39 0972.762308</w:t>
                    </w:r>
                  </w:p>
                  <w:p w14:paraId="2E3CCA14" w14:textId="77777777" w:rsidR="00C4788E" w:rsidRPr="00300873" w:rsidRDefault="00C4788E" w:rsidP="00C4788E">
                    <w:pPr>
                      <w:spacing w:before="44"/>
                      <w:ind w:left="29" w:firstLine="113"/>
                      <w:jc w:val="left"/>
                      <w:rPr>
                        <w:rFonts w:ascii="Gill Sans MT" w:hAnsi="Gill Sans MT"/>
                        <w:spacing w:val="5"/>
                        <w:sz w:val="9"/>
                        <w:szCs w:val="9"/>
                      </w:rPr>
                    </w:pPr>
                  </w:p>
                </w:txbxContent>
              </v:textbox>
              <w10:wrap type="square"/>
            </v:shape>
          </w:pict>
        </mc:Fallback>
      </mc:AlternateContent>
    </w:r>
    <w:r>
      <w:rPr>
        <w:noProof/>
        <w:lang w:eastAsia="it-IT"/>
      </w:rPr>
      <mc:AlternateContent>
        <mc:Choice Requires="wps">
          <w:drawing>
            <wp:anchor distT="0" distB="0" distL="114300" distR="114300" simplePos="0" relativeHeight="251724800" behindDoc="0" locked="0" layoutInCell="1" allowOverlap="1" wp14:anchorId="0C6228EA" wp14:editId="2CC85EC4">
              <wp:simplePos x="0" y="0"/>
              <wp:positionH relativeFrom="rightMargin">
                <wp:posOffset>-3527483</wp:posOffset>
              </wp:positionH>
              <wp:positionV relativeFrom="paragraph">
                <wp:posOffset>-103505</wp:posOffset>
              </wp:positionV>
              <wp:extent cx="1249680" cy="1036320"/>
              <wp:effectExtent l="0" t="0" r="7620" b="0"/>
              <wp:wrapSquare wrapText="bothSides"/>
              <wp:docPr id="13828585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968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1DB6D" w14:textId="77777777" w:rsidR="00C4788E" w:rsidRPr="00300873" w:rsidRDefault="00C4788E" w:rsidP="00C4788E">
                          <w:pPr>
                            <w:spacing w:line="160" w:lineRule="exact"/>
                            <w:jc w:val="left"/>
                            <w:rPr>
                              <w:rFonts w:ascii="Gill Sans MT" w:hAnsi="Gill Sans MT"/>
                              <w:spacing w:val="5"/>
                              <w:sz w:val="9"/>
                              <w:szCs w:val="9"/>
                            </w:rPr>
                          </w:pPr>
                        </w:p>
                        <w:p w14:paraId="4FDBBDD6" w14:textId="77777777" w:rsidR="00C4788E" w:rsidRPr="00300873" w:rsidRDefault="00C4788E" w:rsidP="00C4788E">
                          <w:pPr>
                            <w:spacing w:before="44"/>
                            <w:ind w:left="0"/>
                            <w:jc w:val="left"/>
                            <w:rPr>
                              <w:rFonts w:ascii="Gill Sans MT" w:hAnsi="Gill Sans MT"/>
                              <w:b/>
                              <w:bCs/>
                              <w:color w:val="0093CC"/>
                              <w:sz w:val="9"/>
                              <w:szCs w:val="9"/>
                            </w:rPr>
                          </w:pPr>
                          <w:r w:rsidRPr="00300873">
                            <w:rPr>
                              <w:rFonts w:ascii="Gill Sans MT" w:hAnsi="Gill Sans MT"/>
                              <w:b/>
                              <w:bCs/>
                              <w:sz w:val="9"/>
                              <w:szCs w:val="9"/>
                            </w:rPr>
                            <w:t>SEDE DI NOCERA SUPERIORE</w:t>
                          </w:r>
                        </w:p>
                        <w:p w14:paraId="3C0EA165" w14:textId="77777777" w:rsidR="00C4788E" w:rsidRPr="00300873" w:rsidRDefault="00C4788E" w:rsidP="00C4788E">
                          <w:pPr>
                            <w:spacing w:before="40" w:line="160" w:lineRule="exact"/>
                            <w:ind w:left="0"/>
                            <w:jc w:val="left"/>
                            <w:rPr>
                              <w:rFonts w:ascii="Gill Sans MT" w:hAnsi="Gill Sans MT"/>
                              <w:b/>
                              <w:i/>
                              <w:sz w:val="9"/>
                              <w:szCs w:val="9"/>
                            </w:rPr>
                          </w:pPr>
                          <w:r w:rsidRPr="00300873">
                            <w:rPr>
                              <w:rFonts w:ascii="Gill Sans MT" w:hAnsi="Gill Sans MT"/>
                              <w:b/>
                              <w:i/>
                              <w:sz w:val="9"/>
                              <w:szCs w:val="9"/>
                            </w:rPr>
                            <w:t>Sede Legale</w:t>
                          </w:r>
                        </w:p>
                        <w:p w14:paraId="185273B0"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Via Nazionale km.41,500, 269</w:t>
                          </w:r>
                        </w:p>
                        <w:p w14:paraId="2E2CF22B"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84015 Nocera Superiore (SA) – Italy</w:t>
                          </w:r>
                        </w:p>
                        <w:p w14:paraId="0D531D30" w14:textId="77777777" w:rsidR="00C4788E" w:rsidRPr="00300873" w:rsidRDefault="00C4788E" w:rsidP="00C4788E">
                          <w:pPr>
                            <w:ind w:left="0"/>
                            <w:jc w:val="left"/>
                            <w:rPr>
                              <w:rFonts w:ascii="Gill Sans MT" w:hAnsi="Gill Sans MT"/>
                              <w:spacing w:val="5"/>
                              <w:sz w:val="9"/>
                              <w:szCs w:val="9"/>
                            </w:rPr>
                          </w:pPr>
                          <w:r w:rsidRPr="00300873">
                            <w:rPr>
                              <w:rFonts w:ascii="Gill Sans MT" w:hAnsi="Gill Sans MT"/>
                              <w:spacing w:val="5"/>
                              <w:sz w:val="9"/>
                              <w:szCs w:val="9"/>
                            </w:rPr>
                            <w:t>Tel. +39 081.5141909 - +39 081.5141939Fax +39 081.5143092</w:t>
                          </w:r>
                        </w:p>
                        <w:p w14:paraId="48936B71" w14:textId="77777777" w:rsidR="00C4788E" w:rsidRPr="005A3DD6" w:rsidRDefault="00C4788E" w:rsidP="00C4788E">
                          <w:pPr>
                            <w:ind w:firstLine="170"/>
                            <w:jc w:val="left"/>
                            <w:rPr>
                              <w:rFonts w:ascii="Gill Sans MT" w:hAnsi="Gill Sans MT"/>
                              <w:b/>
                              <w:spacing w:val="5"/>
                              <w:sz w:val="4"/>
                              <w:szCs w:val="4"/>
                            </w:rPr>
                          </w:pPr>
                        </w:p>
                        <w:p w14:paraId="5A8D9FF2" w14:textId="77777777" w:rsidR="00C4788E" w:rsidRPr="00300873" w:rsidRDefault="00C4788E" w:rsidP="00C4788E">
                          <w:pPr>
                            <w:spacing w:before="40" w:line="240" w:lineRule="auto"/>
                            <w:ind w:left="0"/>
                            <w:jc w:val="left"/>
                            <w:rPr>
                              <w:rFonts w:ascii="Gill Sans MT" w:hAnsi="Gill Sans MT"/>
                              <w:b/>
                              <w:spacing w:val="5"/>
                              <w:sz w:val="9"/>
                              <w:szCs w:val="9"/>
                            </w:rPr>
                          </w:pPr>
                          <w:r w:rsidRPr="00300873">
                            <w:rPr>
                              <w:rFonts w:ascii="Gill Sans MT" w:hAnsi="Gill Sans MT"/>
                              <w:b/>
                              <w:i/>
                              <w:sz w:val="9"/>
                              <w:szCs w:val="9"/>
                            </w:rPr>
                            <w:t>Officina</w:t>
                          </w:r>
                          <w:r w:rsidRPr="00300873">
                            <w:rPr>
                              <w:rFonts w:ascii="Gill Sans MT" w:hAnsi="Gill Sans MT"/>
                              <w:b/>
                              <w:spacing w:val="5"/>
                              <w:sz w:val="9"/>
                              <w:szCs w:val="9"/>
                            </w:rPr>
                            <w:t xml:space="preserve"> </w:t>
                          </w:r>
                          <w:r w:rsidRPr="00300873">
                            <w:rPr>
                              <w:rFonts w:ascii="Gill Sans MT" w:hAnsi="Gill Sans MT"/>
                              <w:spacing w:val="5"/>
                              <w:sz w:val="9"/>
                              <w:szCs w:val="9"/>
                            </w:rPr>
                            <w:t>Tel. +39 081.5144230</w:t>
                          </w:r>
                        </w:p>
                        <w:p w14:paraId="063DF536"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Fax +39 081.5145285</w:t>
                          </w:r>
                        </w:p>
                        <w:p w14:paraId="11F4DA7B" w14:textId="77777777" w:rsidR="00C4788E" w:rsidRPr="00300873" w:rsidRDefault="00C4788E" w:rsidP="00C4788E">
                          <w:pPr>
                            <w:spacing w:before="40" w:line="160" w:lineRule="exact"/>
                            <w:ind w:firstLine="170"/>
                            <w:jc w:val="left"/>
                            <w:rPr>
                              <w:rFonts w:ascii="Gill Sans MT" w:hAnsi="Gill Sans MT"/>
                              <w:spacing w:val="5"/>
                              <w:sz w:val="9"/>
                              <w:szCs w:val="9"/>
                            </w:rPr>
                          </w:pPr>
                          <w:r w:rsidRPr="00300873">
                            <w:rPr>
                              <w:rFonts w:ascii="Gill Sans MT" w:hAnsi="Gill Sans MT"/>
                              <w:b/>
                              <w:i/>
                              <w:sz w:val="9"/>
                              <w:szCs w:val="9"/>
                            </w:rPr>
                            <w:t>Magazzino</w:t>
                          </w:r>
                          <w:r w:rsidRPr="00300873">
                            <w:rPr>
                              <w:rFonts w:ascii="Gill Sans MT" w:hAnsi="Gill Sans MT"/>
                              <w:b/>
                              <w:spacing w:val="5"/>
                              <w:sz w:val="9"/>
                              <w:szCs w:val="9"/>
                            </w:rPr>
                            <w:t xml:space="preserve"> Ricambi</w:t>
                          </w:r>
                          <w:r w:rsidRPr="00300873">
                            <w:rPr>
                              <w:rFonts w:ascii="Gill Sans MT" w:hAnsi="Gill Sans MT"/>
                              <w:spacing w:val="5"/>
                              <w:sz w:val="9"/>
                              <w:szCs w:val="9"/>
                            </w:rPr>
                            <w:t xml:space="preserve"> Tel. +39 081.931662</w:t>
                          </w:r>
                        </w:p>
                        <w:p w14:paraId="796E6D8F"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Fax +39 081.5145093</w:t>
                          </w:r>
                        </w:p>
                        <w:p w14:paraId="1C6DEEBA" w14:textId="77777777" w:rsidR="00C4788E" w:rsidRPr="00300873" w:rsidRDefault="00C4788E" w:rsidP="00C4788E">
                          <w:pPr>
                            <w:ind w:firstLine="170"/>
                            <w:jc w:val="left"/>
                            <w:rPr>
                              <w:rFonts w:ascii="Gill Sans MT" w:hAnsi="Gill Sans MT"/>
                              <w:spacing w:val="5"/>
                              <w:sz w:val="9"/>
                              <w:szCs w:val="9"/>
                            </w:rPr>
                          </w:pPr>
                        </w:p>
                        <w:p w14:paraId="406C1F13" w14:textId="77777777" w:rsidR="00C4788E" w:rsidRPr="00300873" w:rsidRDefault="00C4788E" w:rsidP="00C4788E">
                          <w:pPr>
                            <w:spacing w:line="160" w:lineRule="exact"/>
                            <w:ind w:firstLine="170"/>
                            <w:jc w:val="left"/>
                            <w:rPr>
                              <w:rFonts w:ascii="Gill Sans MT" w:hAnsi="Gill Sans MT"/>
                              <w:sz w:val="9"/>
                              <w:szCs w:val="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228EA" id="_x0000_s1028" type="#_x0000_t202" style="position:absolute;left:0;text-align:left;margin-left:-277.75pt;margin-top:-8.15pt;width:98.4pt;height:81.6pt;z-index:251724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" stroked="f">
              <v:path arrowok="t"/>
              <v:textbox inset="0,0,0,0">
                <w:txbxContent>
                  <w:p w14:paraId="2AD1DB6D" w14:textId="77777777" w:rsidR="00C4788E" w:rsidRPr="00300873" w:rsidRDefault="00C4788E" w:rsidP="00C4788E">
                    <w:pPr>
                      <w:spacing w:line="160" w:lineRule="exact"/>
                      <w:jc w:val="left"/>
                      <w:rPr>
                        <w:rFonts w:ascii="Gill Sans MT" w:hAnsi="Gill Sans MT"/>
                        <w:spacing w:val="5"/>
                        <w:sz w:val="9"/>
                        <w:szCs w:val="9"/>
                      </w:rPr>
                    </w:pPr>
                  </w:p>
                  <w:p w14:paraId="4FDBBDD6" w14:textId="77777777" w:rsidR="00C4788E" w:rsidRPr="00300873" w:rsidRDefault="00C4788E" w:rsidP="00C4788E">
                    <w:pPr>
                      <w:spacing w:before="44"/>
                      <w:ind w:left="0"/>
                      <w:jc w:val="left"/>
                      <w:rPr>
                        <w:rFonts w:ascii="Gill Sans MT" w:hAnsi="Gill Sans MT"/>
                        <w:b/>
                        <w:bCs/>
                        <w:color w:val="0093CC"/>
                        <w:sz w:val="9"/>
                        <w:szCs w:val="9"/>
                      </w:rPr>
                    </w:pPr>
                    <w:r w:rsidRPr="00300873">
                      <w:rPr>
                        <w:rFonts w:ascii="Gill Sans MT" w:hAnsi="Gill Sans MT"/>
                        <w:b/>
                        <w:bCs/>
                        <w:sz w:val="9"/>
                        <w:szCs w:val="9"/>
                      </w:rPr>
                      <w:t>SEDE DI NOCERA SUPERIORE</w:t>
                    </w:r>
                  </w:p>
                  <w:p w14:paraId="3C0EA165" w14:textId="77777777" w:rsidR="00C4788E" w:rsidRPr="00300873" w:rsidRDefault="00C4788E" w:rsidP="00C4788E">
                    <w:pPr>
                      <w:spacing w:before="40" w:line="160" w:lineRule="exact"/>
                      <w:ind w:left="0"/>
                      <w:jc w:val="left"/>
                      <w:rPr>
                        <w:rFonts w:ascii="Gill Sans MT" w:hAnsi="Gill Sans MT"/>
                        <w:b/>
                        <w:i/>
                        <w:sz w:val="9"/>
                        <w:szCs w:val="9"/>
                      </w:rPr>
                    </w:pPr>
                    <w:r w:rsidRPr="00300873">
                      <w:rPr>
                        <w:rFonts w:ascii="Gill Sans MT" w:hAnsi="Gill Sans MT"/>
                        <w:b/>
                        <w:i/>
                        <w:sz w:val="9"/>
                        <w:szCs w:val="9"/>
                      </w:rPr>
                      <w:t>Sede Legale</w:t>
                    </w:r>
                  </w:p>
                  <w:p w14:paraId="185273B0"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Via Nazionale km.41,500, 269</w:t>
                    </w:r>
                  </w:p>
                  <w:p w14:paraId="2E2CF22B"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84015 Nocera Superiore (SA) – Italy</w:t>
                    </w:r>
                  </w:p>
                  <w:p w14:paraId="0D531D30" w14:textId="77777777" w:rsidR="00C4788E" w:rsidRPr="00300873" w:rsidRDefault="00C4788E" w:rsidP="00C4788E">
                    <w:pPr>
                      <w:ind w:left="0"/>
                      <w:jc w:val="left"/>
                      <w:rPr>
                        <w:rFonts w:ascii="Gill Sans MT" w:hAnsi="Gill Sans MT"/>
                        <w:spacing w:val="5"/>
                        <w:sz w:val="9"/>
                        <w:szCs w:val="9"/>
                      </w:rPr>
                    </w:pPr>
                    <w:r w:rsidRPr="00300873">
                      <w:rPr>
                        <w:rFonts w:ascii="Gill Sans MT" w:hAnsi="Gill Sans MT"/>
                        <w:spacing w:val="5"/>
                        <w:sz w:val="9"/>
                        <w:szCs w:val="9"/>
                      </w:rPr>
                      <w:t>Tel. +39 081.5141909 - +39 081.5141939Fax +39 081.5143092</w:t>
                    </w:r>
                  </w:p>
                  <w:p w14:paraId="48936B71" w14:textId="77777777" w:rsidR="00C4788E" w:rsidRPr="005A3DD6" w:rsidRDefault="00C4788E" w:rsidP="00C4788E">
                    <w:pPr>
                      <w:ind w:firstLine="170"/>
                      <w:jc w:val="left"/>
                      <w:rPr>
                        <w:rFonts w:ascii="Gill Sans MT" w:hAnsi="Gill Sans MT"/>
                        <w:b/>
                        <w:spacing w:val="5"/>
                        <w:sz w:val="4"/>
                        <w:szCs w:val="4"/>
                      </w:rPr>
                    </w:pPr>
                  </w:p>
                  <w:p w14:paraId="5A8D9FF2" w14:textId="77777777" w:rsidR="00C4788E" w:rsidRPr="00300873" w:rsidRDefault="00C4788E" w:rsidP="00C4788E">
                    <w:pPr>
                      <w:spacing w:before="40" w:line="240" w:lineRule="auto"/>
                      <w:ind w:left="0"/>
                      <w:jc w:val="left"/>
                      <w:rPr>
                        <w:rFonts w:ascii="Gill Sans MT" w:hAnsi="Gill Sans MT"/>
                        <w:b/>
                        <w:spacing w:val="5"/>
                        <w:sz w:val="9"/>
                        <w:szCs w:val="9"/>
                      </w:rPr>
                    </w:pPr>
                    <w:r w:rsidRPr="00300873">
                      <w:rPr>
                        <w:rFonts w:ascii="Gill Sans MT" w:hAnsi="Gill Sans MT"/>
                        <w:b/>
                        <w:i/>
                        <w:sz w:val="9"/>
                        <w:szCs w:val="9"/>
                      </w:rPr>
                      <w:t>Officina</w:t>
                    </w:r>
                    <w:r w:rsidRPr="00300873">
                      <w:rPr>
                        <w:rFonts w:ascii="Gill Sans MT" w:hAnsi="Gill Sans MT"/>
                        <w:b/>
                        <w:spacing w:val="5"/>
                        <w:sz w:val="9"/>
                        <w:szCs w:val="9"/>
                      </w:rPr>
                      <w:t xml:space="preserve"> </w:t>
                    </w:r>
                    <w:r w:rsidRPr="00300873">
                      <w:rPr>
                        <w:rFonts w:ascii="Gill Sans MT" w:hAnsi="Gill Sans MT"/>
                        <w:spacing w:val="5"/>
                        <w:sz w:val="9"/>
                        <w:szCs w:val="9"/>
                      </w:rPr>
                      <w:t>Tel. +39 081.5144230</w:t>
                    </w:r>
                  </w:p>
                  <w:p w14:paraId="063DF536"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Fax +39 081.5145285</w:t>
                    </w:r>
                  </w:p>
                  <w:p w14:paraId="11F4DA7B" w14:textId="77777777" w:rsidR="00C4788E" w:rsidRPr="00300873" w:rsidRDefault="00C4788E" w:rsidP="00C4788E">
                    <w:pPr>
                      <w:spacing w:before="40" w:line="160" w:lineRule="exact"/>
                      <w:ind w:firstLine="170"/>
                      <w:jc w:val="left"/>
                      <w:rPr>
                        <w:rFonts w:ascii="Gill Sans MT" w:hAnsi="Gill Sans MT"/>
                        <w:spacing w:val="5"/>
                        <w:sz w:val="9"/>
                        <w:szCs w:val="9"/>
                      </w:rPr>
                    </w:pPr>
                    <w:r w:rsidRPr="00300873">
                      <w:rPr>
                        <w:rFonts w:ascii="Gill Sans MT" w:hAnsi="Gill Sans MT"/>
                        <w:b/>
                        <w:i/>
                        <w:sz w:val="9"/>
                        <w:szCs w:val="9"/>
                      </w:rPr>
                      <w:t>Magazzino</w:t>
                    </w:r>
                    <w:r w:rsidRPr="00300873">
                      <w:rPr>
                        <w:rFonts w:ascii="Gill Sans MT" w:hAnsi="Gill Sans MT"/>
                        <w:b/>
                        <w:spacing w:val="5"/>
                        <w:sz w:val="9"/>
                        <w:szCs w:val="9"/>
                      </w:rPr>
                      <w:t xml:space="preserve"> Ricambi</w:t>
                    </w:r>
                    <w:r w:rsidRPr="00300873">
                      <w:rPr>
                        <w:rFonts w:ascii="Gill Sans MT" w:hAnsi="Gill Sans MT"/>
                        <w:spacing w:val="5"/>
                        <w:sz w:val="9"/>
                        <w:szCs w:val="9"/>
                      </w:rPr>
                      <w:t xml:space="preserve"> Tel. +39 081.931662</w:t>
                    </w:r>
                  </w:p>
                  <w:p w14:paraId="796E6D8F"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Fax +39 081.5145093</w:t>
                    </w:r>
                  </w:p>
                  <w:p w14:paraId="1C6DEEBA" w14:textId="77777777" w:rsidR="00C4788E" w:rsidRPr="00300873" w:rsidRDefault="00C4788E" w:rsidP="00C4788E">
                    <w:pPr>
                      <w:ind w:firstLine="170"/>
                      <w:jc w:val="left"/>
                      <w:rPr>
                        <w:rFonts w:ascii="Gill Sans MT" w:hAnsi="Gill Sans MT"/>
                        <w:spacing w:val="5"/>
                        <w:sz w:val="9"/>
                        <w:szCs w:val="9"/>
                      </w:rPr>
                    </w:pPr>
                  </w:p>
                  <w:p w14:paraId="406C1F13" w14:textId="77777777" w:rsidR="00C4788E" w:rsidRPr="00300873" w:rsidRDefault="00C4788E" w:rsidP="00C4788E">
                    <w:pPr>
                      <w:spacing w:line="160" w:lineRule="exact"/>
                      <w:ind w:firstLine="170"/>
                      <w:jc w:val="left"/>
                      <w:rPr>
                        <w:rFonts w:ascii="Gill Sans MT" w:hAnsi="Gill Sans MT"/>
                        <w:sz w:val="9"/>
                        <w:szCs w:val="9"/>
                      </w:rPr>
                    </w:pPr>
                  </w:p>
                </w:txbxContent>
              </v:textbox>
              <w10:wrap type="square" anchorx="margin"/>
            </v:shape>
          </w:pict>
        </mc:Fallback>
      </mc:AlternateContent>
    </w:r>
    <w:r>
      <w:rPr>
        <w:noProof/>
        <w:lang w:eastAsia="it-IT"/>
      </w:rPr>
      <mc:AlternateContent>
        <mc:Choice Requires="wps">
          <w:drawing>
            <wp:anchor distT="0" distB="0" distL="114300" distR="114300" simplePos="0" relativeHeight="251722752" behindDoc="0" locked="0" layoutInCell="1" allowOverlap="1" wp14:anchorId="1DE8632A" wp14:editId="7731138D">
              <wp:simplePos x="0" y="0"/>
              <wp:positionH relativeFrom="margin">
                <wp:posOffset>-199736</wp:posOffset>
              </wp:positionH>
              <wp:positionV relativeFrom="paragraph">
                <wp:posOffset>-71177</wp:posOffset>
              </wp:positionV>
              <wp:extent cx="1045210" cy="1082675"/>
              <wp:effectExtent l="0" t="0" r="2540" b="3175"/>
              <wp:wrapSquare wrapText="bothSides"/>
              <wp:docPr id="7902187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1045210" cy="108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71F26" w14:textId="77777777" w:rsidR="00C4788E" w:rsidRPr="00300873" w:rsidRDefault="00C4788E" w:rsidP="00C4788E">
                          <w:pPr>
                            <w:spacing w:line="160" w:lineRule="exact"/>
                            <w:ind w:firstLine="170"/>
                            <w:jc w:val="left"/>
                            <w:rPr>
                              <w:rFonts w:ascii="Gill Sans MT" w:hAnsi="Gill Sans MT"/>
                              <w:spacing w:val="5"/>
                              <w:sz w:val="9"/>
                              <w:szCs w:val="9"/>
                            </w:rPr>
                          </w:pPr>
                        </w:p>
                        <w:p w14:paraId="4DE2E473" w14:textId="07E60912" w:rsidR="00C4788E" w:rsidRDefault="00C4788E" w:rsidP="00C4788E">
                          <w:pPr>
                            <w:spacing w:line="160" w:lineRule="exact"/>
                            <w:ind w:right="0" w:firstLine="170"/>
                            <w:jc w:val="left"/>
                            <w:rPr>
                              <w:rFonts w:ascii="Gill Sans MT" w:hAnsi="Gill Sans MT"/>
                              <w:b/>
                              <w:bCs/>
                              <w:color w:val="0093CC"/>
                              <w:sz w:val="9"/>
                              <w:szCs w:val="9"/>
                            </w:rPr>
                          </w:pPr>
                          <w:r w:rsidRPr="00300873">
                            <w:rPr>
                              <w:rFonts w:ascii="Gill Sans MT" w:hAnsi="Gill Sans MT"/>
                              <w:b/>
                              <w:bCs/>
                              <w:color w:val="0093CC"/>
                              <w:sz w:val="9"/>
                              <w:szCs w:val="9"/>
                            </w:rPr>
                            <w:t xml:space="preserve">MECAR </w:t>
                          </w:r>
                          <w:r w:rsidR="00484DF2">
                            <w:rPr>
                              <w:rFonts w:ascii="Gill Sans MT" w:hAnsi="Gill Sans MT"/>
                              <w:b/>
                              <w:bCs/>
                              <w:color w:val="0093CC"/>
                              <w:sz w:val="9"/>
                              <w:szCs w:val="9"/>
                            </w:rPr>
                            <w:t>S.r.l.</w:t>
                          </w:r>
                        </w:p>
                        <w:p w14:paraId="1462DBFB" w14:textId="77777777" w:rsidR="00C4788E" w:rsidRPr="00A5139B" w:rsidRDefault="00C4788E" w:rsidP="00C4788E">
                          <w:pPr>
                            <w:spacing w:line="160" w:lineRule="exact"/>
                            <w:ind w:right="0" w:firstLine="170"/>
                            <w:jc w:val="left"/>
                            <w:rPr>
                              <w:rFonts w:ascii="Gill Sans MT" w:hAnsi="Gill Sans MT"/>
                              <w:b/>
                              <w:bCs/>
                              <w:color w:val="0093CC"/>
                              <w:sz w:val="9"/>
                              <w:szCs w:val="9"/>
                            </w:rPr>
                          </w:pPr>
                          <w:r w:rsidRPr="00300873">
                            <w:rPr>
                              <w:rFonts w:ascii="Gill Sans MT" w:hAnsi="Gill Sans MT"/>
                              <w:b/>
                              <w:i/>
                              <w:sz w:val="9"/>
                              <w:szCs w:val="9"/>
                            </w:rPr>
                            <w:t xml:space="preserve">CONCESSIONARIA </w:t>
                          </w:r>
                          <w:r w:rsidRPr="00300873">
                            <w:rPr>
                              <w:rFonts w:ascii="Gill Sans MT" w:hAnsi="Gill Sans MT"/>
                              <w:b/>
                              <w:sz w:val="9"/>
                              <w:szCs w:val="9"/>
                            </w:rPr>
                            <w:t>per le province di</w:t>
                          </w:r>
                        </w:p>
                        <w:p w14:paraId="2F9DFB9C" w14:textId="77777777" w:rsidR="00C4788E" w:rsidRPr="00300873" w:rsidRDefault="00C4788E" w:rsidP="00C4788E">
                          <w:pPr>
                            <w:spacing w:line="160" w:lineRule="exact"/>
                            <w:ind w:right="0" w:firstLine="170"/>
                            <w:jc w:val="left"/>
                            <w:rPr>
                              <w:rFonts w:ascii="Gill Sans MT" w:hAnsi="Gill Sans MT"/>
                              <w:sz w:val="9"/>
                              <w:szCs w:val="9"/>
                            </w:rPr>
                          </w:pPr>
                          <w:r w:rsidRPr="00300873">
                            <w:rPr>
                              <w:rFonts w:ascii="Gill Sans MT" w:hAnsi="Gill Sans MT"/>
                              <w:sz w:val="9"/>
                              <w:szCs w:val="9"/>
                            </w:rPr>
                            <w:t>Salerno, Avellino, Potenza e tutta la Calabria</w:t>
                          </w:r>
                        </w:p>
                        <w:p w14:paraId="5ACA57D4" w14:textId="77777777" w:rsidR="00C4788E" w:rsidRPr="00300873" w:rsidRDefault="00C4788E" w:rsidP="00C4788E">
                          <w:pPr>
                            <w:ind w:right="0" w:firstLine="170"/>
                            <w:jc w:val="left"/>
                            <w:rPr>
                              <w:rFonts w:ascii="Gill Sans MT" w:hAnsi="Gill Sans MT"/>
                              <w:b/>
                              <w:spacing w:val="5"/>
                              <w:sz w:val="9"/>
                              <w:szCs w:val="9"/>
                            </w:rPr>
                          </w:pPr>
                        </w:p>
                        <w:p w14:paraId="1F9836C9" w14:textId="77287457" w:rsidR="00C4788E" w:rsidRPr="00300873" w:rsidRDefault="00C4788E" w:rsidP="00C4788E">
                          <w:pPr>
                            <w:ind w:left="0" w:right="0"/>
                            <w:jc w:val="left"/>
                            <w:rPr>
                              <w:rFonts w:ascii="Gill Sans MT" w:hAnsi="Gill Sans MT"/>
                              <w:spacing w:val="5"/>
                              <w:sz w:val="9"/>
                              <w:szCs w:val="9"/>
                            </w:rPr>
                          </w:pPr>
                          <w:r w:rsidRPr="00300873">
                            <w:rPr>
                              <w:rFonts w:ascii="Gill Sans MT" w:hAnsi="Gill Sans MT"/>
                              <w:b/>
                              <w:spacing w:val="5"/>
                              <w:sz w:val="9"/>
                              <w:szCs w:val="9"/>
                            </w:rPr>
                            <w:t xml:space="preserve">MECAR </w:t>
                          </w:r>
                          <w:r w:rsidR="00484DF2">
                            <w:rPr>
                              <w:rFonts w:ascii="Gill Sans MT" w:hAnsi="Gill Sans MT"/>
                              <w:b/>
                              <w:spacing w:val="5"/>
                              <w:sz w:val="9"/>
                              <w:szCs w:val="9"/>
                            </w:rPr>
                            <w:t>S.r.l.</w:t>
                          </w:r>
                          <w:r w:rsidRPr="00300873">
                            <w:rPr>
                              <w:rFonts w:ascii="Gill Sans MT" w:hAnsi="Gill Sans MT"/>
                              <w:spacing w:val="5"/>
                              <w:sz w:val="9"/>
                              <w:szCs w:val="9"/>
                            </w:rPr>
                            <w:t xml:space="preserve"> Euro 1.000.000,00 </w:t>
                          </w:r>
                          <w:proofErr w:type="spellStart"/>
                          <w:r w:rsidRPr="00300873">
                            <w:rPr>
                              <w:rFonts w:ascii="Gill Sans MT" w:hAnsi="Gill Sans MT"/>
                              <w:spacing w:val="5"/>
                              <w:sz w:val="9"/>
                              <w:szCs w:val="9"/>
                            </w:rPr>
                            <w:t>i.v</w:t>
                          </w:r>
                          <w:proofErr w:type="spellEnd"/>
                          <w:r w:rsidRPr="00300873">
                            <w:rPr>
                              <w:rFonts w:ascii="Gill Sans MT" w:hAnsi="Gill Sans MT"/>
                              <w:spacing w:val="5"/>
                              <w:sz w:val="9"/>
                              <w:szCs w:val="9"/>
                            </w:rPr>
                            <w:t>.</w:t>
                          </w:r>
                        </w:p>
                        <w:p w14:paraId="2D7A7D89" w14:textId="77777777" w:rsidR="00C4788E" w:rsidRPr="00300873" w:rsidRDefault="00C4788E" w:rsidP="00C4788E">
                          <w:pPr>
                            <w:ind w:right="0" w:firstLine="170"/>
                            <w:jc w:val="left"/>
                            <w:rPr>
                              <w:rFonts w:ascii="Gill Sans MT" w:hAnsi="Gill Sans MT"/>
                              <w:spacing w:val="5"/>
                              <w:sz w:val="9"/>
                              <w:szCs w:val="9"/>
                            </w:rPr>
                          </w:pPr>
                          <w:r w:rsidRPr="00300873">
                            <w:rPr>
                              <w:rFonts w:ascii="Gill Sans MT" w:hAnsi="Gill Sans MT"/>
                              <w:spacing w:val="5"/>
                              <w:sz w:val="9"/>
                              <w:szCs w:val="9"/>
                            </w:rPr>
                            <w:t>Codice fiscale, partita IVA e numero</w:t>
                          </w:r>
                        </w:p>
                        <w:p w14:paraId="4F2EB34E" w14:textId="77777777" w:rsidR="00C4788E" w:rsidRPr="00300873" w:rsidRDefault="00C4788E" w:rsidP="00C4788E">
                          <w:pPr>
                            <w:ind w:left="0" w:right="0"/>
                            <w:jc w:val="left"/>
                            <w:rPr>
                              <w:rFonts w:ascii="Gill Sans MT" w:hAnsi="Gill Sans MT"/>
                              <w:spacing w:val="5"/>
                              <w:sz w:val="9"/>
                              <w:szCs w:val="9"/>
                            </w:rPr>
                          </w:pPr>
                          <w:r w:rsidRPr="00300873">
                            <w:rPr>
                              <w:rFonts w:ascii="Gill Sans MT" w:hAnsi="Gill Sans MT"/>
                              <w:spacing w:val="5"/>
                              <w:sz w:val="9"/>
                              <w:szCs w:val="9"/>
                            </w:rPr>
                            <w:t>iscrizione Registro Imprese di Salerno</w:t>
                          </w:r>
                        </w:p>
                        <w:p w14:paraId="4DA19C90" w14:textId="77777777" w:rsidR="00C4788E" w:rsidRPr="00300873" w:rsidRDefault="00C4788E" w:rsidP="00C4788E">
                          <w:pPr>
                            <w:ind w:right="0" w:firstLine="170"/>
                            <w:jc w:val="left"/>
                            <w:rPr>
                              <w:rFonts w:ascii="Gill Sans MT" w:hAnsi="Gill Sans MT"/>
                              <w:spacing w:val="5"/>
                              <w:sz w:val="9"/>
                              <w:szCs w:val="9"/>
                            </w:rPr>
                          </w:pPr>
                          <w:r w:rsidRPr="00300873">
                            <w:rPr>
                              <w:rFonts w:ascii="Gill Sans MT" w:hAnsi="Gill Sans MT"/>
                              <w:spacing w:val="5"/>
                              <w:sz w:val="9"/>
                              <w:szCs w:val="9"/>
                            </w:rPr>
                            <w:t>IT 02279830653 REA n° 213858</w:t>
                          </w:r>
                        </w:p>
                        <w:p w14:paraId="4C00295D" w14:textId="77777777" w:rsidR="00C4788E" w:rsidRPr="00300873" w:rsidRDefault="003E132A" w:rsidP="00C4788E">
                          <w:pPr>
                            <w:ind w:left="0" w:right="0"/>
                            <w:jc w:val="left"/>
                            <w:rPr>
                              <w:rFonts w:ascii="Gill Sans MT" w:hAnsi="Gill Sans MT"/>
                              <w:spacing w:val="5"/>
                              <w:sz w:val="9"/>
                              <w:szCs w:val="9"/>
                            </w:rPr>
                          </w:pPr>
                          <w:hyperlink r:id="rId1" w:history="1">
                            <w:r w:rsidR="00C4788E" w:rsidRPr="00BA1321">
                              <w:rPr>
                                <w:rStyle w:val="Collegamentoipertestuale"/>
                                <w:rFonts w:ascii="Gill Sans MT" w:hAnsi="Gill Sans MT"/>
                                <w:spacing w:val="5"/>
                                <w:sz w:val="9"/>
                                <w:szCs w:val="9"/>
                              </w:rPr>
                              <w:t>www.mecar.it</w:t>
                            </w:r>
                          </w:hyperlink>
                        </w:p>
                        <w:p w14:paraId="3D3FA196" w14:textId="77777777" w:rsidR="00C4788E" w:rsidRPr="00300873" w:rsidRDefault="00C4788E" w:rsidP="00C4788E">
                          <w:pPr>
                            <w:ind w:right="0" w:firstLine="170"/>
                            <w:jc w:val="left"/>
                            <w:rPr>
                              <w:rFonts w:ascii="Gill Sans MT" w:hAnsi="Gill Sans MT"/>
                              <w:spacing w:val="5"/>
                              <w:sz w:val="9"/>
                              <w:szCs w:val="9"/>
                            </w:rPr>
                          </w:pPr>
                          <w:r w:rsidRPr="00300873">
                            <w:rPr>
                              <w:rFonts w:ascii="Gill Sans MT" w:hAnsi="Gill Sans MT"/>
                              <w:spacing w:val="5"/>
                              <w:sz w:val="9"/>
                              <w:szCs w:val="9"/>
                            </w:rPr>
                            <w:t>info@mecar.it</w:t>
                          </w:r>
                        </w:p>
                        <w:p w14:paraId="4D26D84D" w14:textId="77777777" w:rsidR="00C4788E" w:rsidRPr="00300873" w:rsidRDefault="00C4788E" w:rsidP="00C4788E">
                          <w:pPr>
                            <w:ind w:left="454" w:right="0" w:firstLine="170"/>
                            <w:jc w:val="left"/>
                            <w:rPr>
                              <w:rFonts w:ascii="Gill Sans MT" w:hAnsi="Gill Sans MT"/>
                              <w:spacing w:val="5"/>
                              <w:sz w:val="9"/>
                              <w:szCs w:val="9"/>
                            </w:rPr>
                          </w:pPr>
                        </w:p>
                        <w:p w14:paraId="6644CF85" w14:textId="77777777" w:rsidR="00C4788E" w:rsidRPr="00300873" w:rsidRDefault="00C4788E" w:rsidP="00C4788E">
                          <w:pPr>
                            <w:spacing w:line="160" w:lineRule="exact"/>
                            <w:ind w:right="0"/>
                            <w:jc w:val="left"/>
                            <w:rPr>
                              <w:rFonts w:ascii="Gill Sans MT" w:hAnsi="Gill Sans MT"/>
                              <w:sz w:val="9"/>
                              <w:szCs w:val="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8632A" id="_x0000_s1029" type="#_x0000_t202" style="position:absolute;left:0;text-align:left;margin-left:-15.75pt;margin-top:-5.6pt;width:82.3pt;height:85.25pt;flip:x;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" stroked="f">
              <v:path arrowok="t"/>
              <v:textbox inset="0,0,0,0">
                <w:txbxContent>
                  <w:p w14:paraId="4E271F26" w14:textId="77777777" w:rsidR="00C4788E" w:rsidRPr="00300873" w:rsidRDefault="00C4788E" w:rsidP="00C4788E">
                    <w:pPr>
                      <w:spacing w:line="160" w:lineRule="exact"/>
                      <w:ind w:firstLine="170"/>
                      <w:jc w:val="left"/>
                      <w:rPr>
                        <w:rFonts w:ascii="Gill Sans MT" w:hAnsi="Gill Sans MT"/>
                        <w:spacing w:val="5"/>
                        <w:sz w:val="9"/>
                        <w:szCs w:val="9"/>
                      </w:rPr>
                    </w:pPr>
                  </w:p>
                  <w:p w14:paraId="4DE2E473" w14:textId="07E60912" w:rsidR="00C4788E" w:rsidRDefault="00C4788E" w:rsidP="00C4788E">
                    <w:pPr>
                      <w:spacing w:line="160" w:lineRule="exact"/>
                      <w:ind w:right="0" w:firstLine="170"/>
                      <w:jc w:val="left"/>
                      <w:rPr>
                        <w:rFonts w:ascii="Gill Sans MT" w:hAnsi="Gill Sans MT"/>
                        <w:b/>
                        <w:bCs/>
                        <w:color w:val="0093CC"/>
                        <w:sz w:val="9"/>
                        <w:szCs w:val="9"/>
                      </w:rPr>
                    </w:pPr>
                    <w:r w:rsidRPr="00300873">
                      <w:rPr>
                        <w:rFonts w:ascii="Gill Sans MT" w:hAnsi="Gill Sans MT"/>
                        <w:b/>
                        <w:bCs/>
                        <w:color w:val="0093CC"/>
                        <w:sz w:val="9"/>
                        <w:szCs w:val="9"/>
                      </w:rPr>
                      <w:t xml:space="preserve">MECAR </w:t>
                    </w:r>
                    <w:r w:rsidR="00484DF2">
                      <w:rPr>
                        <w:rFonts w:ascii="Gill Sans MT" w:hAnsi="Gill Sans MT"/>
                        <w:b/>
                        <w:bCs/>
                        <w:color w:val="0093CC"/>
                        <w:sz w:val="9"/>
                        <w:szCs w:val="9"/>
                      </w:rPr>
                      <w:t>S.r.l.</w:t>
                    </w:r>
                  </w:p>
                  <w:p w14:paraId="1462DBFB" w14:textId="77777777" w:rsidR="00C4788E" w:rsidRPr="00A5139B" w:rsidRDefault="00C4788E" w:rsidP="00C4788E">
                    <w:pPr>
                      <w:spacing w:line="160" w:lineRule="exact"/>
                      <w:ind w:right="0" w:firstLine="170"/>
                      <w:jc w:val="left"/>
                      <w:rPr>
                        <w:rFonts w:ascii="Gill Sans MT" w:hAnsi="Gill Sans MT"/>
                        <w:b/>
                        <w:bCs/>
                        <w:color w:val="0093CC"/>
                        <w:sz w:val="9"/>
                        <w:szCs w:val="9"/>
                      </w:rPr>
                    </w:pPr>
                    <w:r w:rsidRPr="00300873">
                      <w:rPr>
                        <w:rFonts w:ascii="Gill Sans MT" w:hAnsi="Gill Sans MT"/>
                        <w:b/>
                        <w:i/>
                        <w:sz w:val="9"/>
                        <w:szCs w:val="9"/>
                      </w:rPr>
                      <w:t xml:space="preserve">CONCESSIONARIA </w:t>
                    </w:r>
                    <w:r w:rsidRPr="00300873">
                      <w:rPr>
                        <w:rFonts w:ascii="Gill Sans MT" w:hAnsi="Gill Sans MT"/>
                        <w:b/>
                        <w:sz w:val="9"/>
                        <w:szCs w:val="9"/>
                      </w:rPr>
                      <w:t>per le province di</w:t>
                    </w:r>
                  </w:p>
                  <w:p w14:paraId="2F9DFB9C" w14:textId="77777777" w:rsidR="00C4788E" w:rsidRPr="00300873" w:rsidRDefault="00C4788E" w:rsidP="00C4788E">
                    <w:pPr>
                      <w:spacing w:line="160" w:lineRule="exact"/>
                      <w:ind w:right="0" w:firstLine="170"/>
                      <w:jc w:val="left"/>
                      <w:rPr>
                        <w:rFonts w:ascii="Gill Sans MT" w:hAnsi="Gill Sans MT"/>
                        <w:sz w:val="9"/>
                        <w:szCs w:val="9"/>
                      </w:rPr>
                    </w:pPr>
                    <w:r w:rsidRPr="00300873">
                      <w:rPr>
                        <w:rFonts w:ascii="Gill Sans MT" w:hAnsi="Gill Sans MT"/>
                        <w:sz w:val="9"/>
                        <w:szCs w:val="9"/>
                      </w:rPr>
                      <w:t>Salerno, Avellino, Potenza e tutta la Calabria</w:t>
                    </w:r>
                  </w:p>
                  <w:p w14:paraId="5ACA57D4" w14:textId="77777777" w:rsidR="00C4788E" w:rsidRPr="00300873" w:rsidRDefault="00C4788E" w:rsidP="00C4788E">
                    <w:pPr>
                      <w:ind w:right="0" w:firstLine="170"/>
                      <w:jc w:val="left"/>
                      <w:rPr>
                        <w:rFonts w:ascii="Gill Sans MT" w:hAnsi="Gill Sans MT"/>
                        <w:b/>
                        <w:spacing w:val="5"/>
                        <w:sz w:val="9"/>
                        <w:szCs w:val="9"/>
                      </w:rPr>
                    </w:pPr>
                  </w:p>
                  <w:p w14:paraId="1F9836C9" w14:textId="77287457" w:rsidR="00C4788E" w:rsidRPr="00300873" w:rsidRDefault="00C4788E" w:rsidP="00C4788E">
                    <w:pPr>
                      <w:ind w:left="0" w:right="0"/>
                      <w:jc w:val="left"/>
                      <w:rPr>
                        <w:rFonts w:ascii="Gill Sans MT" w:hAnsi="Gill Sans MT"/>
                        <w:spacing w:val="5"/>
                        <w:sz w:val="9"/>
                        <w:szCs w:val="9"/>
                      </w:rPr>
                    </w:pPr>
                    <w:r w:rsidRPr="00300873">
                      <w:rPr>
                        <w:rFonts w:ascii="Gill Sans MT" w:hAnsi="Gill Sans MT"/>
                        <w:b/>
                        <w:spacing w:val="5"/>
                        <w:sz w:val="9"/>
                        <w:szCs w:val="9"/>
                      </w:rPr>
                      <w:t xml:space="preserve">MECAR </w:t>
                    </w:r>
                    <w:r w:rsidR="00484DF2">
                      <w:rPr>
                        <w:rFonts w:ascii="Gill Sans MT" w:hAnsi="Gill Sans MT"/>
                        <w:b/>
                        <w:spacing w:val="5"/>
                        <w:sz w:val="9"/>
                        <w:szCs w:val="9"/>
                      </w:rPr>
                      <w:t>S.r.l.</w:t>
                    </w:r>
                    <w:r w:rsidRPr="00300873">
                      <w:rPr>
                        <w:rFonts w:ascii="Gill Sans MT" w:hAnsi="Gill Sans MT"/>
                        <w:spacing w:val="5"/>
                        <w:sz w:val="9"/>
                        <w:szCs w:val="9"/>
                      </w:rPr>
                      <w:t xml:space="preserve"> Euro 1.000.000,00 </w:t>
                    </w:r>
                    <w:proofErr w:type="spellStart"/>
                    <w:r w:rsidRPr="00300873">
                      <w:rPr>
                        <w:rFonts w:ascii="Gill Sans MT" w:hAnsi="Gill Sans MT"/>
                        <w:spacing w:val="5"/>
                        <w:sz w:val="9"/>
                        <w:szCs w:val="9"/>
                      </w:rPr>
                      <w:t>i.v</w:t>
                    </w:r>
                    <w:proofErr w:type="spellEnd"/>
                    <w:r w:rsidRPr="00300873">
                      <w:rPr>
                        <w:rFonts w:ascii="Gill Sans MT" w:hAnsi="Gill Sans MT"/>
                        <w:spacing w:val="5"/>
                        <w:sz w:val="9"/>
                        <w:szCs w:val="9"/>
                      </w:rPr>
                      <w:t>.</w:t>
                    </w:r>
                  </w:p>
                  <w:p w14:paraId="2D7A7D89" w14:textId="77777777" w:rsidR="00C4788E" w:rsidRPr="00300873" w:rsidRDefault="00C4788E" w:rsidP="00C4788E">
                    <w:pPr>
                      <w:ind w:right="0" w:firstLine="170"/>
                      <w:jc w:val="left"/>
                      <w:rPr>
                        <w:rFonts w:ascii="Gill Sans MT" w:hAnsi="Gill Sans MT"/>
                        <w:spacing w:val="5"/>
                        <w:sz w:val="9"/>
                        <w:szCs w:val="9"/>
                      </w:rPr>
                    </w:pPr>
                    <w:r w:rsidRPr="00300873">
                      <w:rPr>
                        <w:rFonts w:ascii="Gill Sans MT" w:hAnsi="Gill Sans MT"/>
                        <w:spacing w:val="5"/>
                        <w:sz w:val="9"/>
                        <w:szCs w:val="9"/>
                      </w:rPr>
                      <w:t>Codice fiscale, partita IVA e numero</w:t>
                    </w:r>
                  </w:p>
                  <w:p w14:paraId="4F2EB34E" w14:textId="77777777" w:rsidR="00C4788E" w:rsidRPr="00300873" w:rsidRDefault="00C4788E" w:rsidP="00C4788E">
                    <w:pPr>
                      <w:ind w:left="0" w:right="0"/>
                      <w:jc w:val="left"/>
                      <w:rPr>
                        <w:rFonts w:ascii="Gill Sans MT" w:hAnsi="Gill Sans MT"/>
                        <w:spacing w:val="5"/>
                        <w:sz w:val="9"/>
                        <w:szCs w:val="9"/>
                      </w:rPr>
                    </w:pPr>
                    <w:r w:rsidRPr="00300873">
                      <w:rPr>
                        <w:rFonts w:ascii="Gill Sans MT" w:hAnsi="Gill Sans MT"/>
                        <w:spacing w:val="5"/>
                        <w:sz w:val="9"/>
                        <w:szCs w:val="9"/>
                      </w:rPr>
                      <w:t>iscrizione Registro Imprese di Salerno</w:t>
                    </w:r>
                  </w:p>
                  <w:p w14:paraId="4DA19C90" w14:textId="77777777" w:rsidR="00C4788E" w:rsidRPr="00300873" w:rsidRDefault="00C4788E" w:rsidP="00C4788E">
                    <w:pPr>
                      <w:ind w:right="0" w:firstLine="170"/>
                      <w:jc w:val="left"/>
                      <w:rPr>
                        <w:rFonts w:ascii="Gill Sans MT" w:hAnsi="Gill Sans MT"/>
                        <w:spacing w:val="5"/>
                        <w:sz w:val="9"/>
                        <w:szCs w:val="9"/>
                      </w:rPr>
                    </w:pPr>
                    <w:r w:rsidRPr="00300873">
                      <w:rPr>
                        <w:rFonts w:ascii="Gill Sans MT" w:hAnsi="Gill Sans MT"/>
                        <w:spacing w:val="5"/>
                        <w:sz w:val="9"/>
                        <w:szCs w:val="9"/>
                      </w:rPr>
                      <w:t>IT 02279830653 REA n° 213858</w:t>
                    </w:r>
                  </w:p>
                  <w:p w14:paraId="4C00295D" w14:textId="77777777" w:rsidR="00C4788E" w:rsidRPr="00300873" w:rsidRDefault="00CA6643" w:rsidP="00C4788E">
                    <w:pPr>
                      <w:ind w:left="0" w:right="0"/>
                      <w:jc w:val="left"/>
                      <w:rPr>
                        <w:rFonts w:ascii="Gill Sans MT" w:hAnsi="Gill Sans MT"/>
                        <w:spacing w:val="5"/>
                        <w:sz w:val="9"/>
                        <w:szCs w:val="9"/>
                      </w:rPr>
                    </w:pPr>
                    <w:hyperlink r:id="rId2" w:history="1">
                      <w:r w:rsidR="00C4788E" w:rsidRPr="00BA1321">
                        <w:rPr>
                          <w:rStyle w:val="Collegamentoipertestuale"/>
                          <w:rFonts w:ascii="Gill Sans MT" w:hAnsi="Gill Sans MT"/>
                          <w:spacing w:val="5"/>
                          <w:sz w:val="9"/>
                          <w:szCs w:val="9"/>
                        </w:rPr>
                        <w:t>www.mecar.it</w:t>
                      </w:r>
                    </w:hyperlink>
                  </w:p>
                  <w:p w14:paraId="3D3FA196" w14:textId="77777777" w:rsidR="00C4788E" w:rsidRPr="00300873" w:rsidRDefault="00C4788E" w:rsidP="00C4788E">
                    <w:pPr>
                      <w:ind w:right="0" w:firstLine="170"/>
                      <w:jc w:val="left"/>
                      <w:rPr>
                        <w:rFonts w:ascii="Gill Sans MT" w:hAnsi="Gill Sans MT"/>
                        <w:spacing w:val="5"/>
                        <w:sz w:val="9"/>
                        <w:szCs w:val="9"/>
                      </w:rPr>
                    </w:pPr>
                    <w:r w:rsidRPr="00300873">
                      <w:rPr>
                        <w:rFonts w:ascii="Gill Sans MT" w:hAnsi="Gill Sans MT"/>
                        <w:spacing w:val="5"/>
                        <w:sz w:val="9"/>
                        <w:szCs w:val="9"/>
                      </w:rPr>
                      <w:t>info@mecar.it</w:t>
                    </w:r>
                  </w:p>
                  <w:p w14:paraId="4D26D84D" w14:textId="77777777" w:rsidR="00C4788E" w:rsidRPr="00300873" w:rsidRDefault="00C4788E" w:rsidP="00C4788E">
                    <w:pPr>
                      <w:ind w:left="454" w:right="0" w:firstLine="170"/>
                      <w:jc w:val="left"/>
                      <w:rPr>
                        <w:rFonts w:ascii="Gill Sans MT" w:hAnsi="Gill Sans MT"/>
                        <w:spacing w:val="5"/>
                        <w:sz w:val="9"/>
                        <w:szCs w:val="9"/>
                      </w:rPr>
                    </w:pPr>
                  </w:p>
                  <w:p w14:paraId="6644CF85" w14:textId="77777777" w:rsidR="00C4788E" w:rsidRPr="00300873" w:rsidRDefault="00C4788E" w:rsidP="00C4788E">
                    <w:pPr>
                      <w:spacing w:line="160" w:lineRule="exact"/>
                      <w:ind w:right="0"/>
                      <w:jc w:val="left"/>
                      <w:rPr>
                        <w:rFonts w:ascii="Gill Sans MT" w:hAnsi="Gill Sans MT"/>
                        <w:sz w:val="9"/>
                        <w:szCs w:val="9"/>
                      </w:rPr>
                    </w:pPr>
                  </w:p>
                </w:txbxContent>
              </v:textbox>
              <w10:wrap type="square" anchorx="margin"/>
            </v:shape>
          </w:pict>
        </mc:Fallback>
      </mc:AlternateContent>
    </w:r>
    <w:r>
      <w:rPr>
        <w:noProof/>
        <w:lang w:eastAsia="it-IT"/>
      </w:rPr>
      <mc:AlternateContent>
        <mc:Choice Requires="wps">
          <w:drawing>
            <wp:anchor distT="0" distB="0" distL="114300" distR="114300" simplePos="0" relativeHeight="251725824" behindDoc="0" locked="0" layoutInCell="1" allowOverlap="1" wp14:anchorId="30C80B80" wp14:editId="056DE9F9">
              <wp:simplePos x="0" y="0"/>
              <wp:positionH relativeFrom="column">
                <wp:posOffset>2284730</wp:posOffset>
              </wp:positionH>
              <wp:positionV relativeFrom="paragraph">
                <wp:posOffset>-16510</wp:posOffset>
              </wp:positionV>
              <wp:extent cx="1242060" cy="998220"/>
              <wp:effectExtent l="0" t="0" r="0" b="0"/>
              <wp:wrapSquare wrapText="bothSides"/>
              <wp:docPr id="4789647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2060" cy="99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1DD1E" w14:textId="77777777" w:rsidR="00C4788E" w:rsidRPr="00300873" w:rsidRDefault="00C4788E" w:rsidP="00C4788E">
                          <w:pPr>
                            <w:spacing w:before="44"/>
                            <w:ind w:left="0"/>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 xml:space="preserve">SALERNO </w:t>
                          </w:r>
                        </w:p>
                        <w:p w14:paraId="70CCA57B" w14:textId="77777777" w:rsidR="00C4788E" w:rsidRPr="00300873" w:rsidRDefault="00C4788E" w:rsidP="00C4788E">
                          <w:pPr>
                            <w:spacing w:before="40" w:line="160" w:lineRule="exact"/>
                            <w:ind w:firstLine="170"/>
                            <w:rPr>
                              <w:rFonts w:ascii="Gill Sans MT" w:hAnsi="Gill Sans MT"/>
                              <w:b/>
                              <w:i/>
                              <w:sz w:val="9"/>
                              <w:szCs w:val="9"/>
                            </w:rPr>
                          </w:pPr>
                          <w:r w:rsidRPr="00300873">
                            <w:rPr>
                              <w:rFonts w:ascii="Gill Sans MT" w:hAnsi="Gill Sans MT"/>
                              <w:b/>
                              <w:i/>
                              <w:sz w:val="9"/>
                              <w:szCs w:val="9"/>
                            </w:rPr>
                            <w:t>Vendita Veicoli</w:t>
                          </w:r>
                        </w:p>
                        <w:p w14:paraId="75F55ADD"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 xml:space="preserve">Via T. </w:t>
                          </w:r>
                          <w:proofErr w:type="spellStart"/>
                          <w:r w:rsidRPr="00300873">
                            <w:rPr>
                              <w:rFonts w:ascii="Gill Sans MT" w:hAnsi="Gill Sans MT"/>
                              <w:spacing w:val="5"/>
                              <w:sz w:val="9"/>
                              <w:szCs w:val="9"/>
                            </w:rPr>
                            <w:t>Caruto</w:t>
                          </w:r>
                          <w:proofErr w:type="spellEnd"/>
                          <w:r w:rsidRPr="00300873">
                            <w:rPr>
                              <w:rFonts w:ascii="Gill Sans MT" w:hAnsi="Gill Sans MT"/>
                              <w:spacing w:val="5"/>
                              <w:sz w:val="9"/>
                              <w:szCs w:val="9"/>
                            </w:rPr>
                            <w:t xml:space="preserve"> 5/7</w:t>
                          </w:r>
                        </w:p>
                        <w:p w14:paraId="60ABC1CD"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84131 – Salerno (SA) – Italy</w:t>
                          </w:r>
                        </w:p>
                        <w:p w14:paraId="3836B681" w14:textId="77777777" w:rsidR="00C4788E" w:rsidRPr="00300873" w:rsidRDefault="00C4788E" w:rsidP="00C4788E">
                          <w:pPr>
                            <w:ind w:left="0"/>
                            <w:jc w:val="left"/>
                            <w:rPr>
                              <w:rFonts w:ascii="Gill Sans MT" w:hAnsi="Gill Sans MT"/>
                              <w:spacing w:val="5"/>
                              <w:sz w:val="9"/>
                              <w:szCs w:val="9"/>
                            </w:rPr>
                          </w:pPr>
                          <w:r w:rsidRPr="00300873">
                            <w:rPr>
                              <w:rFonts w:ascii="Gill Sans MT" w:hAnsi="Gill Sans MT"/>
                              <w:spacing w:val="5"/>
                              <w:sz w:val="9"/>
                              <w:szCs w:val="9"/>
                            </w:rPr>
                            <w:t>Tel. +39 089.9256780 - Fax +39 089.9256772</w:t>
                          </w:r>
                        </w:p>
                        <w:p w14:paraId="26045552" w14:textId="77777777" w:rsidR="00C4788E" w:rsidRPr="005A3DD6" w:rsidRDefault="00C4788E" w:rsidP="00C4788E">
                          <w:pPr>
                            <w:ind w:firstLine="170"/>
                            <w:jc w:val="left"/>
                            <w:rPr>
                              <w:rFonts w:ascii="Gill Sans MT" w:hAnsi="Gill Sans MT"/>
                              <w:spacing w:val="5"/>
                              <w:sz w:val="4"/>
                              <w:szCs w:val="4"/>
                            </w:rPr>
                          </w:pPr>
                        </w:p>
                        <w:p w14:paraId="0F49F831" w14:textId="77777777" w:rsidR="00C4788E" w:rsidRPr="00300873" w:rsidRDefault="00C4788E" w:rsidP="00C4788E">
                          <w:pPr>
                            <w:spacing w:before="40" w:line="160" w:lineRule="exact"/>
                            <w:ind w:left="0"/>
                            <w:rPr>
                              <w:rFonts w:ascii="Gill Sans MT" w:hAnsi="Gill Sans MT"/>
                              <w:spacing w:val="5"/>
                              <w:sz w:val="9"/>
                              <w:szCs w:val="9"/>
                            </w:rPr>
                          </w:pPr>
                          <w:r w:rsidRPr="00300873">
                            <w:rPr>
                              <w:rFonts w:ascii="Gill Sans MT" w:hAnsi="Gill Sans MT"/>
                              <w:b/>
                              <w:i/>
                              <w:sz w:val="9"/>
                              <w:szCs w:val="9"/>
                            </w:rPr>
                            <w:t>Officina</w:t>
                          </w:r>
                          <w:r w:rsidRPr="00300873">
                            <w:rPr>
                              <w:rFonts w:ascii="Gill Sans MT" w:hAnsi="Gill Sans MT"/>
                              <w:b/>
                              <w:spacing w:val="5"/>
                              <w:sz w:val="9"/>
                              <w:szCs w:val="9"/>
                            </w:rPr>
                            <w:t xml:space="preserve"> Tel</w:t>
                          </w:r>
                          <w:r w:rsidRPr="00300873">
                            <w:rPr>
                              <w:rFonts w:ascii="Gill Sans MT" w:hAnsi="Gill Sans MT"/>
                              <w:spacing w:val="5"/>
                              <w:sz w:val="9"/>
                              <w:szCs w:val="9"/>
                            </w:rPr>
                            <w:t xml:space="preserve">. +39 089.9256770 </w:t>
                          </w:r>
                        </w:p>
                        <w:p w14:paraId="23C33BA1" w14:textId="77777777" w:rsidR="00C4788E"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Fax +39 089.9256783</w:t>
                          </w:r>
                        </w:p>
                        <w:p w14:paraId="13D36270" w14:textId="77777777" w:rsidR="00C4788E" w:rsidRPr="005A3DD6" w:rsidRDefault="00C4788E" w:rsidP="00C4788E">
                          <w:pPr>
                            <w:ind w:firstLine="170"/>
                            <w:jc w:val="left"/>
                            <w:rPr>
                              <w:rFonts w:ascii="Gill Sans MT" w:hAnsi="Gill Sans MT"/>
                              <w:spacing w:val="5"/>
                              <w:sz w:val="4"/>
                              <w:szCs w:val="4"/>
                            </w:rPr>
                          </w:pPr>
                        </w:p>
                        <w:p w14:paraId="2F741916" w14:textId="77777777" w:rsidR="00C4788E" w:rsidRPr="00300873" w:rsidRDefault="00C4788E" w:rsidP="00C4788E">
                          <w:pPr>
                            <w:ind w:left="0"/>
                            <w:jc w:val="left"/>
                            <w:rPr>
                              <w:rFonts w:ascii="Gill Sans MT" w:hAnsi="Gill Sans MT"/>
                              <w:b/>
                              <w:spacing w:val="5"/>
                              <w:sz w:val="9"/>
                              <w:szCs w:val="9"/>
                            </w:rPr>
                          </w:pPr>
                          <w:r w:rsidRPr="00300873">
                            <w:rPr>
                              <w:rFonts w:ascii="Gill Sans MT" w:hAnsi="Gill Sans MT"/>
                              <w:b/>
                              <w:i/>
                              <w:sz w:val="9"/>
                              <w:szCs w:val="9"/>
                            </w:rPr>
                            <w:t>Magazzino Ricamb</w:t>
                          </w:r>
                          <w:r w:rsidRPr="00300873">
                            <w:rPr>
                              <w:rFonts w:ascii="Gill Sans MT" w:hAnsi="Gill Sans MT"/>
                              <w:b/>
                              <w:spacing w:val="5"/>
                              <w:sz w:val="9"/>
                              <w:szCs w:val="9"/>
                            </w:rPr>
                            <w:t xml:space="preserve">i </w:t>
                          </w:r>
                          <w:r w:rsidRPr="00300873">
                            <w:rPr>
                              <w:rFonts w:ascii="Gill Sans MT" w:hAnsi="Gill Sans MT"/>
                              <w:spacing w:val="5"/>
                              <w:sz w:val="9"/>
                              <w:szCs w:val="9"/>
                            </w:rPr>
                            <w:t xml:space="preserve">Tel. +39 089.9256767 </w:t>
                          </w:r>
                        </w:p>
                        <w:p w14:paraId="13F335E4" w14:textId="77777777" w:rsidR="00C4788E" w:rsidRPr="00300873" w:rsidRDefault="00C4788E" w:rsidP="00C4788E">
                          <w:pPr>
                            <w:jc w:val="left"/>
                            <w:rPr>
                              <w:rFonts w:ascii="Gill Sans MT" w:hAnsi="Gill Sans MT"/>
                              <w:spacing w:val="5"/>
                              <w:sz w:val="9"/>
                              <w:szCs w:val="9"/>
                            </w:rPr>
                          </w:pPr>
                          <w:r w:rsidRPr="00300873">
                            <w:rPr>
                              <w:rFonts w:ascii="Gill Sans MT" w:hAnsi="Gill Sans MT"/>
                              <w:spacing w:val="5"/>
                              <w:sz w:val="9"/>
                              <w:szCs w:val="9"/>
                            </w:rPr>
                            <w:t xml:space="preserve">Fax +39 089.9256783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0B80" id="_x0000_s1030" type="#_x0000_t202" style="position:absolute;left:0;text-align:left;margin-left:179.9pt;margin-top:-1.3pt;width:97.8pt;height:7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" stroked="f">
              <v:path arrowok="t"/>
              <v:textbox inset="0,0,0,0">
                <w:txbxContent>
                  <w:p w14:paraId="6341DD1E" w14:textId="77777777" w:rsidR="00C4788E" w:rsidRPr="00300873" w:rsidRDefault="00C4788E" w:rsidP="00C4788E">
                    <w:pPr>
                      <w:spacing w:before="44"/>
                      <w:ind w:left="0"/>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 xml:space="preserve">SALERNO </w:t>
                    </w:r>
                  </w:p>
                  <w:p w14:paraId="70CCA57B" w14:textId="77777777" w:rsidR="00C4788E" w:rsidRPr="00300873" w:rsidRDefault="00C4788E" w:rsidP="00C4788E">
                    <w:pPr>
                      <w:spacing w:before="40" w:line="160" w:lineRule="exact"/>
                      <w:ind w:firstLine="170"/>
                      <w:rPr>
                        <w:rFonts w:ascii="Gill Sans MT" w:hAnsi="Gill Sans MT"/>
                        <w:b/>
                        <w:i/>
                        <w:sz w:val="9"/>
                        <w:szCs w:val="9"/>
                      </w:rPr>
                    </w:pPr>
                    <w:r w:rsidRPr="00300873">
                      <w:rPr>
                        <w:rFonts w:ascii="Gill Sans MT" w:hAnsi="Gill Sans MT"/>
                        <w:b/>
                        <w:i/>
                        <w:sz w:val="9"/>
                        <w:szCs w:val="9"/>
                      </w:rPr>
                      <w:t>Vendita Veicoli</w:t>
                    </w:r>
                  </w:p>
                  <w:p w14:paraId="75F55ADD"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 xml:space="preserve">Via T. </w:t>
                    </w:r>
                    <w:proofErr w:type="spellStart"/>
                    <w:r w:rsidRPr="00300873">
                      <w:rPr>
                        <w:rFonts w:ascii="Gill Sans MT" w:hAnsi="Gill Sans MT"/>
                        <w:spacing w:val="5"/>
                        <w:sz w:val="9"/>
                        <w:szCs w:val="9"/>
                      </w:rPr>
                      <w:t>Caruto</w:t>
                    </w:r>
                    <w:proofErr w:type="spellEnd"/>
                    <w:r w:rsidRPr="00300873">
                      <w:rPr>
                        <w:rFonts w:ascii="Gill Sans MT" w:hAnsi="Gill Sans MT"/>
                        <w:spacing w:val="5"/>
                        <w:sz w:val="9"/>
                        <w:szCs w:val="9"/>
                      </w:rPr>
                      <w:t xml:space="preserve"> 5/7</w:t>
                    </w:r>
                  </w:p>
                  <w:p w14:paraId="60ABC1CD" w14:textId="77777777" w:rsidR="00C4788E" w:rsidRPr="00300873"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84131 – Salerno (SA) – Italy</w:t>
                    </w:r>
                  </w:p>
                  <w:p w14:paraId="3836B681" w14:textId="77777777" w:rsidR="00C4788E" w:rsidRPr="00300873" w:rsidRDefault="00C4788E" w:rsidP="00C4788E">
                    <w:pPr>
                      <w:ind w:left="0"/>
                      <w:jc w:val="left"/>
                      <w:rPr>
                        <w:rFonts w:ascii="Gill Sans MT" w:hAnsi="Gill Sans MT"/>
                        <w:spacing w:val="5"/>
                        <w:sz w:val="9"/>
                        <w:szCs w:val="9"/>
                      </w:rPr>
                    </w:pPr>
                    <w:r w:rsidRPr="00300873">
                      <w:rPr>
                        <w:rFonts w:ascii="Gill Sans MT" w:hAnsi="Gill Sans MT"/>
                        <w:spacing w:val="5"/>
                        <w:sz w:val="9"/>
                        <w:szCs w:val="9"/>
                      </w:rPr>
                      <w:t>Tel. +39 089.9256780 - Fax +39 089.9256772</w:t>
                    </w:r>
                  </w:p>
                  <w:p w14:paraId="26045552" w14:textId="77777777" w:rsidR="00C4788E" w:rsidRPr="005A3DD6" w:rsidRDefault="00C4788E" w:rsidP="00C4788E">
                    <w:pPr>
                      <w:ind w:firstLine="170"/>
                      <w:jc w:val="left"/>
                      <w:rPr>
                        <w:rFonts w:ascii="Gill Sans MT" w:hAnsi="Gill Sans MT"/>
                        <w:spacing w:val="5"/>
                        <w:sz w:val="4"/>
                        <w:szCs w:val="4"/>
                      </w:rPr>
                    </w:pPr>
                  </w:p>
                  <w:p w14:paraId="0F49F831" w14:textId="77777777" w:rsidR="00C4788E" w:rsidRPr="00300873" w:rsidRDefault="00C4788E" w:rsidP="00C4788E">
                    <w:pPr>
                      <w:spacing w:before="40" w:line="160" w:lineRule="exact"/>
                      <w:ind w:left="0"/>
                      <w:rPr>
                        <w:rFonts w:ascii="Gill Sans MT" w:hAnsi="Gill Sans MT"/>
                        <w:spacing w:val="5"/>
                        <w:sz w:val="9"/>
                        <w:szCs w:val="9"/>
                      </w:rPr>
                    </w:pPr>
                    <w:r w:rsidRPr="00300873">
                      <w:rPr>
                        <w:rFonts w:ascii="Gill Sans MT" w:hAnsi="Gill Sans MT"/>
                        <w:b/>
                        <w:i/>
                        <w:sz w:val="9"/>
                        <w:szCs w:val="9"/>
                      </w:rPr>
                      <w:t>Officina</w:t>
                    </w:r>
                    <w:r w:rsidRPr="00300873">
                      <w:rPr>
                        <w:rFonts w:ascii="Gill Sans MT" w:hAnsi="Gill Sans MT"/>
                        <w:b/>
                        <w:spacing w:val="5"/>
                        <w:sz w:val="9"/>
                        <w:szCs w:val="9"/>
                      </w:rPr>
                      <w:t xml:space="preserve"> Tel</w:t>
                    </w:r>
                    <w:r w:rsidRPr="00300873">
                      <w:rPr>
                        <w:rFonts w:ascii="Gill Sans MT" w:hAnsi="Gill Sans MT"/>
                        <w:spacing w:val="5"/>
                        <w:sz w:val="9"/>
                        <w:szCs w:val="9"/>
                      </w:rPr>
                      <w:t xml:space="preserve">. +39 089.9256770 </w:t>
                    </w:r>
                  </w:p>
                  <w:p w14:paraId="23C33BA1" w14:textId="77777777" w:rsidR="00C4788E" w:rsidRDefault="00C4788E" w:rsidP="00C4788E">
                    <w:pPr>
                      <w:ind w:firstLine="170"/>
                      <w:jc w:val="left"/>
                      <w:rPr>
                        <w:rFonts w:ascii="Gill Sans MT" w:hAnsi="Gill Sans MT"/>
                        <w:spacing w:val="5"/>
                        <w:sz w:val="9"/>
                        <w:szCs w:val="9"/>
                      </w:rPr>
                    </w:pPr>
                    <w:r w:rsidRPr="00300873">
                      <w:rPr>
                        <w:rFonts w:ascii="Gill Sans MT" w:hAnsi="Gill Sans MT"/>
                        <w:spacing w:val="5"/>
                        <w:sz w:val="9"/>
                        <w:szCs w:val="9"/>
                      </w:rPr>
                      <w:t>Fax +39 089.9256783</w:t>
                    </w:r>
                  </w:p>
                  <w:p w14:paraId="13D36270" w14:textId="77777777" w:rsidR="00C4788E" w:rsidRPr="005A3DD6" w:rsidRDefault="00C4788E" w:rsidP="00C4788E">
                    <w:pPr>
                      <w:ind w:firstLine="170"/>
                      <w:jc w:val="left"/>
                      <w:rPr>
                        <w:rFonts w:ascii="Gill Sans MT" w:hAnsi="Gill Sans MT"/>
                        <w:spacing w:val="5"/>
                        <w:sz w:val="4"/>
                        <w:szCs w:val="4"/>
                      </w:rPr>
                    </w:pPr>
                  </w:p>
                  <w:p w14:paraId="2F741916" w14:textId="77777777" w:rsidR="00C4788E" w:rsidRPr="00300873" w:rsidRDefault="00C4788E" w:rsidP="00C4788E">
                    <w:pPr>
                      <w:ind w:left="0"/>
                      <w:jc w:val="left"/>
                      <w:rPr>
                        <w:rFonts w:ascii="Gill Sans MT" w:hAnsi="Gill Sans MT"/>
                        <w:b/>
                        <w:spacing w:val="5"/>
                        <w:sz w:val="9"/>
                        <w:szCs w:val="9"/>
                      </w:rPr>
                    </w:pPr>
                    <w:r w:rsidRPr="00300873">
                      <w:rPr>
                        <w:rFonts w:ascii="Gill Sans MT" w:hAnsi="Gill Sans MT"/>
                        <w:b/>
                        <w:i/>
                        <w:sz w:val="9"/>
                        <w:szCs w:val="9"/>
                      </w:rPr>
                      <w:t>Magazzino Ricamb</w:t>
                    </w:r>
                    <w:r w:rsidRPr="00300873">
                      <w:rPr>
                        <w:rFonts w:ascii="Gill Sans MT" w:hAnsi="Gill Sans MT"/>
                        <w:b/>
                        <w:spacing w:val="5"/>
                        <w:sz w:val="9"/>
                        <w:szCs w:val="9"/>
                      </w:rPr>
                      <w:t xml:space="preserve">i </w:t>
                    </w:r>
                    <w:r w:rsidRPr="00300873">
                      <w:rPr>
                        <w:rFonts w:ascii="Gill Sans MT" w:hAnsi="Gill Sans MT"/>
                        <w:spacing w:val="5"/>
                        <w:sz w:val="9"/>
                        <w:szCs w:val="9"/>
                      </w:rPr>
                      <w:t xml:space="preserve">Tel. +39 089.9256767 </w:t>
                    </w:r>
                  </w:p>
                  <w:p w14:paraId="13F335E4" w14:textId="77777777" w:rsidR="00C4788E" w:rsidRPr="00300873" w:rsidRDefault="00C4788E" w:rsidP="00C4788E">
                    <w:pPr>
                      <w:jc w:val="left"/>
                      <w:rPr>
                        <w:rFonts w:ascii="Gill Sans MT" w:hAnsi="Gill Sans MT"/>
                        <w:spacing w:val="5"/>
                        <w:sz w:val="9"/>
                        <w:szCs w:val="9"/>
                      </w:rPr>
                    </w:pPr>
                    <w:r w:rsidRPr="00300873">
                      <w:rPr>
                        <w:rFonts w:ascii="Gill Sans MT" w:hAnsi="Gill Sans MT"/>
                        <w:spacing w:val="5"/>
                        <w:sz w:val="9"/>
                        <w:szCs w:val="9"/>
                      </w:rPr>
                      <w:t xml:space="preserve">Fax +39 089.9256783 </w:t>
                    </w:r>
                  </w:p>
                </w:txbxContent>
              </v:textbox>
              <w10:wrap type="square"/>
            </v:shape>
          </w:pict>
        </mc:Fallback>
      </mc:AlternateContent>
    </w:r>
    <w:r>
      <w:rPr>
        <w:noProof/>
        <w:lang w:eastAsia="it-IT"/>
      </w:rPr>
      <mc:AlternateContent>
        <mc:Choice Requires="wps">
          <w:drawing>
            <wp:anchor distT="0" distB="0" distL="114300" distR="114300" simplePos="0" relativeHeight="251727872" behindDoc="0" locked="0" layoutInCell="1" allowOverlap="1" wp14:anchorId="64B598F9" wp14:editId="25BA660B">
              <wp:simplePos x="0" y="0"/>
              <wp:positionH relativeFrom="column">
                <wp:posOffset>4608830</wp:posOffset>
              </wp:positionH>
              <wp:positionV relativeFrom="paragraph">
                <wp:posOffset>0</wp:posOffset>
              </wp:positionV>
              <wp:extent cx="1120140" cy="662940"/>
              <wp:effectExtent l="0" t="0" r="3810" b="3810"/>
              <wp:wrapSquare wrapText="bothSides"/>
              <wp:docPr id="4506554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014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0B254" w14:textId="77777777" w:rsidR="00C4788E" w:rsidRPr="00300873" w:rsidRDefault="00C4788E" w:rsidP="00C4788E">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COSENZA</w:t>
                          </w:r>
                        </w:p>
                        <w:p w14:paraId="5FC61C73" w14:textId="77777777" w:rsidR="00C4788E" w:rsidRPr="00300873" w:rsidRDefault="00C4788E" w:rsidP="00C4788E">
                          <w:pPr>
                            <w:spacing w:before="40" w:line="160" w:lineRule="exact"/>
                            <w:ind w:firstLine="170"/>
                            <w:jc w:val="left"/>
                            <w:rPr>
                              <w:rFonts w:ascii="Gill Sans MT" w:hAnsi="Gill Sans MT"/>
                              <w:b/>
                              <w:i/>
                              <w:sz w:val="9"/>
                              <w:szCs w:val="9"/>
                            </w:rPr>
                          </w:pPr>
                          <w:r w:rsidRPr="00300873">
                            <w:rPr>
                              <w:rFonts w:ascii="Gill Sans MT" w:hAnsi="Gill Sans MT"/>
                              <w:b/>
                              <w:i/>
                              <w:sz w:val="9"/>
                              <w:szCs w:val="9"/>
                            </w:rPr>
                            <w:t>Vendita Veicoli - Magazzino Ricambi</w:t>
                          </w:r>
                        </w:p>
                        <w:p w14:paraId="4E3E631C" w14:textId="77777777" w:rsidR="00C4788E" w:rsidRPr="00300873" w:rsidRDefault="00C4788E" w:rsidP="00C4788E">
                          <w:pPr>
                            <w:ind w:left="0"/>
                            <w:jc w:val="left"/>
                            <w:rPr>
                              <w:rFonts w:ascii="Gill Sans MT" w:hAnsi="Gill Sans MT"/>
                              <w:spacing w:val="5"/>
                              <w:sz w:val="9"/>
                              <w:szCs w:val="9"/>
                            </w:rPr>
                          </w:pPr>
                          <w:r w:rsidRPr="00300873">
                            <w:rPr>
                              <w:rFonts w:ascii="Gill Sans MT" w:hAnsi="Gill Sans MT"/>
                              <w:spacing w:val="5"/>
                              <w:sz w:val="9"/>
                              <w:szCs w:val="9"/>
                            </w:rPr>
                            <w:t>Via Marco Polo n.59 – Zona Industriale</w:t>
                          </w:r>
                        </w:p>
                        <w:p w14:paraId="4A6D0243" w14:textId="77777777" w:rsidR="00C4788E" w:rsidRPr="00A35096" w:rsidRDefault="00C4788E" w:rsidP="00C4788E">
                          <w:pPr>
                            <w:ind w:left="0"/>
                            <w:jc w:val="left"/>
                            <w:rPr>
                              <w:rFonts w:ascii="Gill Sans MT" w:hAnsi="Gill Sans MT"/>
                              <w:spacing w:val="5"/>
                              <w:sz w:val="9"/>
                              <w:szCs w:val="9"/>
                              <w:lang w:val="en-US"/>
                            </w:rPr>
                          </w:pPr>
                          <w:r w:rsidRPr="00A35096">
                            <w:rPr>
                              <w:rFonts w:ascii="Gill Sans MT" w:hAnsi="Gill Sans MT"/>
                              <w:spacing w:val="5"/>
                              <w:sz w:val="9"/>
                              <w:szCs w:val="9"/>
                              <w:lang w:val="en-US"/>
                            </w:rPr>
                            <w:t>87036 Rende (CS) – Italy</w:t>
                          </w:r>
                        </w:p>
                        <w:p w14:paraId="52FC9D0E" w14:textId="77777777" w:rsidR="00C4788E" w:rsidRPr="00A35096" w:rsidRDefault="00C4788E" w:rsidP="00C4788E">
                          <w:pPr>
                            <w:ind w:left="0"/>
                            <w:jc w:val="left"/>
                            <w:rPr>
                              <w:rFonts w:ascii="Gill Sans MT" w:hAnsi="Gill Sans MT"/>
                              <w:spacing w:val="5"/>
                              <w:sz w:val="9"/>
                              <w:szCs w:val="9"/>
                              <w:lang w:val="en-US"/>
                            </w:rPr>
                          </w:pPr>
                          <w:r w:rsidRPr="00A35096">
                            <w:rPr>
                              <w:rFonts w:ascii="Gill Sans MT" w:hAnsi="Gill Sans MT"/>
                              <w:spacing w:val="5"/>
                              <w:sz w:val="9"/>
                              <w:szCs w:val="9"/>
                              <w:lang w:val="en-US"/>
                            </w:rPr>
                            <w:t>Tel. +39 0984.1930164</w:t>
                          </w:r>
                        </w:p>
                        <w:p w14:paraId="4021FE53" w14:textId="77777777" w:rsidR="00C4788E" w:rsidRPr="00A35096" w:rsidRDefault="00C4788E" w:rsidP="00C4788E">
                          <w:pPr>
                            <w:ind w:left="0"/>
                            <w:jc w:val="left"/>
                            <w:rPr>
                              <w:rFonts w:ascii="Gill Sans MT" w:hAnsi="Gill Sans MT"/>
                              <w:spacing w:val="5"/>
                              <w:sz w:val="9"/>
                              <w:szCs w:val="9"/>
                              <w:lang w:val="en-US"/>
                            </w:rPr>
                          </w:pPr>
                          <w:r w:rsidRPr="00A35096">
                            <w:rPr>
                              <w:rFonts w:ascii="Gill Sans MT" w:hAnsi="Gill Sans MT"/>
                              <w:spacing w:val="5"/>
                              <w:sz w:val="9"/>
                              <w:szCs w:val="9"/>
                              <w:lang w:val="en-US"/>
                            </w:rPr>
                            <w:t>Fax +39 0984.1930159</w:t>
                          </w:r>
                        </w:p>
                        <w:p w14:paraId="732680A1" w14:textId="77777777" w:rsidR="00C4788E" w:rsidRPr="00A35096" w:rsidRDefault="00C4788E" w:rsidP="00C4788E">
                          <w:pPr>
                            <w:jc w:val="left"/>
                            <w:rPr>
                              <w:rFonts w:ascii="Gill Sans MT" w:hAnsi="Gill Sans MT"/>
                              <w:spacing w:val="5"/>
                              <w:sz w:val="9"/>
                              <w:szCs w:val="9"/>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598F9" id="_x0000_s1031" type="#_x0000_t202" style="position:absolute;left:0;text-align:left;margin-left:362.9pt;margin-top:0;width:88.2pt;height:5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" stroked="f">
              <v:path arrowok="t"/>
              <v:textbox inset="0,0,0,0">
                <w:txbxContent>
                  <w:p w14:paraId="3200B254" w14:textId="77777777" w:rsidR="00C4788E" w:rsidRPr="00300873" w:rsidRDefault="00C4788E" w:rsidP="00C4788E">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COSENZA</w:t>
                    </w:r>
                  </w:p>
                  <w:p w14:paraId="5FC61C73" w14:textId="77777777" w:rsidR="00C4788E" w:rsidRPr="00300873" w:rsidRDefault="00C4788E" w:rsidP="00C4788E">
                    <w:pPr>
                      <w:spacing w:before="40" w:line="160" w:lineRule="exact"/>
                      <w:ind w:firstLine="170"/>
                      <w:jc w:val="left"/>
                      <w:rPr>
                        <w:rFonts w:ascii="Gill Sans MT" w:hAnsi="Gill Sans MT"/>
                        <w:b/>
                        <w:i/>
                        <w:sz w:val="9"/>
                        <w:szCs w:val="9"/>
                      </w:rPr>
                    </w:pPr>
                    <w:r w:rsidRPr="00300873">
                      <w:rPr>
                        <w:rFonts w:ascii="Gill Sans MT" w:hAnsi="Gill Sans MT"/>
                        <w:b/>
                        <w:i/>
                        <w:sz w:val="9"/>
                        <w:szCs w:val="9"/>
                      </w:rPr>
                      <w:t>Vendita Veicoli - Magazzino Ricambi</w:t>
                    </w:r>
                  </w:p>
                  <w:p w14:paraId="4E3E631C" w14:textId="77777777" w:rsidR="00C4788E" w:rsidRPr="00300873" w:rsidRDefault="00C4788E" w:rsidP="00C4788E">
                    <w:pPr>
                      <w:ind w:left="0"/>
                      <w:jc w:val="left"/>
                      <w:rPr>
                        <w:rFonts w:ascii="Gill Sans MT" w:hAnsi="Gill Sans MT"/>
                        <w:spacing w:val="5"/>
                        <w:sz w:val="9"/>
                        <w:szCs w:val="9"/>
                      </w:rPr>
                    </w:pPr>
                    <w:r w:rsidRPr="00300873">
                      <w:rPr>
                        <w:rFonts w:ascii="Gill Sans MT" w:hAnsi="Gill Sans MT"/>
                        <w:spacing w:val="5"/>
                        <w:sz w:val="9"/>
                        <w:szCs w:val="9"/>
                      </w:rPr>
                      <w:t>Via Marco Polo n.59 – Zona Industriale</w:t>
                    </w:r>
                  </w:p>
                  <w:p w14:paraId="4A6D0243" w14:textId="77777777" w:rsidR="00C4788E" w:rsidRPr="00A35096" w:rsidRDefault="00C4788E" w:rsidP="00C4788E">
                    <w:pPr>
                      <w:ind w:left="0"/>
                      <w:jc w:val="left"/>
                      <w:rPr>
                        <w:rFonts w:ascii="Gill Sans MT" w:hAnsi="Gill Sans MT"/>
                        <w:spacing w:val="5"/>
                        <w:sz w:val="9"/>
                        <w:szCs w:val="9"/>
                        <w:lang w:val="en-US"/>
                      </w:rPr>
                    </w:pPr>
                    <w:r w:rsidRPr="00A35096">
                      <w:rPr>
                        <w:rFonts w:ascii="Gill Sans MT" w:hAnsi="Gill Sans MT"/>
                        <w:spacing w:val="5"/>
                        <w:sz w:val="9"/>
                        <w:szCs w:val="9"/>
                        <w:lang w:val="en-US"/>
                      </w:rPr>
                      <w:t>87036 Rende (CS) – Italy</w:t>
                    </w:r>
                  </w:p>
                  <w:p w14:paraId="52FC9D0E" w14:textId="77777777" w:rsidR="00C4788E" w:rsidRPr="00A35096" w:rsidRDefault="00C4788E" w:rsidP="00C4788E">
                    <w:pPr>
                      <w:ind w:left="0"/>
                      <w:jc w:val="left"/>
                      <w:rPr>
                        <w:rFonts w:ascii="Gill Sans MT" w:hAnsi="Gill Sans MT"/>
                        <w:spacing w:val="5"/>
                        <w:sz w:val="9"/>
                        <w:szCs w:val="9"/>
                        <w:lang w:val="en-US"/>
                      </w:rPr>
                    </w:pPr>
                    <w:r w:rsidRPr="00A35096">
                      <w:rPr>
                        <w:rFonts w:ascii="Gill Sans MT" w:hAnsi="Gill Sans MT"/>
                        <w:spacing w:val="5"/>
                        <w:sz w:val="9"/>
                        <w:szCs w:val="9"/>
                        <w:lang w:val="en-US"/>
                      </w:rPr>
                      <w:t>Tel. +39 0984.1930164</w:t>
                    </w:r>
                  </w:p>
                  <w:p w14:paraId="4021FE53" w14:textId="77777777" w:rsidR="00C4788E" w:rsidRPr="00A35096" w:rsidRDefault="00C4788E" w:rsidP="00C4788E">
                    <w:pPr>
                      <w:ind w:left="0"/>
                      <w:jc w:val="left"/>
                      <w:rPr>
                        <w:rFonts w:ascii="Gill Sans MT" w:hAnsi="Gill Sans MT"/>
                        <w:spacing w:val="5"/>
                        <w:sz w:val="9"/>
                        <w:szCs w:val="9"/>
                        <w:lang w:val="en-US"/>
                      </w:rPr>
                    </w:pPr>
                    <w:r w:rsidRPr="00A35096">
                      <w:rPr>
                        <w:rFonts w:ascii="Gill Sans MT" w:hAnsi="Gill Sans MT"/>
                        <w:spacing w:val="5"/>
                        <w:sz w:val="9"/>
                        <w:szCs w:val="9"/>
                        <w:lang w:val="en-US"/>
                      </w:rPr>
                      <w:t>Fax +39 0984.1930159</w:t>
                    </w:r>
                  </w:p>
                  <w:p w14:paraId="732680A1" w14:textId="77777777" w:rsidR="00C4788E" w:rsidRPr="00A35096" w:rsidRDefault="00C4788E" w:rsidP="00C4788E">
                    <w:pPr>
                      <w:jc w:val="left"/>
                      <w:rPr>
                        <w:rFonts w:ascii="Gill Sans MT" w:hAnsi="Gill Sans MT"/>
                        <w:spacing w:val="5"/>
                        <w:sz w:val="9"/>
                        <w:szCs w:val="9"/>
                        <w:lang w:val="en-US"/>
                      </w:rPr>
                    </w:pPr>
                  </w:p>
                </w:txbxContent>
              </v:textbox>
              <w10:wrap type="square"/>
            </v:shape>
          </w:pict>
        </mc:Fallback>
      </mc:AlternateContent>
    </w:r>
  </w:p>
  <w:p w14:paraId="125B11B3" w14:textId="0B3E9CFA" w:rsidR="00176238" w:rsidRDefault="00F768CA" w:rsidP="00F768CA">
    <w:pPr>
      <w:pStyle w:val="Pidipagina"/>
      <w:tabs>
        <w:tab w:val="clear" w:pos="9638"/>
        <w:tab w:val="right" w:pos="7030"/>
      </w:tabs>
      <w:ind w:left="431"/>
    </w:pPr>
    <w:r>
      <w:rPr>
        <w:noProof/>
        <w:lang w:eastAsia="it-IT"/>
      </w:rPr>
      <w:drawing>
        <wp:anchor distT="0" distB="0" distL="114300" distR="114300" simplePos="0" relativeHeight="251698176" behindDoc="1" locked="0" layoutInCell="1" allowOverlap="1" wp14:anchorId="7C18EB93" wp14:editId="55298945">
          <wp:simplePos x="0" y="0"/>
          <wp:positionH relativeFrom="column">
            <wp:posOffset>6247372</wp:posOffset>
          </wp:positionH>
          <wp:positionV relativeFrom="paragraph">
            <wp:posOffset>427355</wp:posOffset>
          </wp:positionV>
          <wp:extent cx="550800" cy="482400"/>
          <wp:effectExtent l="0" t="0" r="1905" b="0"/>
          <wp:wrapNone/>
          <wp:docPr id="1075670290" name="Immagine 1075670290">
            <a:extLst xmlns:a="http://schemas.openxmlformats.org/drawingml/2006/main">
              <a:ext uri="{FF2B5EF4-FFF2-40B4-BE49-F238E27FC236}">
                <a16:creationId xmlns:a16="http://schemas.microsoft.com/office/drawing/2014/main" id="{0E5F1A4D-C482-6492-77E4-9DE156DF3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20657" name="Immagine 815120657">
                    <a:extLst>
                      <a:ext uri="{FF2B5EF4-FFF2-40B4-BE49-F238E27FC236}">
                        <a16:creationId xmlns:a16="http://schemas.microsoft.com/office/drawing/2014/main" id="{0E5F1A4D-C482-6492-77E4-9DE156DF32B8}"/>
                      </a:ext>
                    </a:extLst>
                  </pic:cNvPr>
                  <pic:cNvPicPr>
                    <a:picLocks noChangeAspect="1"/>
                  </pic:cNvPicPr>
                </pic:nvPicPr>
                <pic:blipFill rotWithShape="1">
                  <a:blip r:embed="rId3"/>
                  <a:srcRect l="84358" t="-6261"/>
                  <a:stretch/>
                </pic:blipFill>
                <pic:spPr bwMode="auto">
                  <a:xfrm>
                    <a:off x="0" y="0"/>
                    <a:ext cx="5508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91B9" w14:textId="3F7EFA25" w:rsidR="00A8171B" w:rsidRDefault="00EB7A77" w:rsidP="00242437">
    <w:pPr>
      <w:pStyle w:val="Pidipagina"/>
      <w:ind w:right="-28"/>
    </w:pPr>
    <w:r>
      <w:rPr>
        <w:noProof/>
        <w:lang w:eastAsia="it-IT"/>
      </w:rPr>
      <mc:AlternateContent>
        <mc:Choice Requires="wps">
          <w:drawing>
            <wp:anchor distT="0" distB="0" distL="114300" distR="114300" simplePos="0" relativeHeight="251714560" behindDoc="0" locked="0" layoutInCell="1" allowOverlap="1" wp14:anchorId="7CBEE486" wp14:editId="4BC54B95">
              <wp:simplePos x="0" y="0"/>
              <wp:positionH relativeFrom="column">
                <wp:posOffset>2284730</wp:posOffset>
              </wp:positionH>
              <wp:positionV relativeFrom="paragraph">
                <wp:posOffset>23495</wp:posOffset>
              </wp:positionV>
              <wp:extent cx="1242060" cy="998220"/>
              <wp:effectExtent l="0" t="0" r="0" b="0"/>
              <wp:wrapSquare wrapText="bothSides"/>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2060" cy="99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C19AB" w14:textId="77777777" w:rsidR="00202E96" w:rsidRPr="00300873" w:rsidRDefault="00202E96" w:rsidP="005A3DD6">
                          <w:pPr>
                            <w:spacing w:before="44"/>
                            <w:ind w:left="0"/>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 xml:space="preserve">SALERNO </w:t>
                          </w:r>
                        </w:p>
                        <w:p w14:paraId="08FEEE27" w14:textId="77777777" w:rsidR="00A87474" w:rsidRPr="00300873" w:rsidRDefault="00202E96" w:rsidP="005A3DD6">
                          <w:pPr>
                            <w:spacing w:before="40" w:line="160" w:lineRule="exact"/>
                            <w:ind w:firstLine="170"/>
                            <w:rPr>
                              <w:rFonts w:ascii="Gill Sans MT" w:hAnsi="Gill Sans MT"/>
                              <w:b/>
                              <w:i/>
                              <w:sz w:val="9"/>
                              <w:szCs w:val="9"/>
                            </w:rPr>
                          </w:pPr>
                          <w:r w:rsidRPr="00300873">
                            <w:rPr>
                              <w:rFonts w:ascii="Gill Sans MT" w:hAnsi="Gill Sans MT"/>
                              <w:b/>
                              <w:i/>
                              <w:sz w:val="9"/>
                              <w:szCs w:val="9"/>
                            </w:rPr>
                            <w:t>Vendita Veicoli</w:t>
                          </w:r>
                        </w:p>
                        <w:p w14:paraId="0F4A8F06" w14:textId="77777777" w:rsidR="00A87474" w:rsidRPr="00300873" w:rsidRDefault="00202E96" w:rsidP="005A3DD6">
                          <w:pPr>
                            <w:ind w:firstLine="170"/>
                            <w:jc w:val="left"/>
                            <w:rPr>
                              <w:rFonts w:ascii="Gill Sans MT" w:hAnsi="Gill Sans MT"/>
                              <w:spacing w:val="5"/>
                              <w:sz w:val="9"/>
                              <w:szCs w:val="9"/>
                            </w:rPr>
                          </w:pPr>
                          <w:r w:rsidRPr="00300873">
                            <w:rPr>
                              <w:rFonts w:ascii="Gill Sans MT" w:hAnsi="Gill Sans MT"/>
                              <w:spacing w:val="5"/>
                              <w:sz w:val="9"/>
                              <w:szCs w:val="9"/>
                            </w:rPr>
                            <w:t>Via</w:t>
                          </w:r>
                          <w:r w:rsidR="00A87474" w:rsidRPr="00300873">
                            <w:rPr>
                              <w:rFonts w:ascii="Gill Sans MT" w:hAnsi="Gill Sans MT"/>
                              <w:spacing w:val="5"/>
                              <w:sz w:val="9"/>
                              <w:szCs w:val="9"/>
                            </w:rPr>
                            <w:t xml:space="preserve"> </w:t>
                          </w:r>
                          <w:r w:rsidRPr="00300873">
                            <w:rPr>
                              <w:rFonts w:ascii="Gill Sans MT" w:hAnsi="Gill Sans MT"/>
                              <w:spacing w:val="5"/>
                              <w:sz w:val="9"/>
                              <w:szCs w:val="9"/>
                            </w:rPr>
                            <w:t xml:space="preserve">T. </w:t>
                          </w:r>
                          <w:proofErr w:type="spellStart"/>
                          <w:r w:rsidRPr="00300873">
                            <w:rPr>
                              <w:rFonts w:ascii="Gill Sans MT" w:hAnsi="Gill Sans MT"/>
                              <w:spacing w:val="5"/>
                              <w:sz w:val="9"/>
                              <w:szCs w:val="9"/>
                            </w:rPr>
                            <w:t>Caruto</w:t>
                          </w:r>
                          <w:proofErr w:type="spellEnd"/>
                          <w:r w:rsidRPr="00300873">
                            <w:rPr>
                              <w:rFonts w:ascii="Gill Sans MT" w:hAnsi="Gill Sans MT"/>
                              <w:spacing w:val="5"/>
                              <w:sz w:val="9"/>
                              <w:szCs w:val="9"/>
                            </w:rPr>
                            <w:t xml:space="preserve"> 5/7</w:t>
                          </w:r>
                        </w:p>
                        <w:p w14:paraId="79A92565" w14:textId="77777777" w:rsidR="00A87474" w:rsidRPr="00300873" w:rsidRDefault="00202E96" w:rsidP="005A3DD6">
                          <w:pPr>
                            <w:ind w:firstLine="170"/>
                            <w:jc w:val="left"/>
                            <w:rPr>
                              <w:rFonts w:ascii="Gill Sans MT" w:hAnsi="Gill Sans MT"/>
                              <w:spacing w:val="5"/>
                              <w:sz w:val="9"/>
                              <w:szCs w:val="9"/>
                            </w:rPr>
                          </w:pPr>
                          <w:r w:rsidRPr="00300873">
                            <w:rPr>
                              <w:rFonts w:ascii="Gill Sans MT" w:hAnsi="Gill Sans MT"/>
                              <w:spacing w:val="5"/>
                              <w:sz w:val="9"/>
                              <w:szCs w:val="9"/>
                            </w:rPr>
                            <w:t>84131 – Salerno (SA) – Italy</w:t>
                          </w:r>
                        </w:p>
                        <w:p w14:paraId="0605F726" w14:textId="77777777" w:rsidR="00A87474" w:rsidRPr="00300873" w:rsidRDefault="00202E96" w:rsidP="005A3DD6">
                          <w:pPr>
                            <w:ind w:left="0"/>
                            <w:jc w:val="left"/>
                            <w:rPr>
                              <w:rFonts w:ascii="Gill Sans MT" w:hAnsi="Gill Sans MT"/>
                              <w:spacing w:val="5"/>
                              <w:sz w:val="9"/>
                              <w:szCs w:val="9"/>
                            </w:rPr>
                          </w:pPr>
                          <w:r w:rsidRPr="00300873">
                            <w:rPr>
                              <w:rFonts w:ascii="Gill Sans MT" w:hAnsi="Gill Sans MT"/>
                              <w:spacing w:val="5"/>
                              <w:sz w:val="9"/>
                              <w:szCs w:val="9"/>
                            </w:rPr>
                            <w:t xml:space="preserve">Tel. +39 089.9256780 </w:t>
                          </w:r>
                          <w:r w:rsidR="00A87474" w:rsidRPr="00300873">
                            <w:rPr>
                              <w:rFonts w:ascii="Gill Sans MT" w:hAnsi="Gill Sans MT"/>
                              <w:spacing w:val="5"/>
                              <w:sz w:val="9"/>
                              <w:szCs w:val="9"/>
                            </w:rPr>
                            <w:t>- Fax +39 089.9256772</w:t>
                          </w:r>
                        </w:p>
                        <w:p w14:paraId="09718898" w14:textId="2DE70FDF" w:rsidR="00202E96" w:rsidRPr="005A3DD6" w:rsidRDefault="00202E96" w:rsidP="005A3DD6">
                          <w:pPr>
                            <w:ind w:firstLine="170"/>
                            <w:jc w:val="left"/>
                            <w:rPr>
                              <w:rFonts w:ascii="Gill Sans MT" w:hAnsi="Gill Sans MT"/>
                              <w:spacing w:val="5"/>
                              <w:sz w:val="4"/>
                              <w:szCs w:val="4"/>
                            </w:rPr>
                          </w:pPr>
                        </w:p>
                        <w:p w14:paraId="7A9288DD" w14:textId="77777777" w:rsidR="00AE7BB4" w:rsidRPr="00300873" w:rsidRDefault="00AE7BB4" w:rsidP="005A3DD6">
                          <w:pPr>
                            <w:spacing w:before="40" w:line="160" w:lineRule="exact"/>
                            <w:ind w:left="0"/>
                            <w:rPr>
                              <w:rFonts w:ascii="Gill Sans MT" w:hAnsi="Gill Sans MT"/>
                              <w:spacing w:val="5"/>
                              <w:sz w:val="9"/>
                              <w:szCs w:val="9"/>
                            </w:rPr>
                          </w:pPr>
                          <w:r w:rsidRPr="00300873">
                            <w:rPr>
                              <w:rFonts w:ascii="Gill Sans MT" w:hAnsi="Gill Sans MT"/>
                              <w:b/>
                              <w:i/>
                              <w:sz w:val="9"/>
                              <w:szCs w:val="9"/>
                            </w:rPr>
                            <w:t>Officina</w:t>
                          </w:r>
                          <w:r w:rsidRPr="00300873">
                            <w:rPr>
                              <w:rFonts w:ascii="Gill Sans MT" w:hAnsi="Gill Sans MT"/>
                              <w:b/>
                              <w:spacing w:val="5"/>
                              <w:sz w:val="9"/>
                              <w:szCs w:val="9"/>
                            </w:rPr>
                            <w:t xml:space="preserve"> Tel</w:t>
                          </w:r>
                          <w:r w:rsidRPr="00300873">
                            <w:rPr>
                              <w:rFonts w:ascii="Gill Sans MT" w:hAnsi="Gill Sans MT"/>
                              <w:spacing w:val="5"/>
                              <w:sz w:val="9"/>
                              <w:szCs w:val="9"/>
                            </w:rPr>
                            <w:t xml:space="preserve">. +39 089.9256770 </w:t>
                          </w:r>
                        </w:p>
                        <w:p w14:paraId="62998D14" w14:textId="77777777" w:rsidR="00AE7BB4" w:rsidRDefault="00AE7BB4" w:rsidP="005A3DD6">
                          <w:pPr>
                            <w:ind w:firstLine="170"/>
                            <w:jc w:val="left"/>
                            <w:rPr>
                              <w:rFonts w:ascii="Gill Sans MT" w:hAnsi="Gill Sans MT"/>
                              <w:spacing w:val="5"/>
                              <w:sz w:val="9"/>
                              <w:szCs w:val="9"/>
                            </w:rPr>
                          </w:pPr>
                          <w:r w:rsidRPr="00300873">
                            <w:rPr>
                              <w:rFonts w:ascii="Gill Sans MT" w:hAnsi="Gill Sans MT"/>
                              <w:spacing w:val="5"/>
                              <w:sz w:val="9"/>
                              <w:szCs w:val="9"/>
                            </w:rPr>
                            <w:t>Fax +39 089.9256783</w:t>
                          </w:r>
                        </w:p>
                        <w:p w14:paraId="0DC515BA" w14:textId="77777777" w:rsidR="005A3DD6" w:rsidRPr="005A3DD6" w:rsidRDefault="005A3DD6" w:rsidP="005A3DD6">
                          <w:pPr>
                            <w:ind w:firstLine="170"/>
                            <w:jc w:val="left"/>
                            <w:rPr>
                              <w:rFonts w:ascii="Gill Sans MT" w:hAnsi="Gill Sans MT"/>
                              <w:spacing w:val="5"/>
                              <w:sz w:val="4"/>
                              <w:szCs w:val="4"/>
                            </w:rPr>
                          </w:pPr>
                        </w:p>
                        <w:p w14:paraId="70B24150" w14:textId="32658A4A" w:rsidR="00202E96" w:rsidRPr="00300873" w:rsidRDefault="00202E96" w:rsidP="005A3DD6">
                          <w:pPr>
                            <w:ind w:left="0"/>
                            <w:jc w:val="left"/>
                            <w:rPr>
                              <w:rFonts w:ascii="Gill Sans MT" w:hAnsi="Gill Sans MT"/>
                              <w:b/>
                              <w:spacing w:val="5"/>
                              <w:sz w:val="9"/>
                              <w:szCs w:val="9"/>
                            </w:rPr>
                          </w:pPr>
                          <w:r w:rsidRPr="00300873">
                            <w:rPr>
                              <w:rFonts w:ascii="Gill Sans MT" w:hAnsi="Gill Sans MT"/>
                              <w:b/>
                              <w:i/>
                              <w:sz w:val="9"/>
                              <w:szCs w:val="9"/>
                            </w:rPr>
                            <w:t>Magazzino Ricamb</w:t>
                          </w:r>
                          <w:r w:rsidRPr="00300873">
                            <w:rPr>
                              <w:rFonts w:ascii="Gill Sans MT" w:hAnsi="Gill Sans MT"/>
                              <w:b/>
                              <w:spacing w:val="5"/>
                              <w:sz w:val="9"/>
                              <w:szCs w:val="9"/>
                            </w:rPr>
                            <w:t xml:space="preserve">i </w:t>
                          </w:r>
                          <w:r w:rsidRPr="00300873">
                            <w:rPr>
                              <w:rFonts w:ascii="Gill Sans MT" w:hAnsi="Gill Sans MT"/>
                              <w:spacing w:val="5"/>
                              <w:sz w:val="9"/>
                              <w:szCs w:val="9"/>
                            </w:rPr>
                            <w:t>Tel.</w:t>
                          </w:r>
                          <w:r w:rsidR="00A87474" w:rsidRPr="00300873">
                            <w:rPr>
                              <w:rFonts w:ascii="Gill Sans MT" w:hAnsi="Gill Sans MT"/>
                              <w:spacing w:val="5"/>
                              <w:sz w:val="9"/>
                              <w:szCs w:val="9"/>
                            </w:rPr>
                            <w:t xml:space="preserve"> </w:t>
                          </w:r>
                          <w:r w:rsidRPr="00300873">
                            <w:rPr>
                              <w:rFonts w:ascii="Gill Sans MT" w:hAnsi="Gill Sans MT"/>
                              <w:spacing w:val="5"/>
                              <w:sz w:val="9"/>
                              <w:szCs w:val="9"/>
                            </w:rPr>
                            <w:t xml:space="preserve">+39 089.9256767 </w:t>
                          </w:r>
                        </w:p>
                        <w:p w14:paraId="09234DBF" w14:textId="77777777" w:rsidR="00A87474" w:rsidRPr="00300873" w:rsidRDefault="00202E96" w:rsidP="00A87474">
                          <w:pPr>
                            <w:jc w:val="left"/>
                            <w:rPr>
                              <w:rFonts w:ascii="Gill Sans MT" w:hAnsi="Gill Sans MT"/>
                              <w:spacing w:val="5"/>
                              <w:sz w:val="9"/>
                              <w:szCs w:val="9"/>
                            </w:rPr>
                          </w:pPr>
                          <w:r w:rsidRPr="00300873">
                            <w:rPr>
                              <w:rFonts w:ascii="Gill Sans MT" w:hAnsi="Gill Sans MT"/>
                              <w:spacing w:val="5"/>
                              <w:sz w:val="9"/>
                              <w:szCs w:val="9"/>
                            </w:rPr>
                            <w:t>Fax +39 089.9256783</w:t>
                          </w:r>
                          <w:r w:rsidR="00A87474" w:rsidRPr="00300873">
                            <w:rPr>
                              <w:rFonts w:ascii="Gill Sans MT" w:hAnsi="Gill Sans MT"/>
                              <w:spacing w:val="5"/>
                              <w:sz w:val="9"/>
                              <w:szCs w:val="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EE486" id="_x0000_t202" coordsize="21600,21600" o:spt="202" path="m,l,21600r21600,l21600,xe">
              <v:stroke joinstyle="miter"/>
              <v:path gradientshapeok="t" o:connecttype="rect"/>
            </v:shapetype>
            <v:shape id="_x0000_s1032" type="#_x0000_t202" style="position:absolute;left:0;text-align:left;margin-left:179.9pt;margin-top:1.85pt;width:97.8pt;height:7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" stroked="f">
              <v:path arrowok="t"/>
              <v:textbox inset="0,0,0,0">
                <w:txbxContent>
                  <w:p w14:paraId="53FC19AB" w14:textId="77777777" w:rsidR="00202E96" w:rsidRPr="00300873" w:rsidRDefault="00202E96" w:rsidP="005A3DD6">
                    <w:pPr>
                      <w:spacing w:before="44"/>
                      <w:ind w:left="0"/>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 xml:space="preserve">SALERNO </w:t>
                    </w:r>
                  </w:p>
                  <w:p w14:paraId="08FEEE27" w14:textId="77777777" w:rsidR="00A87474" w:rsidRPr="00300873" w:rsidRDefault="00202E96" w:rsidP="005A3DD6">
                    <w:pPr>
                      <w:spacing w:before="40" w:line="160" w:lineRule="exact"/>
                      <w:ind w:firstLine="170"/>
                      <w:rPr>
                        <w:rFonts w:ascii="Gill Sans MT" w:hAnsi="Gill Sans MT"/>
                        <w:b/>
                        <w:i/>
                        <w:sz w:val="9"/>
                        <w:szCs w:val="9"/>
                      </w:rPr>
                    </w:pPr>
                    <w:r w:rsidRPr="00300873">
                      <w:rPr>
                        <w:rFonts w:ascii="Gill Sans MT" w:hAnsi="Gill Sans MT"/>
                        <w:b/>
                        <w:i/>
                        <w:sz w:val="9"/>
                        <w:szCs w:val="9"/>
                      </w:rPr>
                      <w:t>Vendita Veicoli</w:t>
                    </w:r>
                  </w:p>
                  <w:p w14:paraId="0F4A8F06" w14:textId="77777777" w:rsidR="00A87474" w:rsidRPr="00300873" w:rsidRDefault="00202E96" w:rsidP="005A3DD6">
                    <w:pPr>
                      <w:ind w:firstLine="170"/>
                      <w:jc w:val="left"/>
                      <w:rPr>
                        <w:rFonts w:ascii="Gill Sans MT" w:hAnsi="Gill Sans MT"/>
                        <w:spacing w:val="5"/>
                        <w:sz w:val="9"/>
                        <w:szCs w:val="9"/>
                      </w:rPr>
                    </w:pPr>
                    <w:r w:rsidRPr="00300873">
                      <w:rPr>
                        <w:rFonts w:ascii="Gill Sans MT" w:hAnsi="Gill Sans MT"/>
                        <w:spacing w:val="5"/>
                        <w:sz w:val="9"/>
                        <w:szCs w:val="9"/>
                      </w:rPr>
                      <w:t>Via</w:t>
                    </w:r>
                    <w:r w:rsidR="00A87474" w:rsidRPr="00300873">
                      <w:rPr>
                        <w:rFonts w:ascii="Gill Sans MT" w:hAnsi="Gill Sans MT"/>
                        <w:spacing w:val="5"/>
                        <w:sz w:val="9"/>
                        <w:szCs w:val="9"/>
                      </w:rPr>
                      <w:t xml:space="preserve"> </w:t>
                    </w:r>
                    <w:r w:rsidRPr="00300873">
                      <w:rPr>
                        <w:rFonts w:ascii="Gill Sans MT" w:hAnsi="Gill Sans MT"/>
                        <w:spacing w:val="5"/>
                        <w:sz w:val="9"/>
                        <w:szCs w:val="9"/>
                      </w:rPr>
                      <w:t xml:space="preserve">T. </w:t>
                    </w:r>
                    <w:proofErr w:type="spellStart"/>
                    <w:r w:rsidRPr="00300873">
                      <w:rPr>
                        <w:rFonts w:ascii="Gill Sans MT" w:hAnsi="Gill Sans MT"/>
                        <w:spacing w:val="5"/>
                        <w:sz w:val="9"/>
                        <w:szCs w:val="9"/>
                      </w:rPr>
                      <w:t>Caruto</w:t>
                    </w:r>
                    <w:proofErr w:type="spellEnd"/>
                    <w:r w:rsidRPr="00300873">
                      <w:rPr>
                        <w:rFonts w:ascii="Gill Sans MT" w:hAnsi="Gill Sans MT"/>
                        <w:spacing w:val="5"/>
                        <w:sz w:val="9"/>
                        <w:szCs w:val="9"/>
                      </w:rPr>
                      <w:t xml:space="preserve"> 5/7</w:t>
                    </w:r>
                  </w:p>
                  <w:p w14:paraId="79A92565" w14:textId="77777777" w:rsidR="00A87474" w:rsidRPr="00300873" w:rsidRDefault="00202E96" w:rsidP="005A3DD6">
                    <w:pPr>
                      <w:ind w:firstLine="170"/>
                      <w:jc w:val="left"/>
                      <w:rPr>
                        <w:rFonts w:ascii="Gill Sans MT" w:hAnsi="Gill Sans MT"/>
                        <w:spacing w:val="5"/>
                        <w:sz w:val="9"/>
                        <w:szCs w:val="9"/>
                      </w:rPr>
                    </w:pPr>
                    <w:r w:rsidRPr="00300873">
                      <w:rPr>
                        <w:rFonts w:ascii="Gill Sans MT" w:hAnsi="Gill Sans MT"/>
                        <w:spacing w:val="5"/>
                        <w:sz w:val="9"/>
                        <w:szCs w:val="9"/>
                      </w:rPr>
                      <w:t>84131 – Salerno (SA) – Italy</w:t>
                    </w:r>
                  </w:p>
                  <w:p w14:paraId="0605F726" w14:textId="77777777" w:rsidR="00A87474" w:rsidRPr="00300873" w:rsidRDefault="00202E96" w:rsidP="005A3DD6">
                    <w:pPr>
                      <w:ind w:left="0"/>
                      <w:jc w:val="left"/>
                      <w:rPr>
                        <w:rFonts w:ascii="Gill Sans MT" w:hAnsi="Gill Sans MT"/>
                        <w:spacing w:val="5"/>
                        <w:sz w:val="9"/>
                        <w:szCs w:val="9"/>
                      </w:rPr>
                    </w:pPr>
                    <w:r w:rsidRPr="00300873">
                      <w:rPr>
                        <w:rFonts w:ascii="Gill Sans MT" w:hAnsi="Gill Sans MT"/>
                        <w:spacing w:val="5"/>
                        <w:sz w:val="9"/>
                        <w:szCs w:val="9"/>
                      </w:rPr>
                      <w:t xml:space="preserve">Tel. +39 089.9256780 </w:t>
                    </w:r>
                    <w:r w:rsidR="00A87474" w:rsidRPr="00300873">
                      <w:rPr>
                        <w:rFonts w:ascii="Gill Sans MT" w:hAnsi="Gill Sans MT"/>
                        <w:spacing w:val="5"/>
                        <w:sz w:val="9"/>
                        <w:szCs w:val="9"/>
                      </w:rPr>
                      <w:t>- Fax +39 089.9256772</w:t>
                    </w:r>
                  </w:p>
                  <w:p w14:paraId="09718898" w14:textId="2DE70FDF" w:rsidR="00202E96" w:rsidRPr="005A3DD6" w:rsidRDefault="00202E96" w:rsidP="005A3DD6">
                    <w:pPr>
                      <w:ind w:firstLine="170"/>
                      <w:jc w:val="left"/>
                      <w:rPr>
                        <w:rFonts w:ascii="Gill Sans MT" w:hAnsi="Gill Sans MT"/>
                        <w:spacing w:val="5"/>
                        <w:sz w:val="4"/>
                        <w:szCs w:val="4"/>
                      </w:rPr>
                    </w:pPr>
                  </w:p>
                  <w:p w14:paraId="7A9288DD" w14:textId="77777777" w:rsidR="00AE7BB4" w:rsidRPr="00300873" w:rsidRDefault="00AE7BB4" w:rsidP="005A3DD6">
                    <w:pPr>
                      <w:spacing w:before="40" w:line="160" w:lineRule="exact"/>
                      <w:ind w:left="0"/>
                      <w:rPr>
                        <w:rFonts w:ascii="Gill Sans MT" w:hAnsi="Gill Sans MT"/>
                        <w:spacing w:val="5"/>
                        <w:sz w:val="9"/>
                        <w:szCs w:val="9"/>
                      </w:rPr>
                    </w:pPr>
                    <w:r w:rsidRPr="00300873">
                      <w:rPr>
                        <w:rFonts w:ascii="Gill Sans MT" w:hAnsi="Gill Sans MT"/>
                        <w:b/>
                        <w:i/>
                        <w:sz w:val="9"/>
                        <w:szCs w:val="9"/>
                      </w:rPr>
                      <w:t>Officina</w:t>
                    </w:r>
                    <w:r w:rsidRPr="00300873">
                      <w:rPr>
                        <w:rFonts w:ascii="Gill Sans MT" w:hAnsi="Gill Sans MT"/>
                        <w:b/>
                        <w:spacing w:val="5"/>
                        <w:sz w:val="9"/>
                        <w:szCs w:val="9"/>
                      </w:rPr>
                      <w:t xml:space="preserve"> Tel</w:t>
                    </w:r>
                    <w:r w:rsidRPr="00300873">
                      <w:rPr>
                        <w:rFonts w:ascii="Gill Sans MT" w:hAnsi="Gill Sans MT"/>
                        <w:spacing w:val="5"/>
                        <w:sz w:val="9"/>
                        <w:szCs w:val="9"/>
                      </w:rPr>
                      <w:t xml:space="preserve">. +39 089.9256770 </w:t>
                    </w:r>
                  </w:p>
                  <w:p w14:paraId="62998D14" w14:textId="77777777" w:rsidR="00AE7BB4" w:rsidRDefault="00AE7BB4" w:rsidP="005A3DD6">
                    <w:pPr>
                      <w:ind w:firstLine="170"/>
                      <w:jc w:val="left"/>
                      <w:rPr>
                        <w:rFonts w:ascii="Gill Sans MT" w:hAnsi="Gill Sans MT"/>
                        <w:spacing w:val="5"/>
                        <w:sz w:val="9"/>
                        <w:szCs w:val="9"/>
                      </w:rPr>
                    </w:pPr>
                    <w:r w:rsidRPr="00300873">
                      <w:rPr>
                        <w:rFonts w:ascii="Gill Sans MT" w:hAnsi="Gill Sans MT"/>
                        <w:spacing w:val="5"/>
                        <w:sz w:val="9"/>
                        <w:szCs w:val="9"/>
                      </w:rPr>
                      <w:t>Fax +39 089.9256783</w:t>
                    </w:r>
                  </w:p>
                  <w:p w14:paraId="0DC515BA" w14:textId="77777777" w:rsidR="005A3DD6" w:rsidRPr="005A3DD6" w:rsidRDefault="005A3DD6" w:rsidP="005A3DD6">
                    <w:pPr>
                      <w:ind w:firstLine="170"/>
                      <w:jc w:val="left"/>
                      <w:rPr>
                        <w:rFonts w:ascii="Gill Sans MT" w:hAnsi="Gill Sans MT"/>
                        <w:spacing w:val="5"/>
                        <w:sz w:val="4"/>
                        <w:szCs w:val="4"/>
                      </w:rPr>
                    </w:pPr>
                  </w:p>
                  <w:p w14:paraId="70B24150" w14:textId="32658A4A" w:rsidR="00202E96" w:rsidRPr="00300873" w:rsidRDefault="00202E96" w:rsidP="005A3DD6">
                    <w:pPr>
                      <w:ind w:left="0"/>
                      <w:jc w:val="left"/>
                      <w:rPr>
                        <w:rFonts w:ascii="Gill Sans MT" w:hAnsi="Gill Sans MT"/>
                        <w:b/>
                        <w:spacing w:val="5"/>
                        <w:sz w:val="9"/>
                        <w:szCs w:val="9"/>
                      </w:rPr>
                    </w:pPr>
                    <w:r w:rsidRPr="00300873">
                      <w:rPr>
                        <w:rFonts w:ascii="Gill Sans MT" w:hAnsi="Gill Sans MT"/>
                        <w:b/>
                        <w:i/>
                        <w:sz w:val="9"/>
                        <w:szCs w:val="9"/>
                      </w:rPr>
                      <w:t>Magazzino Ricamb</w:t>
                    </w:r>
                    <w:r w:rsidRPr="00300873">
                      <w:rPr>
                        <w:rFonts w:ascii="Gill Sans MT" w:hAnsi="Gill Sans MT"/>
                        <w:b/>
                        <w:spacing w:val="5"/>
                        <w:sz w:val="9"/>
                        <w:szCs w:val="9"/>
                      </w:rPr>
                      <w:t xml:space="preserve">i </w:t>
                    </w:r>
                    <w:r w:rsidRPr="00300873">
                      <w:rPr>
                        <w:rFonts w:ascii="Gill Sans MT" w:hAnsi="Gill Sans MT"/>
                        <w:spacing w:val="5"/>
                        <w:sz w:val="9"/>
                        <w:szCs w:val="9"/>
                      </w:rPr>
                      <w:t>Tel.</w:t>
                    </w:r>
                    <w:r w:rsidR="00A87474" w:rsidRPr="00300873">
                      <w:rPr>
                        <w:rFonts w:ascii="Gill Sans MT" w:hAnsi="Gill Sans MT"/>
                        <w:spacing w:val="5"/>
                        <w:sz w:val="9"/>
                        <w:szCs w:val="9"/>
                      </w:rPr>
                      <w:t xml:space="preserve"> </w:t>
                    </w:r>
                    <w:r w:rsidRPr="00300873">
                      <w:rPr>
                        <w:rFonts w:ascii="Gill Sans MT" w:hAnsi="Gill Sans MT"/>
                        <w:spacing w:val="5"/>
                        <w:sz w:val="9"/>
                        <w:szCs w:val="9"/>
                      </w:rPr>
                      <w:t xml:space="preserve">+39 089.9256767 </w:t>
                    </w:r>
                  </w:p>
                  <w:p w14:paraId="09234DBF" w14:textId="77777777" w:rsidR="00A87474" w:rsidRPr="00300873" w:rsidRDefault="00202E96" w:rsidP="00A87474">
                    <w:pPr>
                      <w:jc w:val="left"/>
                      <w:rPr>
                        <w:rFonts w:ascii="Gill Sans MT" w:hAnsi="Gill Sans MT"/>
                        <w:spacing w:val="5"/>
                        <w:sz w:val="9"/>
                        <w:szCs w:val="9"/>
                      </w:rPr>
                    </w:pPr>
                    <w:r w:rsidRPr="00300873">
                      <w:rPr>
                        <w:rFonts w:ascii="Gill Sans MT" w:hAnsi="Gill Sans MT"/>
                        <w:spacing w:val="5"/>
                        <w:sz w:val="9"/>
                        <w:szCs w:val="9"/>
                      </w:rPr>
                      <w:t>Fax +39 089.9256783</w:t>
                    </w:r>
                    <w:r w:rsidR="00A87474" w:rsidRPr="00300873">
                      <w:rPr>
                        <w:rFonts w:ascii="Gill Sans MT" w:hAnsi="Gill Sans MT"/>
                        <w:spacing w:val="5"/>
                        <w:sz w:val="9"/>
                        <w:szCs w:val="9"/>
                      </w:rPr>
                      <w:t xml:space="preserve"> </w:t>
                    </w:r>
                  </w:p>
                </w:txbxContent>
              </v:textbox>
              <w10:wrap type="square"/>
            </v:shape>
          </w:pict>
        </mc:Fallback>
      </mc:AlternateContent>
    </w:r>
    <w:r>
      <w:rPr>
        <w:noProof/>
        <w:lang w:eastAsia="it-IT"/>
      </w:rPr>
      <w:drawing>
        <wp:anchor distT="0" distB="0" distL="114300" distR="114300" simplePos="0" relativeHeight="251710464" behindDoc="1" locked="0" layoutInCell="1" allowOverlap="1" wp14:anchorId="11D3650F" wp14:editId="09A9BDB8">
          <wp:simplePos x="0" y="0"/>
          <wp:positionH relativeFrom="rightMargin">
            <wp:posOffset>68580</wp:posOffset>
          </wp:positionH>
          <wp:positionV relativeFrom="paragraph">
            <wp:posOffset>852170</wp:posOffset>
          </wp:positionV>
          <wp:extent cx="550545" cy="481965"/>
          <wp:effectExtent l="0" t="0" r="1905" b="0"/>
          <wp:wrapNone/>
          <wp:docPr id="645891089" name="Immagine 645891089">
            <a:extLst xmlns:a="http://schemas.openxmlformats.org/drawingml/2006/main">
              <a:ext uri="{FF2B5EF4-FFF2-40B4-BE49-F238E27FC236}">
                <a16:creationId xmlns:a16="http://schemas.microsoft.com/office/drawing/2014/main" id="{0E5F1A4D-C482-6492-77E4-9DE156DF3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20657" name="Immagine 815120657">
                    <a:extLst>
                      <a:ext uri="{FF2B5EF4-FFF2-40B4-BE49-F238E27FC236}">
                        <a16:creationId xmlns:a16="http://schemas.microsoft.com/office/drawing/2014/main" id="{0E5F1A4D-C482-6492-77E4-9DE156DF32B8}"/>
                      </a:ext>
                    </a:extLst>
                  </pic:cNvPr>
                  <pic:cNvPicPr>
                    <a:picLocks noChangeAspect="1"/>
                  </pic:cNvPicPr>
                </pic:nvPicPr>
                <pic:blipFill rotWithShape="1">
                  <a:blip r:embed="rId1"/>
                  <a:srcRect l="84358" t="-6261"/>
                  <a:stretch/>
                </pic:blipFill>
                <pic:spPr bwMode="auto">
                  <a:xfrm>
                    <a:off x="0" y="0"/>
                    <a:ext cx="550545" cy="48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712512" behindDoc="0" locked="0" layoutInCell="1" allowOverlap="1" wp14:anchorId="2D726323" wp14:editId="6AD84D55">
              <wp:simplePos x="0" y="0"/>
              <wp:positionH relativeFrom="rightMargin">
                <wp:posOffset>-4495165</wp:posOffset>
              </wp:positionH>
              <wp:positionV relativeFrom="paragraph">
                <wp:posOffset>-73025</wp:posOffset>
              </wp:positionV>
              <wp:extent cx="1249680" cy="1036320"/>
              <wp:effectExtent l="0" t="0" r="7620" b="0"/>
              <wp:wrapSquare wrapText="bothSides"/>
              <wp:docPr id="3524135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968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48DA5" w14:textId="77777777" w:rsidR="00202E96" w:rsidRPr="00300873" w:rsidRDefault="00202E96" w:rsidP="00A5139B">
                          <w:pPr>
                            <w:spacing w:line="160" w:lineRule="exact"/>
                            <w:jc w:val="left"/>
                            <w:rPr>
                              <w:rFonts w:ascii="Gill Sans MT" w:hAnsi="Gill Sans MT"/>
                              <w:spacing w:val="5"/>
                              <w:sz w:val="9"/>
                              <w:szCs w:val="9"/>
                            </w:rPr>
                          </w:pPr>
                        </w:p>
                        <w:p w14:paraId="3C920018" w14:textId="6DAC0045" w:rsidR="00202E96" w:rsidRPr="00300873" w:rsidRDefault="00202E96" w:rsidP="00A5139B">
                          <w:pPr>
                            <w:spacing w:before="44"/>
                            <w:ind w:left="0"/>
                            <w:jc w:val="left"/>
                            <w:rPr>
                              <w:rFonts w:ascii="Gill Sans MT" w:hAnsi="Gill Sans MT"/>
                              <w:b/>
                              <w:bCs/>
                              <w:color w:val="0093CC"/>
                              <w:sz w:val="9"/>
                              <w:szCs w:val="9"/>
                            </w:rPr>
                          </w:pPr>
                          <w:r w:rsidRPr="00300873">
                            <w:rPr>
                              <w:rFonts w:ascii="Gill Sans MT" w:hAnsi="Gill Sans MT"/>
                              <w:b/>
                              <w:bCs/>
                              <w:sz w:val="9"/>
                              <w:szCs w:val="9"/>
                            </w:rPr>
                            <w:t>SEDE DI NOCERA SUPERIORE</w:t>
                          </w:r>
                        </w:p>
                        <w:p w14:paraId="25618C53" w14:textId="2BD7466E" w:rsidR="00202E96" w:rsidRPr="00300873" w:rsidRDefault="00202E96" w:rsidP="00A5139B">
                          <w:pPr>
                            <w:spacing w:before="40" w:line="160" w:lineRule="exact"/>
                            <w:ind w:left="0"/>
                            <w:jc w:val="left"/>
                            <w:rPr>
                              <w:rFonts w:ascii="Gill Sans MT" w:hAnsi="Gill Sans MT"/>
                              <w:b/>
                              <w:i/>
                              <w:sz w:val="9"/>
                              <w:szCs w:val="9"/>
                            </w:rPr>
                          </w:pPr>
                          <w:r w:rsidRPr="00300873">
                            <w:rPr>
                              <w:rFonts w:ascii="Gill Sans MT" w:hAnsi="Gill Sans MT"/>
                              <w:b/>
                              <w:i/>
                              <w:sz w:val="9"/>
                              <w:szCs w:val="9"/>
                            </w:rPr>
                            <w:t>Sede Legale</w:t>
                          </w:r>
                        </w:p>
                        <w:p w14:paraId="79BE4D36" w14:textId="77777777" w:rsidR="00202E96" w:rsidRPr="00300873" w:rsidRDefault="00202E96" w:rsidP="00A5139B">
                          <w:pPr>
                            <w:ind w:firstLine="170"/>
                            <w:jc w:val="left"/>
                            <w:rPr>
                              <w:rFonts w:ascii="Gill Sans MT" w:hAnsi="Gill Sans MT"/>
                              <w:spacing w:val="5"/>
                              <w:sz w:val="9"/>
                              <w:szCs w:val="9"/>
                            </w:rPr>
                          </w:pPr>
                          <w:r w:rsidRPr="00300873">
                            <w:rPr>
                              <w:rFonts w:ascii="Gill Sans MT" w:hAnsi="Gill Sans MT"/>
                              <w:spacing w:val="5"/>
                              <w:sz w:val="9"/>
                              <w:szCs w:val="9"/>
                            </w:rPr>
                            <w:t>Via Nazionale km.41,500, 269</w:t>
                          </w:r>
                        </w:p>
                        <w:p w14:paraId="702381BF" w14:textId="77777777" w:rsidR="00202E96" w:rsidRPr="00300873" w:rsidRDefault="00202E96" w:rsidP="00A5139B">
                          <w:pPr>
                            <w:ind w:firstLine="170"/>
                            <w:jc w:val="left"/>
                            <w:rPr>
                              <w:rFonts w:ascii="Gill Sans MT" w:hAnsi="Gill Sans MT"/>
                              <w:spacing w:val="5"/>
                              <w:sz w:val="9"/>
                              <w:szCs w:val="9"/>
                            </w:rPr>
                          </w:pPr>
                          <w:r w:rsidRPr="00300873">
                            <w:rPr>
                              <w:rFonts w:ascii="Gill Sans MT" w:hAnsi="Gill Sans MT"/>
                              <w:spacing w:val="5"/>
                              <w:sz w:val="9"/>
                              <w:szCs w:val="9"/>
                            </w:rPr>
                            <w:t>84015 Nocera Superiore (SA) – Italy</w:t>
                          </w:r>
                        </w:p>
                        <w:p w14:paraId="6B8F1D63" w14:textId="2A9D775A" w:rsidR="00202E96" w:rsidRPr="00300873" w:rsidRDefault="00202E96" w:rsidP="00A5139B">
                          <w:pPr>
                            <w:ind w:left="0"/>
                            <w:jc w:val="left"/>
                            <w:rPr>
                              <w:rFonts w:ascii="Gill Sans MT" w:hAnsi="Gill Sans MT"/>
                              <w:spacing w:val="5"/>
                              <w:sz w:val="9"/>
                              <w:szCs w:val="9"/>
                            </w:rPr>
                          </w:pPr>
                          <w:r w:rsidRPr="00300873">
                            <w:rPr>
                              <w:rFonts w:ascii="Gill Sans MT" w:hAnsi="Gill Sans MT"/>
                              <w:spacing w:val="5"/>
                              <w:sz w:val="9"/>
                              <w:szCs w:val="9"/>
                            </w:rPr>
                            <w:t xml:space="preserve">Tel. +39 081.5141909 </w:t>
                          </w:r>
                          <w:r w:rsidR="00A87474" w:rsidRPr="00300873">
                            <w:rPr>
                              <w:rFonts w:ascii="Gill Sans MT" w:hAnsi="Gill Sans MT"/>
                              <w:spacing w:val="5"/>
                              <w:sz w:val="9"/>
                              <w:szCs w:val="9"/>
                            </w:rPr>
                            <w:t>-</w:t>
                          </w:r>
                          <w:r w:rsidRPr="00300873">
                            <w:rPr>
                              <w:rFonts w:ascii="Gill Sans MT" w:hAnsi="Gill Sans MT"/>
                              <w:spacing w:val="5"/>
                              <w:sz w:val="9"/>
                              <w:szCs w:val="9"/>
                            </w:rPr>
                            <w:t xml:space="preserve"> +39 081.5141939Fax +39 081.5143092</w:t>
                          </w:r>
                        </w:p>
                        <w:p w14:paraId="16F843B4" w14:textId="77777777" w:rsidR="00202E96" w:rsidRPr="005A3DD6" w:rsidRDefault="00202E96" w:rsidP="00A5139B">
                          <w:pPr>
                            <w:ind w:firstLine="170"/>
                            <w:jc w:val="left"/>
                            <w:rPr>
                              <w:rFonts w:ascii="Gill Sans MT" w:hAnsi="Gill Sans MT"/>
                              <w:b/>
                              <w:spacing w:val="5"/>
                              <w:sz w:val="4"/>
                              <w:szCs w:val="4"/>
                            </w:rPr>
                          </w:pPr>
                        </w:p>
                        <w:p w14:paraId="6C675E31" w14:textId="7A933AB8" w:rsidR="00202E96" w:rsidRPr="00300873" w:rsidRDefault="00202E96" w:rsidP="00A5139B">
                          <w:pPr>
                            <w:spacing w:before="40" w:line="240" w:lineRule="auto"/>
                            <w:ind w:left="0"/>
                            <w:jc w:val="left"/>
                            <w:rPr>
                              <w:rFonts w:ascii="Gill Sans MT" w:hAnsi="Gill Sans MT"/>
                              <w:b/>
                              <w:spacing w:val="5"/>
                              <w:sz w:val="9"/>
                              <w:szCs w:val="9"/>
                            </w:rPr>
                          </w:pPr>
                          <w:r w:rsidRPr="00300873">
                            <w:rPr>
                              <w:rFonts w:ascii="Gill Sans MT" w:hAnsi="Gill Sans MT"/>
                              <w:b/>
                              <w:i/>
                              <w:sz w:val="9"/>
                              <w:szCs w:val="9"/>
                            </w:rPr>
                            <w:t>Officina</w:t>
                          </w:r>
                          <w:r w:rsidRPr="00300873">
                            <w:rPr>
                              <w:rFonts w:ascii="Gill Sans MT" w:hAnsi="Gill Sans MT"/>
                              <w:b/>
                              <w:spacing w:val="5"/>
                              <w:sz w:val="9"/>
                              <w:szCs w:val="9"/>
                            </w:rPr>
                            <w:t xml:space="preserve"> </w:t>
                          </w:r>
                          <w:r w:rsidRPr="00300873">
                            <w:rPr>
                              <w:rFonts w:ascii="Gill Sans MT" w:hAnsi="Gill Sans MT"/>
                              <w:spacing w:val="5"/>
                              <w:sz w:val="9"/>
                              <w:szCs w:val="9"/>
                            </w:rPr>
                            <w:t>Tel. +39 081.5144230</w:t>
                          </w:r>
                        </w:p>
                        <w:p w14:paraId="54956820" w14:textId="77777777" w:rsidR="00202E96" w:rsidRPr="00300873" w:rsidRDefault="00202E96" w:rsidP="00A5139B">
                          <w:pPr>
                            <w:ind w:firstLine="170"/>
                            <w:jc w:val="left"/>
                            <w:rPr>
                              <w:rFonts w:ascii="Gill Sans MT" w:hAnsi="Gill Sans MT"/>
                              <w:spacing w:val="5"/>
                              <w:sz w:val="9"/>
                              <w:szCs w:val="9"/>
                            </w:rPr>
                          </w:pPr>
                          <w:r w:rsidRPr="00300873">
                            <w:rPr>
                              <w:rFonts w:ascii="Gill Sans MT" w:hAnsi="Gill Sans MT"/>
                              <w:spacing w:val="5"/>
                              <w:sz w:val="9"/>
                              <w:szCs w:val="9"/>
                            </w:rPr>
                            <w:t>Fax +39 081.5145285</w:t>
                          </w:r>
                        </w:p>
                        <w:p w14:paraId="02C863E1" w14:textId="7D409528" w:rsidR="00202E96" w:rsidRPr="00300873" w:rsidRDefault="00202E96" w:rsidP="00A5139B">
                          <w:pPr>
                            <w:spacing w:before="40" w:line="160" w:lineRule="exact"/>
                            <w:ind w:firstLine="170"/>
                            <w:jc w:val="left"/>
                            <w:rPr>
                              <w:rFonts w:ascii="Gill Sans MT" w:hAnsi="Gill Sans MT"/>
                              <w:spacing w:val="5"/>
                              <w:sz w:val="9"/>
                              <w:szCs w:val="9"/>
                            </w:rPr>
                          </w:pPr>
                          <w:r w:rsidRPr="00300873">
                            <w:rPr>
                              <w:rFonts w:ascii="Gill Sans MT" w:hAnsi="Gill Sans MT"/>
                              <w:b/>
                              <w:i/>
                              <w:sz w:val="9"/>
                              <w:szCs w:val="9"/>
                            </w:rPr>
                            <w:t>Magazzino</w:t>
                          </w:r>
                          <w:r w:rsidRPr="00300873">
                            <w:rPr>
                              <w:rFonts w:ascii="Gill Sans MT" w:hAnsi="Gill Sans MT"/>
                              <w:b/>
                              <w:spacing w:val="5"/>
                              <w:sz w:val="9"/>
                              <w:szCs w:val="9"/>
                            </w:rPr>
                            <w:t xml:space="preserve"> Ricambi</w:t>
                          </w:r>
                          <w:r w:rsidRPr="00300873">
                            <w:rPr>
                              <w:rFonts w:ascii="Gill Sans MT" w:hAnsi="Gill Sans MT"/>
                              <w:spacing w:val="5"/>
                              <w:sz w:val="9"/>
                              <w:szCs w:val="9"/>
                            </w:rPr>
                            <w:t xml:space="preserve"> Tel. +39 081.931662</w:t>
                          </w:r>
                        </w:p>
                        <w:p w14:paraId="5CAC5074" w14:textId="77777777" w:rsidR="00202E96" w:rsidRPr="00300873" w:rsidRDefault="00202E96" w:rsidP="00A5139B">
                          <w:pPr>
                            <w:ind w:firstLine="170"/>
                            <w:jc w:val="left"/>
                            <w:rPr>
                              <w:rFonts w:ascii="Gill Sans MT" w:hAnsi="Gill Sans MT"/>
                              <w:spacing w:val="5"/>
                              <w:sz w:val="9"/>
                              <w:szCs w:val="9"/>
                            </w:rPr>
                          </w:pPr>
                          <w:r w:rsidRPr="00300873">
                            <w:rPr>
                              <w:rFonts w:ascii="Gill Sans MT" w:hAnsi="Gill Sans MT"/>
                              <w:spacing w:val="5"/>
                              <w:sz w:val="9"/>
                              <w:szCs w:val="9"/>
                            </w:rPr>
                            <w:t>Fax +39 081.5145093</w:t>
                          </w:r>
                        </w:p>
                        <w:p w14:paraId="1A1A838A" w14:textId="6FDE850A" w:rsidR="00202E96" w:rsidRPr="00300873" w:rsidRDefault="00202E96" w:rsidP="00A5139B">
                          <w:pPr>
                            <w:ind w:firstLine="170"/>
                            <w:jc w:val="left"/>
                            <w:rPr>
                              <w:rFonts w:ascii="Gill Sans MT" w:hAnsi="Gill Sans MT"/>
                              <w:spacing w:val="5"/>
                              <w:sz w:val="9"/>
                              <w:szCs w:val="9"/>
                            </w:rPr>
                          </w:pPr>
                        </w:p>
                        <w:p w14:paraId="06351011" w14:textId="77777777" w:rsidR="00202E96" w:rsidRPr="00300873" w:rsidRDefault="00202E96" w:rsidP="00A5139B">
                          <w:pPr>
                            <w:spacing w:line="160" w:lineRule="exact"/>
                            <w:ind w:firstLine="170"/>
                            <w:jc w:val="left"/>
                            <w:rPr>
                              <w:rFonts w:ascii="Gill Sans MT" w:hAnsi="Gill Sans MT"/>
                              <w:sz w:val="9"/>
                              <w:szCs w:val="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6323" id="_x0000_s1033" type="#_x0000_t202" style="position:absolute;left:0;text-align:left;margin-left:-353.95pt;margin-top:-5.75pt;width:98.4pt;height:81.6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" stroked="f">
              <v:path arrowok="t"/>
              <v:textbox inset="0,0,0,0">
                <w:txbxContent>
                  <w:p w14:paraId="72148DA5" w14:textId="77777777" w:rsidR="00202E96" w:rsidRPr="00300873" w:rsidRDefault="00202E96" w:rsidP="00A5139B">
                    <w:pPr>
                      <w:spacing w:line="160" w:lineRule="exact"/>
                      <w:jc w:val="left"/>
                      <w:rPr>
                        <w:rFonts w:ascii="Gill Sans MT" w:hAnsi="Gill Sans MT"/>
                        <w:spacing w:val="5"/>
                        <w:sz w:val="9"/>
                        <w:szCs w:val="9"/>
                      </w:rPr>
                    </w:pPr>
                  </w:p>
                  <w:p w14:paraId="3C920018" w14:textId="6DAC0045" w:rsidR="00202E96" w:rsidRPr="00300873" w:rsidRDefault="00202E96" w:rsidP="00A5139B">
                    <w:pPr>
                      <w:spacing w:before="44"/>
                      <w:ind w:left="0"/>
                      <w:jc w:val="left"/>
                      <w:rPr>
                        <w:rFonts w:ascii="Gill Sans MT" w:hAnsi="Gill Sans MT"/>
                        <w:b/>
                        <w:bCs/>
                        <w:color w:val="0093CC"/>
                        <w:sz w:val="9"/>
                        <w:szCs w:val="9"/>
                      </w:rPr>
                    </w:pPr>
                    <w:r w:rsidRPr="00300873">
                      <w:rPr>
                        <w:rFonts w:ascii="Gill Sans MT" w:hAnsi="Gill Sans MT"/>
                        <w:b/>
                        <w:bCs/>
                        <w:sz w:val="9"/>
                        <w:szCs w:val="9"/>
                      </w:rPr>
                      <w:t>SEDE DI NOCERA SUPERIORE</w:t>
                    </w:r>
                  </w:p>
                  <w:p w14:paraId="25618C53" w14:textId="2BD7466E" w:rsidR="00202E96" w:rsidRPr="00300873" w:rsidRDefault="00202E96" w:rsidP="00A5139B">
                    <w:pPr>
                      <w:spacing w:before="40" w:line="160" w:lineRule="exact"/>
                      <w:ind w:left="0"/>
                      <w:jc w:val="left"/>
                      <w:rPr>
                        <w:rFonts w:ascii="Gill Sans MT" w:hAnsi="Gill Sans MT"/>
                        <w:b/>
                        <w:i/>
                        <w:sz w:val="9"/>
                        <w:szCs w:val="9"/>
                      </w:rPr>
                    </w:pPr>
                    <w:r w:rsidRPr="00300873">
                      <w:rPr>
                        <w:rFonts w:ascii="Gill Sans MT" w:hAnsi="Gill Sans MT"/>
                        <w:b/>
                        <w:i/>
                        <w:sz w:val="9"/>
                        <w:szCs w:val="9"/>
                      </w:rPr>
                      <w:t>Sede Legale</w:t>
                    </w:r>
                  </w:p>
                  <w:p w14:paraId="79BE4D36" w14:textId="77777777" w:rsidR="00202E96" w:rsidRPr="00300873" w:rsidRDefault="00202E96" w:rsidP="00A5139B">
                    <w:pPr>
                      <w:ind w:firstLine="170"/>
                      <w:jc w:val="left"/>
                      <w:rPr>
                        <w:rFonts w:ascii="Gill Sans MT" w:hAnsi="Gill Sans MT"/>
                        <w:spacing w:val="5"/>
                        <w:sz w:val="9"/>
                        <w:szCs w:val="9"/>
                      </w:rPr>
                    </w:pPr>
                    <w:r w:rsidRPr="00300873">
                      <w:rPr>
                        <w:rFonts w:ascii="Gill Sans MT" w:hAnsi="Gill Sans MT"/>
                        <w:spacing w:val="5"/>
                        <w:sz w:val="9"/>
                        <w:szCs w:val="9"/>
                      </w:rPr>
                      <w:t>Via Nazionale km.41,500, 269</w:t>
                    </w:r>
                  </w:p>
                  <w:p w14:paraId="702381BF" w14:textId="77777777" w:rsidR="00202E96" w:rsidRPr="00300873" w:rsidRDefault="00202E96" w:rsidP="00A5139B">
                    <w:pPr>
                      <w:ind w:firstLine="170"/>
                      <w:jc w:val="left"/>
                      <w:rPr>
                        <w:rFonts w:ascii="Gill Sans MT" w:hAnsi="Gill Sans MT"/>
                        <w:spacing w:val="5"/>
                        <w:sz w:val="9"/>
                        <w:szCs w:val="9"/>
                      </w:rPr>
                    </w:pPr>
                    <w:r w:rsidRPr="00300873">
                      <w:rPr>
                        <w:rFonts w:ascii="Gill Sans MT" w:hAnsi="Gill Sans MT"/>
                        <w:spacing w:val="5"/>
                        <w:sz w:val="9"/>
                        <w:szCs w:val="9"/>
                      </w:rPr>
                      <w:t>84015 Nocera Superiore (SA) – Italy</w:t>
                    </w:r>
                  </w:p>
                  <w:p w14:paraId="6B8F1D63" w14:textId="2A9D775A" w:rsidR="00202E96" w:rsidRPr="00300873" w:rsidRDefault="00202E96" w:rsidP="00A5139B">
                    <w:pPr>
                      <w:ind w:left="0"/>
                      <w:jc w:val="left"/>
                      <w:rPr>
                        <w:rFonts w:ascii="Gill Sans MT" w:hAnsi="Gill Sans MT"/>
                        <w:spacing w:val="5"/>
                        <w:sz w:val="9"/>
                        <w:szCs w:val="9"/>
                      </w:rPr>
                    </w:pPr>
                    <w:r w:rsidRPr="00300873">
                      <w:rPr>
                        <w:rFonts w:ascii="Gill Sans MT" w:hAnsi="Gill Sans MT"/>
                        <w:spacing w:val="5"/>
                        <w:sz w:val="9"/>
                        <w:szCs w:val="9"/>
                      </w:rPr>
                      <w:t xml:space="preserve">Tel. +39 081.5141909 </w:t>
                    </w:r>
                    <w:r w:rsidR="00A87474" w:rsidRPr="00300873">
                      <w:rPr>
                        <w:rFonts w:ascii="Gill Sans MT" w:hAnsi="Gill Sans MT"/>
                        <w:spacing w:val="5"/>
                        <w:sz w:val="9"/>
                        <w:szCs w:val="9"/>
                      </w:rPr>
                      <w:t>-</w:t>
                    </w:r>
                    <w:r w:rsidRPr="00300873">
                      <w:rPr>
                        <w:rFonts w:ascii="Gill Sans MT" w:hAnsi="Gill Sans MT"/>
                        <w:spacing w:val="5"/>
                        <w:sz w:val="9"/>
                        <w:szCs w:val="9"/>
                      </w:rPr>
                      <w:t xml:space="preserve"> +39 081.5141939Fax +39 081.5143092</w:t>
                    </w:r>
                  </w:p>
                  <w:p w14:paraId="16F843B4" w14:textId="77777777" w:rsidR="00202E96" w:rsidRPr="005A3DD6" w:rsidRDefault="00202E96" w:rsidP="00A5139B">
                    <w:pPr>
                      <w:ind w:firstLine="170"/>
                      <w:jc w:val="left"/>
                      <w:rPr>
                        <w:rFonts w:ascii="Gill Sans MT" w:hAnsi="Gill Sans MT"/>
                        <w:b/>
                        <w:spacing w:val="5"/>
                        <w:sz w:val="4"/>
                        <w:szCs w:val="4"/>
                      </w:rPr>
                    </w:pPr>
                  </w:p>
                  <w:p w14:paraId="6C675E31" w14:textId="7A933AB8" w:rsidR="00202E96" w:rsidRPr="00300873" w:rsidRDefault="00202E96" w:rsidP="00A5139B">
                    <w:pPr>
                      <w:spacing w:before="40" w:line="240" w:lineRule="auto"/>
                      <w:ind w:left="0"/>
                      <w:jc w:val="left"/>
                      <w:rPr>
                        <w:rFonts w:ascii="Gill Sans MT" w:hAnsi="Gill Sans MT"/>
                        <w:b/>
                        <w:spacing w:val="5"/>
                        <w:sz w:val="9"/>
                        <w:szCs w:val="9"/>
                      </w:rPr>
                    </w:pPr>
                    <w:r w:rsidRPr="00300873">
                      <w:rPr>
                        <w:rFonts w:ascii="Gill Sans MT" w:hAnsi="Gill Sans MT"/>
                        <w:b/>
                        <w:i/>
                        <w:sz w:val="9"/>
                        <w:szCs w:val="9"/>
                      </w:rPr>
                      <w:t>Officina</w:t>
                    </w:r>
                    <w:r w:rsidRPr="00300873">
                      <w:rPr>
                        <w:rFonts w:ascii="Gill Sans MT" w:hAnsi="Gill Sans MT"/>
                        <w:b/>
                        <w:spacing w:val="5"/>
                        <w:sz w:val="9"/>
                        <w:szCs w:val="9"/>
                      </w:rPr>
                      <w:t xml:space="preserve"> </w:t>
                    </w:r>
                    <w:r w:rsidRPr="00300873">
                      <w:rPr>
                        <w:rFonts w:ascii="Gill Sans MT" w:hAnsi="Gill Sans MT"/>
                        <w:spacing w:val="5"/>
                        <w:sz w:val="9"/>
                        <w:szCs w:val="9"/>
                      </w:rPr>
                      <w:t>Tel. +39 081.5144230</w:t>
                    </w:r>
                  </w:p>
                  <w:p w14:paraId="54956820" w14:textId="77777777" w:rsidR="00202E96" w:rsidRPr="00300873" w:rsidRDefault="00202E96" w:rsidP="00A5139B">
                    <w:pPr>
                      <w:ind w:firstLine="170"/>
                      <w:jc w:val="left"/>
                      <w:rPr>
                        <w:rFonts w:ascii="Gill Sans MT" w:hAnsi="Gill Sans MT"/>
                        <w:spacing w:val="5"/>
                        <w:sz w:val="9"/>
                        <w:szCs w:val="9"/>
                      </w:rPr>
                    </w:pPr>
                    <w:r w:rsidRPr="00300873">
                      <w:rPr>
                        <w:rFonts w:ascii="Gill Sans MT" w:hAnsi="Gill Sans MT"/>
                        <w:spacing w:val="5"/>
                        <w:sz w:val="9"/>
                        <w:szCs w:val="9"/>
                      </w:rPr>
                      <w:t>Fax +39 081.5145285</w:t>
                    </w:r>
                  </w:p>
                  <w:p w14:paraId="02C863E1" w14:textId="7D409528" w:rsidR="00202E96" w:rsidRPr="00300873" w:rsidRDefault="00202E96" w:rsidP="00A5139B">
                    <w:pPr>
                      <w:spacing w:before="40" w:line="160" w:lineRule="exact"/>
                      <w:ind w:firstLine="170"/>
                      <w:jc w:val="left"/>
                      <w:rPr>
                        <w:rFonts w:ascii="Gill Sans MT" w:hAnsi="Gill Sans MT"/>
                        <w:spacing w:val="5"/>
                        <w:sz w:val="9"/>
                        <w:szCs w:val="9"/>
                      </w:rPr>
                    </w:pPr>
                    <w:r w:rsidRPr="00300873">
                      <w:rPr>
                        <w:rFonts w:ascii="Gill Sans MT" w:hAnsi="Gill Sans MT"/>
                        <w:b/>
                        <w:i/>
                        <w:sz w:val="9"/>
                        <w:szCs w:val="9"/>
                      </w:rPr>
                      <w:t>Magazzino</w:t>
                    </w:r>
                    <w:r w:rsidRPr="00300873">
                      <w:rPr>
                        <w:rFonts w:ascii="Gill Sans MT" w:hAnsi="Gill Sans MT"/>
                        <w:b/>
                        <w:spacing w:val="5"/>
                        <w:sz w:val="9"/>
                        <w:szCs w:val="9"/>
                      </w:rPr>
                      <w:t xml:space="preserve"> Ricambi</w:t>
                    </w:r>
                    <w:r w:rsidRPr="00300873">
                      <w:rPr>
                        <w:rFonts w:ascii="Gill Sans MT" w:hAnsi="Gill Sans MT"/>
                        <w:spacing w:val="5"/>
                        <w:sz w:val="9"/>
                        <w:szCs w:val="9"/>
                      </w:rPr>
                      <w:t xml:space="preserve"> Tel. +39 081.931662</w:t>
                    </w:r>
                  </w:p>
                  <w:p w14:paraId="5CAC5074" w14:textId="77777777" w:rsidR="00202E96" w:rsidRPr="00300873" w:rsidRDefault="00202E96" w:rsidP="00A5139B">
                    <w:pPr>
                      <w:ind w:firstLine="170"/>
                      <w:jc w:val="left"/>
                      <w:rPr>
                        <w:rFonts w:ascii="Gill Sans MT" w:hAnsi="Gill Sans MT"/>
                        <w:spacing w:val="5"/>
                        <w:sz w:val="9"/>
                        <w:szCs w:val="9"/>
                      </w:rPr>
                    </w:pPr>
                    <w:r w:rsidRPr="00300873">
                      <w:rPr>
                        <w:rFonts w:ascii="Gill Sans MT" w:hAnsi="Gill Sans MT"/>
                        <w:spacing w:val="5"/>
                        <w:sz w:val="9"/>
                        <w:szCs w:val="9"/>
                      </w:rPr>
                      <w:t>Fax +39 081.5145093</w:t>
                    </w:r>
                  </w:p>
                  <w:p w14:paraId="1A1A838A" w14:textId="6FDE850A" w:rsidR="00202E96" w:rsidRPr="00300873" w:rsidRDefault="00202E96" w:rsidP="00A5139B">
                    <w:pPr>
                      <w:ind w:firstLine="170"/>
                      <w:jc w:val="left"/>
                      <w:rPr>
                        <w:rFonts w:ascii="Gill Sans MT" w:hAnsi="Gill Sans MT"/>
                        <w:spacing w:val="5"/>
                        <w:sz w:val="9"/>
                        <w:szCs w:val="9"/>
                      </w:rPr>
                    </w:pPr>
                  </w:p>
                  <w:p w14:paraId="06351011" w14:textId="77777777" w:rsidR="00202E96" w:rsidRPr="00300873" w:rsidRDefault="00202E96" w:rsidP="00A5139B">
                    <w:pPr>
                      <w:spacing w:line="160" w:lineRule="exact"/>
                      <w:ind w:firstLine="170"/>
                      <w:jc w:val="left"/>
                      <w:rPr>
                        <w:rFonts w:ascii="Gill Sans MT" w:hAnsi="Gill Sans MT"/>
                        <w:sz w:val="9"/>
                        <w:szCs w:val="9"/>
                      </w:rPr>
                    </w:pPr>
                  </w:p>
                </w:txbxContent>
              </v:textbox>
              <w10:wrap type="square" anchorx="margin"/>
            </v:shape>
          </w:pict>
        </mc:Fallback>
      </mc:AlternateContent>
    </w:r>
    <w:r w:rsidR="00C4788E">
      <w:rPr>
        <w:noProof/>
        <w:lang w:eastAsia="it-IT"/>
      </w:rPr>
      <mc:AlternateContent>
        <mc:Choice Requires="wps">
          <w:drawing>
            <wp:anchor distT="0" distB="0" distL="114300" distR="114300" simplePos="0" relativeHeight="251720704" behindDoc="0" locked="0" layoutInCell="1" allowOverlap="1" wp14:anchorId="0112B8DE" wp14:editId="73A73EE0">
              <wp:simplePos x="0" y="0"/>
              <wp:positionH relativeFrom="column">
                <wp:posOffset>5759450</wp:posOffset>
              </wp:positionH>
              <wp:positionV relativeFrom="paragraph">
                <wp:posOffset>-6985</wp:posOffset>
              </wp:positionV>
              <wp:extent cx="975360" cy="518160"/>
              <wp:effectExtent l="0" t="0" r="0" b="0"/>
              <wp:wrapSquare wrapText="bothSides"/>
              <wp:docPr id="15184050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536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6DED1" w14:textId="4A3B62DC" w:rsidR="00300873" w:rsidRPr="00300873" w:rsidRDefault="00300873" w:rsidP="005A3DD6">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 xml:space="preserve">LAMEZIA TERME </w:t>
                          </w:r>
                        </w:p>
                        <w:p w14:paraId="7A8ED2D0" w14:textId="1D0AEA27" w:rsidR="00300873" w:rsidRPr="00300873" w:rsidRDefault="00300873" w:rsidP="005A3DD6">
                          <w:pPr>
                            <w:spacing w:before="40" w:line="160" w:lineRule="exact"/>
                            <w:ind w:firstLine="170"/>
                            <w:jc w:val="left"/>
                            <w:rPr>
                              <w:rFonts w:ascii="Gill Sans MT" w:hAnsi="Gill Sans MT"/>
                              <w:b/>
                              <w:i/>
                              <w:sz w:val="9"/>
                              <w:szCs w:val="9"/>
                            </w:rPr>
                          </w:pPr>
                          <w:r w:rsidRPr="00300873">
                            <w:rPr>
                              <w:rFonts w:ascii="Gill Sans MT" w:hAnsi="Gill Sans MT"/>
                              <w:b/>
                              <w:i/>
                              <w:sz w:val="9"/>
                              <w:szCs w:val="9"/>
                            </w:rPr>
                            <w:t>Magazzino Ricambi</w:t>
                          </w:r>
                        </w:p>
                        <w:p w14:paraId="4ECE40AB" w14:textId="77777777" w:rsidR="00300873" w:rsidRPr="00300873" w:rsidRDefault="00300873" w:rsidP="005A3DD6">
                          <w:pPr>
                            <w:ind w:firstLine="170"/>
                            <w:jc w:val="left"/>
                            <w:rPr>
                              <w:rFonts w:ascii="Gill Sans MT" w:hAnsi="Gill Sans MT"/>
                              <w:spacing w:val="5"/>
                              <w:sz w:val="9"/>
                              <w:szCs w:val="9"/>
                            </w:rPr>
                          </w:pPr>
                          <w:r w:rsidRPr="00300873">
                            <w:rPr>
                              <w:rFonts w:ascii="Gill Sans MT" w:hAnsi="Gill Sans MT"/>
                              <w:spacing w:val="5"/>
                              <w:sz w:val="9"/>
                              <w:szCs w:val="9"/>
                            </w:rPr>
                            <w:t>Contrada Rotoli – Area PIP</w:t>
                          </w:r>
                        </w:p>
                        <w:p w14:paraId="1FE8C440" w14:textId="77777777" w:rsidR="00300873" w:rsidRPr="00300873" w:rsidRDefault="00300873" w:rsidP="005A3DD6">
                          <w:pPr>
                            <w:ind w:firstLine="170"/>
                            <w:jc w:val="left"/>
                            <w:rPr>
                              <w:rFonts w:ascii="Gill Sans MT" w:hAnsi="Gill Sans MT"/>
                              <w:spacing w:val="5"/>
                              <w:sz w:val="9"/>
                              <w:szCs w:val="9"/>
                            </w:rPr>
                          </w:pPr>
                          <w:r w:rsidRPr="00300873">
                            <w:rPr>
                              <w:rFonts w:ascii="Gill Sans MT" w:hAnsi="Gill Sans MT"/>
                              <w:spacing w:val="5"/>
                              <w:sz w:val="9"/>
                              <w:szCs w:val="9"/>
                            </w:rPr>
                            <w:t>88046 – Lamezia Terme (CZ) – Italy</w:t>
                          </w:r>
                        </w:p>
                        <w:p w14:paraId="246FDD9B" w14:textId="77777777" w:rsidR="00300873" w:rsidRPr="00300873" w:rsidRDefault="00300873" w:rsidP="005A3DD6">
                          <w:pPr>
                            <w:ind w:firstLine="170"/>
                            <w:jc w:val="left"/>
                            <w:rPr>
                              <w:rFonts w:ascii="Gill Sans MT" w:hAnsi="Gill Sans MT"/>
                              <w:spacing w:val="5"/>
                              <w:sz w:val="9"/>
                              <w:szCs w:val="9"/>
                            </w:rPr>
                          </w:pPr>
                          <w:r w:rsidRPr="00300873">
                            <w:rPr>
                              <w:rFonts w:ascii="Gill Sans MT" w:hAnsi="Gill Sans MT"/>
                              <w:spacing w:val="5"/>
                              <w:sz w:val="9"/>
                              <w:szCs w:val="9"/>
                            </w:rPr>
                            <w:t xml:space="preserve">Tel. +39 3463559645 – </w:t>
                          </w:r>
                        </w:p>
                        <w:p w14:paraId="026FC027" w14:textId="29DD28B8" w:rsidR="00300873" w:rsidRPr="00300873" w:rsidRDefault="00300873" w:rsidP="005A3DD6">
                          <w:pPr>
                            <w:ind w:firstLine="170"/>
                            <w:jc w:val="left"/>
                            <w:rPr>
                              <w:rFonts w:ascii="Gill Sans MT" w:hAnsi="Gill Sans MT"/>
                              <w:spacing w:val="5"/>
                              <w:sz w:val="9"/>
                              <w:szCs w:val="9"/>
                            </w:rPr>
                          </w:pPr>
                          <w:r w:rsidRPr="00300873">
                            <w:rPr>
                              <w:rFonts w:ascii="Gill Sans MT" w:hAnsi="Gill Sans MT"/>
                              <w:spacing w:val="5"/>
                              <w:sz w:val="9"/>
                              <w:szCs w:val="9"/>
                            </w:rPr>
                            <w:t>+39 3463804319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B8DE" id="_x0000_s1034" type="#_x0000_t202" style="position:absolute;left:0;text-align:left;margin-left:453.5pt;margin-top:-.55pt;width:76.8pt;height:4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" stroked="f">
              <v:path arrowok="t"/>
              <v:textbox inset="0,0,0,0">
                <w:txbxContent>
                  <w:p w14:paraId="58B6DED1" w14:textId="4A3B62DC" w:rsidR="00300873" w:rsidRPr="00300873" w:rsidRDefault="00300873" w:rsidP="005A3DD6">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 xml:space="preserve">LAMEZIA TERME </w:t>
                    </w:r>
                  </w:p>
                  <w:p w14:paraId="7A8ED2D0" w14:textId="1D0AEA27" w:rsidR="00300873" w:rsidRPr="00300873" w:rsidRDefault="00300873" w:rsidP="005A3DD6">
                    <w:pPr>
                      <w:spacing w:before="40" w:line="160" w:lineRule="exact"/>
                      <w:ind w:firstLine="170"/>
                      <w:jc w:val="left"/>
                      <w:rPr>
                        <w:rFonts w:ascii="Gill Sans MT" w:hAnsi="Gill Sans MT"/>
                        <w:b/>
                        <w:i/>
                        <w:sz w:val="9"/>
                        <w:szCs w:val="9"/>
                      </w:rPr>
                    </w:pPr>
                    <w:r w:rsidRPr="00300873">
                      <w:rPr>
                        <w:rFonts w:ascii="Gill Sans MT" w:hAnsi="Gill Sans MT"/>
                        <w:b/>
                        <w:i/>
                        <w:sz w:val="9"/>
                        <w:szCs w:val="9"/>
                      </w:rPr>
                      <w:t>Magazzino Ricambi</w:t>
                    </w:r>
                  </w:p>
                  <w:p w14:paraId="4ECE40AB" w14:textId="77777777" w:rsidR="00300873" w:rsidRPr="00300873" w:rsidRDefault="00300873" w:rsidP="005A3DD6">
                    <w:pPr>
                      <w:ind w:firstLine="170"/>
                      <w:jc w:val="left"/>
                      <w:rPr>
                        <w:rFonts w:ascii="Gill Sans MT" w:hAnsi="Gill Sans MT"/>
                        <w:spacing w:val="5"/>
                        <w:sz w:val="9"/>
                        <w:szCs w:val="9"/>
                      </w:rPr>
                    </w:pPr>
                    <w:r w:rsidRPr="00300873">
                      <w:rPr>
                        <w:rFonts w:ascii="Gill Sans MT" w:hAnsi="Gill Sans MT"/>
                        <w:spacing w:val="5"/>
                        <w:sz w:val="9"/>
                        <w:szCs w:val="9"/>
                      </w:rPr>
                      <w:t>Contrada Rotoli – Area PIP</w:t>
                    </w:r>
                  </w:p>
                  <w:p w14:paraId="1FE8C440" w14:textId="77777777" w:rsidR="00300873" w:rsidRPr="00300873" w:rsidRDefault="00300873" w:rsidP="005A3DD6">
                    <w:pPr>
                      <w:ind w:firstLine="170"/>
                      <w:jc w:val="left"/>
                      <w:rPr>
                        <w:rFonts w:ascii="Gill Sans MT" w:hAnsi="Gill Sans MT"/>
                        <w:spacing w:val="5"/>
                        <w:sz w:val="9"/>
                        <w:szCs w:val="9"/>
                      </w:rPr>
                    </w:pPr>
                    <w:r w:rsidRPr="00300873">
                      <w:rPr>
                        <w:rFonts w:ascii="Gill Sans MT" w:hAnsi="Gill Sans MT"/>
                        <w:spacing w:val="5"/>
                        <w:sz w:val="9"/>
                        <w:szCs w:val="9"/>
                      </w:rPr>
                      <w:t>88046 – Lamezia Terme (CZ) – Italy</w:t>
                    </w:r>
                  </w:p>
                  <w:p w14:paraId="246FDD9B" w14:textId="77777777" w:rsidR="00300873" w:rsidRPr="00300873" w:rsidRDefault="00300873" w:rsidP="005A3DD6">
                    <w:pPr>
                      <w:ind w:firstLine="170"/>
                      <w:jc w:val="left"/>
                      <w:rPr>
                        <w:rFonts w:ascii="Gill Sans MT" w:hAnsi="Gill Sans MT"/>
                        <w:spacing w:val="5"/>
                        <w:sz w:val="9"/>
                        <w:szCs w:val="9"/>
                      </w:rPr>
                    </w:pPr>
                    <w:r w:rsidRPr="00300873">
                      <w:rPr>
                        <w:rFonts w:ascii="Gill Sans MT" w:hAnsi="Gill Sans MT"/>
                        <w:spacing w:val="5"/>
                        <w:sz w:val="9"/>
                        <w:szCs w:val="9"/>
                      </w:rPr>
                      <w:t xml:space="preserve">Tel. +39 3463559645 – </w:t>
                    </w:r>
                  </w:p>
                  <w:p w14:paraId="026FC027" w14:textId="29DD28B8" w:rsidR="00300873" w:rsidRPr="00300873" w:rsidRDefault="00300873" w:rsidP="005A3DD6">
                    <w:pPr>
                      <w:ind w:firstLine="170"/>
                      <w:jc w:val="left"/>
                      <w:rPr>
                        <w:rFonts w:ascii="Gill Sans MT" w:hAnsi="Gill Sans MT"/>
                        <w:spacing w:val="5"/>
                        <w:sz w:val="9"/>
                        <w:szCs w:val="9"/>
                      </w:rPr>
                    </w:pPr>
                    <w:r w:rsidRPr="00300873">
                      <w:rPr>
                        <w:rFonts w:ascii="Gill Sans MT" w:hAnsi="Gill Sans MT"/>
                        <w:spacing w:val="5"/>
                        <w:sz w:val="9"/>
                        <w:szCs w:val="9"/>
                      </w:rPr>
                      <w:t>+39 3463804319</w:t>
                    </w:r>
                  </w:p>
                </w:txbxContent>
              </v:textbox>
              <w10:wrap type="square"/>
            </v:shape>
          </w:pict>
        </mc:Fallback>
      </mc:AlternateContent>
    </w:r>
    <w:r w:rsidR="005A3DD6">
      <w:rPr>
        <w:noProof/>
        <w:lang w:eastAsia="it-IT"/>
      </w:rPr>
      <mc:AlternateContent>
        <mc:Choice Requires="wps">
          <w:drawing>
            <wp:anchor distT="0" distB="0" distL="114300" distR="114300" simplePos="0" relativeHeight="251716608" behindDoc="0" locked="0" layoutInCell="1" allowOverlap="1" wp14:anchorId="1B438BC8" wp14:editId="15C7E50B">
              <wp:simplePos x="0" y="0"/>
              <wp:positionH relativeFrom="column">
                <wp:posOffset>3535045</wp:posOffset>
              </wp:positionH>
              <wp:positionV relativeFrom="paragraph">
                <wp:posOffset>-577</wp:posOffset>
              </wp:positionV>
              <wp:extent cx="1118870" cy="571500"/>
              <wp:effectExtent l="0" t="0" r="5080" b="0"/>
              <wp:wrapSquare wrapText="bothSides"/>
              <wp:docPr id="3507122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887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9BB03" w14:textId="77777777" w:rsidR="005A3DD6" w:rsidRDefault="00AE7BB4" w:rsidP="005A3DD6">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MELFI</w:t>
                          </w:r>
                        </w:p>
                        <w:p w14:paraId="24A39B7E" w14:textId="77777777" w:rsidR="005A3DD6" w:rsidRPr="005A3DD6" w:rsidRDefault="00A5139B" w:rsidP="005A3DD6">
                          <w:pPr>
                            <w:spacing w:before="40" w:line="160" w:lineRule="exact"/>
                            <w:ind w:firstLine="170"/>
                            <w:rPr>
                              <w:rFonts w:ascii="Gill Sans MT" w:hAnsi="Gill Sans MT"/>
                              <w:b/>
                              <w:i/>
                              <w:sz w:val="9"/>
                              <w:szCs w:val="9"/>
                            </w:rPr>
                          </w:pPr>
                          <w:r>
                            <w:rPr>
                              <w:rFonts w:ascii="Gill Sans MT" w:hAnsi="Gill Sans MT"/>
                              <w:b/>
                              <w:i/>
                              <w:sz w:val="9"/>
                              <w:szCs w:val="9"/>
                            </w:rPr>
                            <w:t>M</w:t>
                          </w:r>
                          <w:r w:rsidR="00AE7BB4" w:rsidRPr="00300873">
                            <w:rPr>
                              <w:rFonts w:ascii="Gill Sans MT" w:hAnsi="Gill Sans MT"/>
                              <w:b/>
                              <w:i/>
                              <w:sz w:val="9"/>
                              <w:szCs w:val="9"/>
                            </w:rPr>
                            <w:t>agazzino Ricambi</w:t>
                          </w:r>
                          <w:r w:rsidR="005A3DD6" w:rsidRPr="005A3DD6">
                            <w:rPr>
                              <w:rFonts w:ascii="Gill Sans MT" w:hAnsi="Gill Sans MT"/>
                              <w:b/>
                              <w:i/>
                              <w:sz w:val="9"/>
                              <w:szCs w:val="9"/>
                            </w:rPr>
                            <w:t xml:space="preserve"> </w:t>
                          </w:r>
                        </w:p>
                        <w:p w14:paraId="4E60EB2A" w14:textId="2AEE9CDA" w:rsidR="005A3DD6" w:rsidRPr="005A3DD6" w:rsidRDefault="005A3DD6" w:rsidP="005A3DD6">
                          <w:pPr>
                            <w:ind w:firstLine="170"/>
                            <w:jc w:val="left"/>
                            <w:rPr>
                              <w:rFonts w:ascii="Gill Sans MT" w:hAnsi="Gill Sans MT"/>
                              <w:spacing w:val="5"/>
                              <w:sz w:val="9"/>
                              <w:szCs w:val="9"/>
                            </w:rPr>
                          </w:pPr>
                          <w:r>
                            <w:rPr>
                              <w:rFonts w:ascii="Gill Sans MT" w:hAnsi="Gill Sans MT"/>
                              <w:spacing w:val="5"/>
                              <w:sz w:val="9"/>
                              <w:szCs w:val="9"/>
                            </w:rPr>
                            <w:t>Z</w:t>
                          </w:r>
                          <w:r w:rsidR="00AE7BB4" w:rsidRPr="00300873">
                            <w:rPr>
                              <w:rFonts w:ascii="Gill Sans MT" w:hAnsi="Gill Sans MT"/>
                              <w:spacing w:val="5"/>
                              <w:sz w:val="9"/>
                              <w:szCs w:val="9"/>
                            </w:rPr>
                            <w:t>ona Industrial</w:t>
                          </w:r>
                          <w:r>
                            <w:rPr>
                              <w:rFonts w:ascii="Gill Sans MT" w:hAnsi="Gill Sans MT"/>
                              <w:spacing w:val="5"/>
                              <w:sz w:val="9"/>
                              <w:szCs w:val="9"/>
                            </w:rPr>
                            <w:t>e</w:t>
                          </w:r>
                        </w:p>
                        <w:p w14:paraId="62520636" w14:textId="07CC9446" w:rsidR="00300873" w:rsidRPr="005A3DD6" w:rsidRDefault="00AE7BB4" w:rsidP="005A3DD6">
                          <w:pPr>
                            <w:ind w:firstLine="170"/>
                            <w:jc w:val="left"/>
                            <w:rPr>
                              <w:rFonts w:ascii="Gill Sans MT" w:hAnsi="Gill Sans MT"/>
                              <w:spacing w:val="5"/>
                              <w:sz w:val="9"/>
                              <w:szCs w:val="9"/>
                            </w:rPr>
                          </w:pPr>
                          <w:r w:rsidRPr="00300873">
                            <w:rPr>
                              <w:rFonts w:ascii="Gill Sans MT" w:hAnsi="Gill Sans MT"/>
                              <w:spacing w:val="5"/>
                              <w:sz w:val="9"/>
                              <w:szCs w:val="9"/>
                            </w:rPr>
                            <w:t>85025 San Nicola di Melfi (PZ) – Italy</w:t>
                          </w:r>
                        </w:p>
                        <w:p w14:paraId="2ECCD93B" w14:textId="75172E6B" w:rsidR="00AE7BB4" w:rsidRPr="00300873" w:rsidRDefault="00AE7BB4" w:rsidP="005A3DD6">
                          <w:pPr>
                            <w:ind w:firstLine="170"/>
                            <w:jc w:val="left"/>
                            <w:rPr>
                              <w:rFonts w:ascii="Gill Sans MT" w:hAnsi="Gill Sans MT"/>
                              <w:spacing w:val="5"/>
                              <w:sz w:val="9"/>
                              <w:szCs w:val="9"/>
                            </w:rPr>
                          </w:pPr>
                          <w:r w:rsidRPr="00300873">
                            <w:rPr>
                              <w:rFonts w:ascii="Gill Sans MT" w:hAnsi="Gill Sans MT"/>
                              <w:spacing w:val="5"/>
                              <w:sz w:val="9"/>
                              <w:szCs w:val="9"/>
                            </w:rPr>
                            <w:t>Tel. +39 0972.727022</w:t>
                          </w:r>
                        </w:p>
                        <w:p w14:paraId="7D4FA81B" w14:textId="267D4500" w:rsidR="00AE7BB4" w:rsidRPr="00300873" w:rsidRDefault="00AE7BB4" w:rsidP="005A3DD6">
                          <w:pPr>
                            <w:ind w:firstLine="170"/>
                            <w:jc w:val="left"/>
                            <w:rPr>
                              <w:rFonts w:ascii="Gill Sans MT" w:hAnsi="Gill Sans MT"/>
                              <w:spacing w:val="5"/>
                              <w:sz w:val="9"/>
                              <w:szCs w:val="9"/>
                            </w:rPr>
                          </w:pPr>
                          <w:r w:rsidRPr="00300873">
                            <w:rPr>
                              <w:rFonts w:ascii="Gill Sans MT" w:hAnsi="Gill Sans MT"/>
                              <w:spacing w:val="5"/>
                              <w:sz w:val="9"/>
                              <w:szCs w:val="9"/>
                            </w:rPr>
                            <w:t>Fax +39 0972.762308</w:t>
                          </w:r>
                        </w:p>
                        <w:p w14:paraId="4DB357D1" w14:textId="77777777" w:rsidR="00AE7BB4" w:rsidRPr="00300873" w:rsidRDefault="00AE7BB4" w:rsidP="005A3DD6">
                          <w:pPr>
                            <w:spacing w:before="44"/>
                            <w:ind w:left="29" w:firstLine="113"/>
                            <w:jc w:val="left"/>
                            <w:rPr>
                              <w:rFonts w:ascii="Gill Sans MT" w:hAnsi="Gill Sans MT"/>
                              <w:spacing w:val="5"/>
                              <w:sz w:val="9"/>
                              <w:szCs w:val="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8BC8" id="_x0000_s1035" type="#_x0000_t202" style="position:absolute;left:0;text-align:left;margin-left:278.35pt;margin-top:-.05pt;width:88.1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" stroked="f">
              <v:path arrowok="t"/>
              <v:textbox inset="0,0,0,0">
                <w:txbxContent>
                  <w:p w14:paraId="69C9BB03" w14:textId="77777777" w:rsidR="005A3DD6" w:rsidRDefault="00AE7BB4" w:rsidP="005A3DD6">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MELFI</w:t>
                    </w:r>
                  </w:p>
                  <w:p w14:paraId="24A39B7E" w14:textId="77777777" w:rsidR="005A3DD6" w:rsidRPr="005A3DD6" w:rsidRDefault="00A5139B" w:rsidP="005A3DD6">
                    <w:pPr>
                      <w:spacing w:before="40" w:line="160" w:lineRule="exact"/>
                      <w:ind w:firstLine="170"/>
                      <w:rPr>
                        <w:rFonts w:ascii="Gill Sans MT" w:hAnsi="Gill Sans MT"/>
                        <w:b/>
                        <w:i/>
                        <w:sz w:val="9"/>
                        <w:szCs w:val="9"/>
                      </w:rPr>
                    </w:pPr>
                    <w:r>
                      <w:rPr>
                        <w:rFonts w:ascii="Gill Sans MT" w:hAnsi="Gill Sans MT"/>
                        <w:b/>
                        <w:i/>
                        <w:sz w:val="9"/>
                        <w:szCs w:val="9"/>
                      </w:rPr>
                      <w:t>M</w:t>
                    </w:r>
                    <w:r w:rsidR="00AE7BB4" w:rsidRPr="00300873">
                      <w:rPr>
                        <w:rFonts w:ascii="Gill Sans MT" w:hAnsi="Gill Sans MT"/>
                        <w:b/>
                        <w:i/>
                        <w:sz w:val="9"/>
                        <w:szCs w:val="9"/>
                      </w:rPr>
                      <w:t>agazzino Ricambi</w:t>
                    </w:r>
                    <w:r w:rsidR="005A3DD6" w:rsidRPr="005A3DD6">
                      <w:rPr>
                        <w:rFonts w:ascii="Gill Sans MT" w:hAnsi="Gill Sans MT"/>
                        <w:b/>
                        <w:i/>
                        <w:sz w:val="9"/>
                        <w:szCs w:val="9"/>
                      </w:rPr>
                      <w:t xml:space="preserve"> </w:t>
                    </w:r>
                  </w:p>
                  <w:p w14:paraId="4E60EB2A" w14:textId="2AEE9CDA" w:rsidR="005A3DD6" w:rsidRPr="005A3DD6" w:rsidRDefault="005A3DD6" w:rsidP="005A3DD6">
                    <w:pPr>
                      <w:ind w:firstLine="170"/>
                      <w:jc w:val="left"/>
                      <w:rPr>
                        <w:rFonts w:ascii="Gill Sans MT" w:hAnsi="Gill Sans MT"/>
                        <w:spacing w:val="5"/>
                        <w:sz w:val="9"/>
                        <w:szCs w:val="9"/>
                      </w:rPr>
                    </w:pPr>
                    <w:r>
                      <w:rPr>
                        <w:rFonts w:ascii="Gill Sans MT" w:hAnsi="Gill Sans MT"/>
                        <w:spacing w:val="5"/>
                        <w:sz w:val="9"/>
                        <w:szCs w:val="9"/>
                      </w:rPr>
                      <w:t>Z</w:t>
                    </w:r>
                    <w:r w:rsidR="00AE7BB4" w:rsidRPr="00300873">
                      <w:rPr>
                        <w:rFonts w:ascii="Gill Sans MT" w:hAnsi="Gill Sans MT"/>
                        <w:spacing w:val="5"/>
                        <w:sz w:val="9"/>
                        <w:szCs w:val="9"/>
                      </w:rPr>
                      <w:t>ona Industrial</w:t>
                    </w:r>
                    <w:r>
                      <w:rPr>
                        <w:rFonts w:ascii="Gill Sans MT" w:hAnsi="Gill Sans MT"/>
                        <w:spacing w:val="5"/>
                        <w:sz w:val="9"/>
                        <w:szCs w:val="9"/>
                      </w:rPr>
                      <w:t>e</w:t>
                    </w:r>
                  </w:p>
                  <w:p w14:paraId="62520636" w14:textId="07CC9446" w:rsidR="00300873" w:rsidRPr="005A3DD6" w:rsidRDefault="00AE7BB4" w:rsidP="005A3DD6">
                    <w:pPr>
                      <w:ind w:firstLine="170"/>
                      <w:jc w:val="left"/>
                      <w:rPr>
                        <w:rFonts w:ascii="Gill Sans MT" w:hAnsi="Gill Sans MT"/>
                        <w:spacing w:val="5"/>
                        <w:sz w:val="9"/>
                        <w:szCs w:val="9"/>
                      </w:rPr>
                    </w:pPr>
                    <w:r w:rsidRPr="00300873">
                      <w:rPr>
                        <w:rFonts w:ascii="Gill Sans MT" w:hAnsi="Gill Sans MT"/>
                        <w:spacing w:val="5"/>
                        <w:sz w:val="9"/>
                        <w:szCs w:val="9"/>
                      </w:rPr>
                      <w:t>85025 San Nicola di Melfi (PZ) – Italy</w:t>
                    </w:r>
                  </w:p>
                  <w:p w14:paraId="2ECCD93B" w14:textId="75172E6B" w:rsidR="00AE7BB4" w:rsidRPr="00300873" w:rsidRDefault="00AE7BB4" w:rsidP="005A3DD6">
                    <w:pPr>
                      <w:ind w:firstLine="170"/>
                      <w:jc w:val="left"/>
                      <w:rPr>
                        <w:rFonts w:ascii="Gill Sans MT" w:hAnsi="Gill Sans MT"/>
                        <w:spacing w:val="5"/>
                        <w:sz w:val="9"/>
                        <w:szCs w:val="9"/>
                      </w:rPr>
                    </w:pPr>
                    <w:r w:rsidRPr="00300873">
                      <w:rPr>
                        <w:rFonts w:ascii="Gill Sans MT" w:hAnsi="Gill Sans MT"/>
                        <w:spacing w:val="5"/>
                        <w:sz w:val="9"/>
                        <w:szCs w:val="9"/>
                      </w:rPr>
                      <w:t>Tel. +39 0972.727022</w:t>
                    </w:r>
                  </w:p>
                  <w:p w14:paraId="7D4FA81B" w14:textId="267D4500" w:rsidR="00AE7BB4" w:rsidRPr="00300873" w:rsidRDefault="00AE7BB4" w:rsidP="005A3DD6">
                    <w:pPr>
                      <w:ind w:firstLine="170"/>
                      <w:jc w:val="left"/>
                      <w:rPr>
                        <w:rFonts w:ascii="Gill Sans MT" w:hAnsi="Gill Sans MT"/>
                        <w:spacing w:val="5"/>
                        <w:sz w:val="9"/>
                        <w:szCs w:val="9"/>
                      </w:rPr>
                    </w:pPr>
                    <w:r w:rsidRPr="00300873">
                      <w:rPr>
                        <w:rFonts w:ascii="Gill Sans MT" w:hAnsi="Gill Sans MT"/>
                        <w:spacing w:val="5"/>
                        <w:sz w:val="9"/>
                        <w:szCs w:val="9"/>
                      </w:rPr>
                      <w:t>Fax +39 0972.762308</w:t>
                    </w:r>
                  </w:p>
                  <w:p w14:paraId="4DB357D1" w14:textId="77777777" w:rsidR="00AE7BB4" w:rsidRPr="00300873" w:rsidRDefault="00AE7BB4" w:rsidP="005A3DD6">
                    <w:pPr>
                      <w:spacing w:before="44"/>
                      <w:ind w:left="29" w:firstLine="113"/>
                      <w:jc w:val="left"/>
                      <w:rPr>
                        <w:rFonts w:ascii="Gill Sans MT" w:hAnsi="Gill Sans MT"/>
                        <w:spacing w:val="5"/>
                        <w:sz w:val="9"/>
                        <w:szCs w:val="9"/>
                      </w:rPr>
                    </w:pPr>
                  </w:p>
                </w:txbxContent>
              </v:textbox>
              <w10:wrap type="square"/>
            </v:shape>
          </w:pict>
        </mc:Fallback>
      </mc:AlternateContent>
    </w:r>
    <w:r w:rsidR="00A5139B">
      <w:rPr>
        <w:noProof/>
        <w:lang w:eastAsia="it-IT"/>
      </w:rPr>
      <mc:AlternateContent>
        <mc:Choice Requires="wps">
          <w:drawing>
            <wp:anchor distT="0" distB="0" distL="114300" distR="114300" simplePos="0" relativeHeight="251702272" behindDoc="0" locked="0" layoutInCell="1" allowOverlap="1" wp14:anchorId="41DDA7FE" wp14:editId="7FF96836">
              <wp:simplePos x="0" y="0"/>
              <wp:positionH relativeFrom="margin">
                <wp:posOffset>-199736</wp:posOffset>
              </wp:positionH>
              <wp:positionV relativeFrom="paragraph">
                <wp:posOffset>-71177</wp:posOffset>
              </wp:positionV>
              <wp:extent cx="1045210" cy="1082675"/>
              <wp:effectExtent l="0" t="0" r="2540" b="3175"/>
              <wp:wrapSquare wrapText="bothSides"/>
              <wp:docPr id="14206978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1045210" cy="108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060FA" w14:textId="77777777" w:rsidR="00EF42A3" w:rsidRPr="00300873" w:rsidRDefault="00EF42A3" w:rsidP="00A5139B">
                          <w:pPr>
                            <w:spacing w:line="160" w:lineRule="exact"/>
                            <w:ind w:firstLine="170"/>
                            <w:jc w:val="left"/>
                            <w:rPr>
                              <w:rFonts w:ascii="Gill Sans MT" w:hAnsi="Gill Sans MT"/>
                              <w:spacing w:val="5"/>
                              <w:sz w:val="9"/>
                              <w:szCs w:val="9"/>
                            </w:rPr>
                          </w:pPr>
                        </w:p>
                        <w:p w14:paraId="220702F3" w14:textId="4658F2CF" w:rsidR="0065377A" w:rsidRPr="00A5139B" w:rsidRDefault="0065377A" w:rsidP="00A5139B">
                          <w:pPr>
                            <w:spacing w:line="160" w:lineRule="exact"/>
                            <w:ind w:right="0" w:firstLine="170"/>
                            <w:jc w:val="left"/>
                            <w:rPr>
                              <w:rFonts w:ascii="Gill Sans MT" w:hAnsi="Gill Sans MT"/>
                              <w:b/>
                              <w:bCs/>
                              <w:color w:val="0093CC"/>
                              <w:sz w:val="9"/>
                              <w:szCs w:val="9"/>
                            </w:rPr>
                          </w:pPr>
                          <w:r w:rsidRPr="00300873">
                            <w:rPr>
                              <w:rFonts w:ascii="Gill Sans MT" w:hAnsi="Gill Sans MT"/>
                              <w:b/>
                              <w:bCs/>
                              <w:color w:val="0093CC"/>
                              <w:sz w:val="9"/>
                              <w:szCs w:val="9"/>
                            </w:rPr>
                            <w:t xml:space="preserve">MECAR </w:t>
                          </w:r>
                          <w:r w:rsidR="00484DF2">
                            <w:rPr>
                              <w:rFonts w:ascii="Gill Sans MT" w:hAnsi="Gill Sans MT"/>
                              <w:b/>
                              <w:bCs/>
                              <w:color w:val="0093CC"/>
                              <w:sz w:val="9"/>
                              <w:szCs w:val="9"/>
                            </w:rPr>
                            <w:t>S.R.L.</w:t>
                          </w:r>
                          <w:r w:rsidR="000F711D">
                            <w:rPr>
                              <w:rFonts w:ascii="Gill Sans MT" w:hAnsi="Gill Sans MT"/>
                              <w:b/>
                              <w:bCs/>
                              <w:color w:val="0093CC"/>
                              <w:sz w:val="9"/>
                              <w:szCs w:val="9"/>
                            </w:rPr>
                            <w:t xml:space="preserve"> </w:t>
                          </w:r>
                          <w:r w:rsidRPr="00300873">
                            <w:rPr>
                              <w:rFonts w:ascii="Gill Sans MT" w:hAnsi="Gill Sans MT"/>
                              <w:b/>
                              <w:i/>
                              <w:sz w:val="9"/>
                              <w:szCs w:val="9"/>
                            </w:rPr>
                            <w:t xml:space="preserve">CONCESSIONARIA </w:t>
                          </w:r>
                          <w:r w:rsidRPr="00300873">
                            <w:rPr>
                              <w:rFonts w:ascii="Gill Sans MT" w:hAnsi="Gill Sans MT"/>
                              <w:b/>
                              <w:sz w:val="9"/>
                              <w:szCs w:val="9"/>
                            </w:rPr>
                            <w:t>per le province di</w:t>
                          </w:r>
                        </w:p>
                        <w:p w14:paraId="0208D882" w14:textId="77777777" w:rsidR="0065377A" w:rsidRPr="00300873" w:rsidRDefault="0065377A" w:rsidP="00A5139B">
                          <w:pPr>
                            <w:spacing w:line="160" w:lineRule="exact"/>
                            <w:ind w:right="0" w:firstLine="170"/>
                            <w:jc w:val="left"/>
                            <w:rPr>
                              <w:rFonts w:ascii="Gill Sans MT" w:hAnsi="Gill Sans MT"/>
                              <w:sz w:val="9"/>
                              <w:szCs w:val="9"/>
                            </w:rPr>
                          </w:pPr>
                          <w:r w:rsidRPr="00300873">
                            <w:rPr>
                              <w:rFonts w:ascii="Gill Sans MT" w:hAnsi="Gill Sans MT"/>
                              <w:sz w:val="9"/>
                              <w:szCs w:val="9"/>
                            </w:rPr>
                            <w:t>Salerno, Avellino, Potenza e tutta la Calabria</w:t>
                          </w:r>
                        </w:p>
                        <w:p w14:paraId="3CB093B7" w14:textId="77777777" w:rsidR="0065377A" w:rsidRPr="00300873" w:rsidRDefault="0065377A" w:rsidP="00A5139B">
                          <w:pPr>
                            <w:ind w:right="0" w:firstLine="170"/>
                            <w:jc w:val="left"/>
                            <w:rPr>
                              <w:rFonts w:ascii="Gill Sans MT" w:hAnsi="Gill Sans MT"/>
                              <w:b/>
                              <w:spacing w:val="5"/>
                              <w:sz w:val="9"/>
                              <w:szCs w:val="9"/>
                            </w:rPr>
                          </w:pPr>
                        </w:p>
                        <w:p w14:paraId="05839E53" w14:textId="730565E1" w:rsidR="00EF42A3" w:rsidRPr="00300873" w:rsidRDefault="00EF42A3" w:rsidP="00A5139B">
                          <w:pPr>
                            <w:ind w:left="0" w:right="0"/>
                            <w:jc w:val="left"/>
                            <w:rPr>
                              <w:rFonts w:ascii="Gill Sans MT" w:hAnsi="Gill Sans MT"/>
                              <w:spacing w:val="5"/>
                              <w:sz w:val="9"/>
                              <w:szCs w:val="9"/>
                            </w:rPr>
                          </w:pPr>
                          <w:r w:rsidRPr="00300873">
                            <w:rPr>
                              <w:rFonts w:ascii="Gill Sans MT" w:hAnsi="Gill Sans MT"/>
                              <w:b/>
                              <w:spacing w:val="5"/>
                              <w:sz w:val="9"/>
                              <w:szCs w:val="9"/>
                            </w:rPr>
                            <w:t xml:space="preserve">MECAR </w:t>
                          </w:r>
                          <w:r w:rsidR="00484DF2">
                            <w:rPr>
                              <w:rFonts w:ascii="Gill Sans MT" w:hAnsi="Gill Sans MT"/>
                              <w:b/>
                              <w:spacing w:val="5"/>
                              <w:sz w:val="9"/>
                              <w:szCs w:val="9"/>
                            </w:rPr>
                            <w:t>S.r.l.</w:t>
                          </w:r>
                          <w:r w:rsidR="00A87474" w:rsidRPr="00300873">
                            <w:rPr>
                              <w:rFonts w:ascii="Gill Sans MT" w:hAnsi="Gill Sans MT"/>
                              <w:spacing w:val="5"/>
                              <w:sz w:val="9"/>
                              <w:szCs w:val="9"/>
                            </w:rPr>
                            <w:t xml:space="preserve"> </w:t>
                          </w:r>
                          <w:r w:rsidRPr="00300873">
                            <w:rPr>
                              <w:rFonts w:ascii="Gill Sans MT" w:hAnsi="Gill Sans MT"/>
                              <w:spacing w:val="5"/>
                              <w:sz w:val="9"/>
                              <w:szCs w:val="9"/>
                            </w:rPr>
                            <w:t xml:space="preserve">Euro 1.000.000,00 </w:t>
                          </w:r>
                          <w:proofErr w:type="spellStart"/>
                          <w:r w:rsidRPr="00300873">
                            <w:rPr>
                              <w:rFonts w:ascii="Gill Sans MT" w:hAnsi="Gill Sans MT"/>
                              <w:spacing w:val="5"/>
                              <w:sz w:val="9"/>
                              <w:szCs w:val="9"/>
                            </w:rPr>
                            <w:t>i.v</w:t>
                          </w:r>
                          <w:proofErr w:type="spellEnd"/>
                          <w:r w:rsidRPr="00300873">
                            <w:rPr>
                              <w:rFonts w:ascii="Gill Sans MT" w:hAnsi="Gill Sans MT"/>
                              <w:spacing w:val="5"/>
                              <w:sz w:val="9"/>
                              <w:szCs w:val="9"/>
                            </w:rPr>
                            <w:t>.</w:t>
                          </w:r>
                        </w:p>
                        <w:p w14:paraId="4B952CD3" w14:textId="27D1D0CB" w:rsidR="00A87474" w:rsidRPr="00300873" w:rsidRDefault="00EF42A3" w:rsidP="00A5139B">
                          <w:pPr>
                            <w:ind w:right="0" w:firstLine="170"/>
                            <w:jc w:val="left"/>
                            <w:rPr>
                              <w:rFonts w:ascii="Gill Sans MT" w:hAnsi="Gill Sans MT"/>
                              <w:spacing w:val="5"/>
                              <w:sz w:val="9"/>
                              <w:szCs w:val="9"/>
                            </w:rPr>
                          </w:pPr>
                          <w:r w:rsidRPr="00300873">
                            <w:rPr>
                              <w:rFonts w:ascii="Gill Sans MT" w:hAnsi="Gill Sans MT"/>
                              <w:spacing w:val="5"/>
                              <w:sz w:val="9"/>
                              <w:szCs w:val="9"/>
                            </w:rPr>
                            <w:t>Codice fiscale, partita IVA</w:t>
                          </w:r>
                          <w:r w:rsidR="00A87474" w:rsidRPr="00300873">
                            <w:rPr>
                              <w:rFonts w:ascii="Gill Sans MT" w:hAnsi="Gill Sans MT"/>
                              <w:spacing w:val="5"/>
                              <w:sz w:val="9"/>
                              <w:szCs w:val="9"/>
                            </w:rPr>
                            <w:t xml:space="preserve"> </w:t>
                          </w:r>
                          <w:r w:rsidRPr="00300873">
                            <w:rPr>
                              <w:rFonts w:ascii="Gill Sans MT" w:hAnsi="Gill Sans MT"/>
                              <w:spacing w:val="5"/>
                              <w:sz w:val="9"/>
                              <w:szCs w:val="9"/>
                            </w:rPr>
                            <w:t>e numero</w:t>
                          </w:r>
                        </w:p>
                        <w:p w14:paraId="6B4F12D9" w14:textId="3743CD32" w:rsidR="00EF42A3" w:rsidRPr="00300873" w:rsidRDefault="00EF42A3" w:rsidP="00A5139B">
                          <w:pPr>
                            <w:ind w:left="0" w:right="0"/>
                            <w:jc w:val="left"/>
                            <w:rPr>
                              <w:rFonts w:ascii="Gill Sans MT" w:hAnsi="Gill Sans MT"/>
                              <w:spacing w:val="5"/>
                              <w:sz w:val="9"/>
                              <w:szCs w:val="9"/>
                            </w:rPr>
                          </w:pPr>
                          <w:r w:rsidRPr="00300873">
                            <w:rPr>
                              <w:rFonts w:ascii="Gill Sans MT" w:hAnsi="Gill Sans MT"/>
                              <w:spacing w:val="5"/>
                              <w:sz w:val="9"/>
                              <w:szCs w:val="9"/>
                            </w:rPr>
                            <w:t>iscrizione Registro Imprese di Salerno</w:t>
                          </w:r>
                        </w:p>
                        <w:p w14:paraId="4BA07ED9" w14:textId="7B5BBCF6" w:rsidR="00EF42A3" w:rsidRPr="00300873" w:rsidRDefault="00EF42A3" w:rsidP="00A5139B">
                          <w:pPr>
                            <w:ind w:right="0" w:firstLine="170"/>
                            <w:jc w:val="left"/>
                            <w:rPr>
                              <w:rFonts w:ascii="Gill Sans MT" w:hAnsi="Gill Sans MT"/>
                              <w:spacing w:val="5"/>
                              <w:sz w:val="9"/>
                              <w:szCs w:val="9"/>
                            </w:rPr>
                          </w:pPr>
                          <w:r w:rsidRPr="00300873">
                            <w:rPr>
                              <w:rFonts w:ascii="Gill Sans MT" w:hAnsi="Gill Sans MT"/>
                              <w:spacing w:val="5"/>
                              <w:sz w:val="9"/>
                              <w:szCs w:val="9"/>
                            </w:rPr>
                            <w:t>IT 02279830653</w:t>
                          </w:r>
                          <w:r w:rsidR="00A87474" w:rsidRPr="00300873">
                            <w:rPr>
                              <w:rFonts w:ascii="Gill Sans MT" w:hAnsi="Gill Sans MT"/>
                              <w:spacing w:val="5"/>
                              <w:sz w:val="9"/>
                              <w:szCs w:val="9"/>
                            </w:rPr>
                            <w:t xml:space="preserve"> </w:t>
                          </w:r>
                          <w:r w:rsidRPr="00300873">
                            <w:rPr>
                              <w:rFonts w:ascii="Gill Sans MT" w:hAnsi="Gill Sans MT"/>
                              <w:spacing w:val="5"/>
                              <w:sz w:val="9"/>
                              <w:szCs w:val="9"/>
                            </w:rPr>
                            <w:t>REA n° 213858</w:t>
                          </w:r>
                        </w:p>
                        <w:p w14:paraId="038E48F5" w14:textId="655BC45A" w:rsidR="00A87474" w:rsidRPr="00300873" w:rsidRDefault="003E132A" w:rsidP="00A5139B">
                          <w:pPr>
                            <w:ind w:left="0" w:right="0"/>
                            <w:jc w:val="left"/>
                            <w:rPr>
                              <w:rFonts w:ascii="Gill Sans MT" w:hAnsi="Gill Sans MT"/>
                              <w:spacing w:val="5"/>
                              <w:sz w:val="9"/>
                              <w:szCs w:val="9"/>
                            </w:rPr>
                          </w:pPr>
                          <w:hyperlink r:id="rId2" w:history="1">
                            <w:r w:rsidR="00A5139B" w:rsidRPr="00BA1321">
                              <w:rPr>
                                <w:rStyle w:val="Collegamentoipertestuale"/>
                                <w:rFonts w:ascii="Gill Sans MT" w:hAnsi="Gill Sans MT"/>
                                <w:spacing w:val="5"/>
                                <w:sz w:val="9"/>
                                <w:szCs w:val="9"/>
                              </w:rPr>
                              <w:t>www.mecar.it</w:t>
                            </w:r>
                          </w:hyperlink>
                        </w:p>
                        <w:p w14:paraId="049193C2" w14:textId="77777777" w:rsidR="00A87474" w:rsidRPr="00300873" w:rsidRDefault="00A87474" w:rsidP="00A5139B">
                          <w:pPr>
                            <w:ind w:right="0" w:firstLine="170"/>
                            <w:jc w:val="left"/>
                            <w:rPr>
                              <w:rFonts w:ascii="Gill Sans MT" w:hAnsi="Gill Sans MT"/>
                              <w:spacing w:val="5"/>
                              <w:sz w:val="9"/>
                              <w:szCs w:val="9"/>
                            </w:rPr>
                          </w:pPr>
                          <w:r w:rsidRPr="00300873">
                            <w:rPr>
                              <w:rFonts w:ascii="Gill Sans MT" w:hAnsi="Gill Sans MT"/>
                              <w:spacing w:val="5"/>
                              <w:sz w:val="9"/>
                              <w:szCs w:val="9"/>
                            </w:rPr>
                            <w:t>info@mecar.it</w:t>
                          </w:r>
                        </w:p>
                        <w:p w14:paraId="1ABC444F" w14:textId="77777777" w:rsidR="00A87474" w:rsidRPr="00300873" w:rsidRDefault="00A87474" w:rsidP="00A5139B">
                          <w:pPr>
                            <w:ind w:left="454" w:right="0" w:firstLine="170"/>
                            <w:jc w:val="left"/>
                            <w:rPr>
                              <w:rFonts w:ascii="Gill Sans MT" w:hAnsi="Gill Sans MT"/>
                              <w:spacing w:val="5"/>
                              <w:sz w:val="9"/>
                              <w:szCs w:val="9"/>
                            </w:rPr>
                          </w:pPr>
                        </w:p>
                        <w:p w14:paraId="672F1AB4" w14:textId="77777777" w:rsidR="00EF42A3" w:rsidRPr="00300873" w:rsidRDefault="00EF42A3" w:rsidP="00A5139B">
                          <w:pPr>
                            <w:spacing w:line="160" w:lineRule="exact"/>
                            <w:ind w:right="0"/>
                            <w:jc w:val="left"/>
                            <w:rPr>
                              <w:rFonts w:ascii="Gill Sans MT" w:hAnsi="Gill Sans MT"/>
                              <w:sz w:val="9"/>
                              <w:szCs w:val="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DA7FE" id="_x0000_s1036" type="#_x0000_t202" style="position:absolute;left:0;text-align:left;margin-left:-15.75pt;margin-top:-5.6pt;width:82.3pt;height:85.25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" stroked="f">
              <v:path arrowok="t"/>
              <v:textbox inset="0,0,0,0">
                <w:txbxContent>
                  <w:p w14:paraId="10A060FA" w14:textId="77777777" w:rsidR="00EF42A3" w:rsidRPr="00300873" w:rsidRDefault="00EF42A3" w:rsidP="00A5139B">
                    <w:pPr>
                      <w:spacing w:line="160" w:lineRule="exact"/>
                      <w:ind w:firstLine="170"/>
                      <w:jc w:val="left"/>
                      <w:rPr>
                        <w:rFonts w:ascii="Gill Sans MT" w:hAnsi="Gill Sans MT"/>
                        <w:spacing w:val="5"/>
                        <w:sz w:val="9"/>
                        <w:szCs w:val="9"/>
                      </w:rPr>
                    </w:pPr>
                  </w:p>
                  <w:p w14:paraId="220702F3" w14:textId="4658F2CF" w:rsidR="0065377A" w:rsidRPr="00A5139B" w:rsidRDefault="0065377A" w:rsidP="00A5139B">
                    <w:pPr>
                      <w:spacing w:line="160" w:lineRule="exact"/>
                      <w:ind w:right="0" w:firstLine="170"/>
                      <w:jc w:val="left"/>
                      <w:rPr>
                        <w:rFonts w:ascii="Gill Sans MT" w:hAnsi="Gill Sans MT"/>
                        <w:b/>
                        <w:bCs/>
                        <w:color w:val="0093CC"/>
                        <w:sz w:val="9"/>
                        <w:szCs w:val="9"/>
                      </w:rPr>
                    </w:pPr>
                    <w:r w:rsidRPr="00300873">
                      <w:rPr>
                        <w:rFonts w:ascii="Gill Sans MT" w:hAnsi="Gill Sans MT"/>
                        <w:b/>
                        <w:bCs/>
                        <w:color w:val="0093CC"/>
                        <w:sz w:val="9"/>
                        <w:szCs w:val="9"/>
                      </w:rPr>
                      <w:t xml:space="preserve">MECAR </w:t>
                    </w:r>
                    <w:r w:rsidR="00484DF2">
                      <w:rPr>
                        <w:rFonts w:ascii="Gill Sans MT" w:hAnsi="Gill Sans MT"/>
                        <w:b/>
                        <w:bCs/>
                        <w:color w:val="0093CC"/>
                        <w:sz w:val="9"/>
                        <w:szCs w:val="9"/>
                      </w:rPr>
                      <w:t>S.R.L.</w:t>
                    </w:r>
                    <w:r w:rsidR="000F711D">
                      <w:rPr>
                        <w:rFonts w:ascii="Gill Sans MT" w:hAnsi="Gill Sans MT"/>
                        <w:b/>
                        <w:bCs/>
                        <w:color w:val="0093CC"/>
                        <w:sz w:val="9"/>
                        <w:szCs w:val="9"/>
                      </w:rPr>
                      <w:t xml:space="preserve"> </w:t>
                    </w:r>
                    <w:r w:rsidRPr="00300873">
                      <w:rPr>
                        <w:rFonts w:ascii="Gill Sans MT" w:hAnsi="Gill Sans MT"/>
                        <w:b/>
                        <w:i/>
                        <w:sz w:val="9"/>
                        <w:szCs w:val="9"/>
                      </w:rPr>
                      <w:t xml:space="preserve">CONCESSIONARIA </w:t>
                    </w:r>
                    <w:r w:rsidRPr="00300873">
                      <w:rPr>
                        <w:rFonts w:ascii="Gill Sans MT" w:hAnsi="Gill Sans MT"/>
                        <w:b/>
                        <w:sz w:val="9"/>
                        <w:szCs w:val="9"/>
                      </w:rPr>
                      <w:t>per le province di</w:t>
                    </w:r>
                  </w:p>
                  <w:p w14:paraId="0208D882" w14:textId="77777777" w:rsidR="0065377A" w:rsidRPr="00300873" w:rsidRDefault="0065377A" w:rsidP="00A5139B">
                    <w:pPr>
                      <w:spacing w:line="160" w:lineRule="exact"/>
                      <w:ind w:right="0" w:firstLine="170"/>
                      <w:jc w:val="left"/>
                      <w:rPr>
                        <w:rFonts w:ascii="Gill Sans MT" w:hAnsi="Gill Sans MT"/>
                        <w:sz w:val="9"/>
                        <w:szCs w:val="9"/>
                      </w:rPr>
                    </w:pPr>
                    <w:r w:rsidRPr="00300873">
                      <w:rPr>
                        <w:rFonts w:ascii="Gill Sans MT" w:hAnsi="Gill Sans MT"/>
                        <w:sz w:val="9"/>
                        <w:szCs w:val="9"/>
                      </w:rPr>
                      <w:t>Salerno, Avellino, Potenza e tutta la Calabria</w:t>
                    </w:r>
                  </w:p>
                  <w:p w14:paraId="3CB093B7" w14:textId="77777777" w:rsidR="0065377A" w:rsidRPr="00300873" w:rsidRDefault="0065377A" w:rsidP="00A5139B">
                    <w:pPr>
                      <w:ind w:right="0" w:firstLine="170"/>
                      <w:jc w:val="left"/>
                      <w:rPr>
                        <w:rFonts w:ascii="Gill Sans MT" w:hAnsi="Gill Sans MT"/>
                        <w:b/>
                        <w:spacing w:val="5"/>
                        <w:sz w:val="9"/>
                        <w:szCs w:val="9"/>
                      </w:rPr>
                    </w:pPr>
                  </w:p>
                  <w:p w14:paraId="05839E53" w14:textId="730565E1" w:rsidR="00EF42A3" w:rsidRPr="00300873" w:rsidRDefault="00EF42A3" w:rsidP="00A5139B">
                    <w:pPr>
                      <w:ind w:left="0" w:right="0"/>
                      <w:jc w:val="left"/>
                      <w:rPr>
                        <w:rFonts w:ascii="Gill Sans MT" w:hAnsi="Gill Sans MT"/>
                        <w:spacing w:val="5"/>
                        <w:sz w:val="9"/>
                        <w:szCs w:val="9"/>
                      </w:rPr>
                    </w:pPr>
                    <w:r w:rsidRPr="00300873">
                      <w:rPr>
                        <w:rFonts w:ascii="Gill Sans MT" w:hAnsi="Gill Sans MT"/>
                        <w:b/>
                        <w:spacing w:val="5"/>
                        <w:sz w:val="9"/>
                        <w:szCs w:val="9"/>
                      </w:rPr>
                      <w:t xml:space="preserve">MECAR </w:t>
                    </w:r>
                    <w:r w:rsidR="00484DF2">
                      <w:rPr>
                        <w:rFonts w:ascii="Gill Sans MT" w:hAnsi="Gill Sans MT"/>
                        <w:b/>
                        <w:spacing w:val="5"/>
                        <w:sz w:val="9"/>
                        <w:szCs w:val="9"/>
                      </w:rPr>
                      <w:t>S.r.l.</w:t>
                    </w:r>
                    <w:r w:rsidR="00A87474" w:rsidRPr="00300873">
                      <w:rPr>
                        <w:rFonts w:ascii="Gill Sans MT" w:hAnsi="Gill Sans MT"/>
                        <w:spacing w:val="5"/>
                        <w:sz w:val="9"/>
                        <w:szCs w:val="9"/>
                      </w:rPr>
                      <w:t xml:space="preserve"> </w:t>
                    </w:r>
                    <w:r w:rsidRPr="00300873">
                      <w:rPr>
                        <w:rFonts w:ascii="Gill Sans MT" w:hAnsi="Gill Sans MT"/>
                        <w:spacing w:val="5"/>
                        <w:sz w:val="9"/>
                        <w:szCs w:val="9"/>
                      </w:rPr>
                      <w:t xml:space="preserve">Euro 1.000.000,00 </w:t>
                    </w:r>
                    <w:proofErr w:type="spellStart"/>
                    <w:r w:rsidRPr="00300873">
                      <w:rPr>
                        <w:rFonts w:ascii="Gill Sans MT" w:hAnsi="Gill Sans MT"/>
                        <w:spacing w:val="5"/>
                        <w:sz w:val="9"/>
                        <w:szCs w:val="9"/>
                      </w:rPr>
                      <w:t>i.v</w:t>
                    </w:r>
                    <w:proofErr w:type="spellEnd"/>
                    <w:r w:rsidRPr="00300873">
                      <w:rPr>
                        <w:rFonts w:ascii="Gill Sans MT" w:hAnsi="Gill Sans MT"/>
                        <w:spacing w:val="5"/>
                        <w:sz w:val="9"/>
                        <w:szCs w:val="9"/>
                      </w:rPr>
                      <w:t>.</w:t>
                    </w:r>
                  </w:p>
                  <w:p w14:paraId="4B952CD3" w14:textId="27D1D0CB" w:rsidR="00A87474" w:rsidRPr="00300873" w:rsidRDefault="00EF42A3" w:rsidP="00A5139B">
                    <w:pPr>
                      <w:ind w:right="0" w:firstLine="170"/>
                      <w:jc w:val="left"/>
                      <w:rPr>
                        <w:rFonts w:ascii="Gill Sans MT" w:hAnsi="Gill Sans MT"/>
                        <w:spacing w:val="5"/>
                        <w:sz w:val="9"/>
                        <w:szCs w:val="9"/>
                      </w:rPr>
                    </w:pPr>
                    <w:r w:rsidRPr="00300873">
                      <w:rPr>
                        <w:rFonts w:ascii="Gill Sans MT" w:hAnsi="Gill Sans MT"/>
                        <w:spacing w:val="5"/>
                        <w:sz w:val="9"/>
                        <w:szCs w:val="9"/>
                      </w:rPr>
                      <w:t>Codice fiscale, partita IVA</w:t>
                    </w:r>
                    <w:r w:rsidR="00A87474" w:rsidRPr="00300873">
                      <w:rPr>
                        <w:rFonts w:ascii="Gill Sans MT" w:hAnsi="Gill Sans MT"/>
                        <w:spacing w:val="5"/>
                        <w:sz w:val="9"/>
                        <w:szCs w:val="9"/>
                      </w:rPr>
                      <w:t xml:space="preserve"> </w:t>
                    </w:r>
                    <w:r w:rsidRPr="00300873">
                      <w:rPr>
                        <w:rFonts w:ascii="Gill Sans MT" w:hAnsi="Gill Sans MT"/>
                        <w:spacing w:val="5"/>
                        <w:sz w:val="9"/>
                        <w:szCs w:val="9"/>
                      </w:rPr>
                      <w:t>e numero</w:t>
                    </w:r>
                  </w:p>
                  <w:p w14:paraId="6B4F12D9" w14:textId="3743CD32" w:rsidR="00EF42A3" w:rsidRPr="00300873" w:rsidRDefault="00EF42A3" w:rsidP="00A5139B">
                    <w:pPr>
                      <w:ind w:left="0" w:right="0"/>
                      <w:jc w:val="left"/>
                      <w:rPr>
                        <w:rFonts w:ascii="Gill Sans MT" w:hAnsi="Gill Sans MT"/>
                        <w:spacing w:val="5"/>
                        <w:sz w:val="9"/>
                        <w:szCs w:val="9"/>
                      </w:rPr>
                    </w:pPr>
                    <w:r w:rsidRPr="00300873">
                      <w:rPr>
                        <w:rFonts w:ascii="Gill Sans MT" w:hAnsi="Gill Sans MT"/>
                        <w:spacing w:val="5"/>
                        <w:sz w:val="9"/>
                        <w:szCs w:val="9"/>
                      </w:rPr>
                      <w:t>iscrizione Registro Imprese di Salerno</w:t>
                    </w:r>
                  </w:p>
                  <w:p w14:paraId="4BA07ED9" w14:textId="7B5BBCF6" w:rsidR="00EF42A3" w:rsidRPr="00300873" w:rsidRDefault="00EF42A3" w:rsidP="00A5139B">
                    <w:pPr>
                      <w:ind w:right="0" w:firstLine="170"/>
                      <w:jc w:val="left"/>
                      <w:rPr>
                        <w:rFonts w:ascii="Gill Sans MT" w:hAnsi="Gill Sans MT"/>
                        <w:spacing w:val="5"/>
                        <w:sz w:val="9"/>
                        <w:szCs w:val="9"/>
                      </w:rPr>
                    </w:pPr>
                    <w:r w:rsidRPr="00300873">
                      <w:rPr>
                        <w:rFonts w:ascii="Gill Sans MT" w:hAnsi="Gill Sans MT"/>
                        <w:spacing w:val="5"/>
                        <w:sz w:val="9"/>
                        <w:szCs w:val="9"/>
                      </w:rPr>
                      <w:t>IT 02279830653</w:t>
                    </w:r>
                    <w:r w:rsidR="00A87474" w:rsidRPr="00300873">
                      <w:rPr>
                        <w:rFonts w:ascii="Gill Sans MT" w:hAnsi="Gill Sans MT"/>
                        <w:spacing w:val="5"/>
                        <w:sz w:val="9"/>
                        <w:szCs w:val="9"/>
                      </w:rPr>
                      <w:t xml:space="preserve"> </w:t>
                    </w:r>
                    <w:r w:rsidRPr="00300873">
                      <w:rPr>
                        <w:rFonts w:ascii="Gill Sans MT" w:hAnsi="Gill Sans MT"/>
                        <w:spacing w:val="5"/>
                        <w:sz w:val="9"/>
                        <w:szCs w:val="9"/>
                      </w:rPr>
                      <w:t>REA n° 213858</w:t>
                    </w:r>
                  </w:p>
                  <w:p w14:paraId="038E48F5" w14:textId="655BC45A" w:rsidR="00A87474" w:rsidRPr="00300873" w:rsidRDefault="00CA6643" w:rsidP="00A5139B">
                    <w:pPr>
                      <w:ind w:left="0" w:right="0"/>
                      <w:jc w:val="left"/>
                      <w:rPr>
                        <w:rFonts w:ascii="Gill Sans MT" w:hAnsi="Gill Sans MT"/>
                        <w:spacing w:val="5"/>
                        <w:sz w:val="9"/>
                        <w:szCs w:val="9"/>
                      </w:rPr>
                    </w:pPr>
                    <w:hyperlink r:id="rId3" w:history="1">
                      <w:r w:rsidR="00A5139B" w:rsidRPr="00BA1321">
                        <w:rPr>
                          <w:rStyle w:val="Collegamentoipertestuale"/>
                          <w:rFonts w:ascii="Gill Sans MT" w:hAnsi="Gill Sans MT"/>
                          <w:spacing w:val="5"/>
                          <w:sz w:val="9"/>
                          <w:szCs w:val="9"/>
                        </w:rPr>
                        <w:t>www.mecar.it</w:t>
                      </w:r>
                    </w:hyperlink>
                  </w:p>
                  <w:p w14:paraId="049193C2" w14:textId="77777777" w:rsidR="00A87474" w:rsidRPr="00300873" w:rsidRDefault="00A87474" w:rsidP="00A5139B">
                    <w:pPr>
                      <w:ind w:right="0" w:firstLine="170"/>
                      <w:jc w:val="left"/>
                      <w:rPr>
                        <w:rFonts w:ascii="Gill Sans MT" w:hAnsi="Gill Sans MT"/>
                        <w:spacing w:val="5"/>
                        <w:sz w:val="9"/>
                        <w:szCs w:val="9"/>
                      </w:rPr>
                    </w:pPr>
                    <w:r w:rsidRPr="00300873">
                      <w:rPr>
                        <w:rFonts w:ascii="Gill Sans MT" w:hAnsi="Gill Sans MT"/>
                        <w:spacing w:val="5"/>
                        <w:sz w:val="9"/>
                        <w:szCs w:val="9"/>
                      </w:rPr>
                      <w:t>info@mecar.it</w:t>
                    </w:r>
                  </w:p>
                  <w:p w14:paraId="1ABC444F" w14:textId="77777777" w:rsidR="00A87474" w:rsidRPr="00300873" w:rsidRDefault="00A87474" w:rsidP="00A5139B">
                    <w:pPr>
                      <w:ind w:left="454" w:right="0" w:firstLine="170"/>
                      <w:jc w:val="left"/>
                      <w:rPr>
                        <w:rFonts w:ascii="Gill Sans MT" w:hAnsi="Gill Sans MT"/>
                        <w:spacing w:val="5"/>
                        <w:sz w:val="9"/>
                        <w:szCs w:val="9"/>
                      </w:rPr>
                    </w:pPr>
                  </w:p>
                  <w:p w14:paraId="672F1AB4" w14:textId="77777777" w:rsidR="00EF42A3" w:rsidRPr="00300873" w:rsidRDefault="00EF42A3" w:rsidP="00A5139B">
                    <w:pPr>
                      <w:spacing w:line="160" w:lineRule="exact"/>
                      <w:ind w:right="0"/>
                      <w:jc w:val="left"/>
                      <w:rPr>
                        <w:rFonts w:ascii="Gill Sans MT" w:hAnsi="Gill Sans MT"/>
                        <w:sz w:val="9"/>
                        <w:szCs w:val="9"/>
                      </w:rPr>
                    </w:pPr>
                  </w:p>
                </w:txbxContent>
              </v:textbox>
              <w10:wrap type="square" anchorx="margin"/>
            </v:shape>
          </w:pict>
        </mc:Fallback>
      </mc:AlternateContent>
    </w:r>
    <w:r w:rsidR="00A5139B">
      <w:rPr>
        <w:noProof/>
        <w:lang w:eastAsia="it-IT"/>
      </w:rPr>
      <mc:AlternateContent>
        <mc:Choice Requires="wps">
          <w:drawing>
            <wp:anchor distT="0" distB="0" distL="114300" distR="114300" simplePos="0" relativeHeight="251718656" behindDoc="0" locked="0" layoutInCell="1" allowOverlap="1" wp14:anchorId="05A9A189" wp14:editId="2408CED6">
              <wp:simplePos x="0" y="0"/>
              <wp:positionH relativeFrom="column">
                <wp:posOffset>4608830</wp:posOffset>
              </wp:positionH>
              <wp:positionV relativeFrom="paragraph">
                <wp:posOffset>0</wp:posOffset>
              </wp:positionV>
              <wp:extent cx="1120140" cy="662940"/>
              <wp:effectExtent l="0" t="0" r="3810" b="3810"/>
              <wp:wrapSquare wrapText="bothSides"/>
              <wp:docPr id="4133675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014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3F7B4" w14:textId="1C0D5B78" w:rsidR="00AE7BB4" w:rsidRPr="00300873" w:rsidRDefault="00AE7BB4" w:rsidP="005A3DD6">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COSENZA</w:t>
                          </w:r>
                        </w:p>
                        <w:p w14:paraId="6FD290C6" w14:textId="7361144A" w:rsidR="00AE7BB4" w:rsidRPr="00300873" w:rsidRDefault="00AE7BB4" w:rsidP="005A3DD6">
                          <w:pPr>
                            <w:spacing w:before="40" w:line="160" w:lineRule="exact"/>
                            <w:ind w:firstLine="170"/>
                            <w:jc w:val="left"/>
                            <w:rPr>
                              <w:rFonts w:ascii="Gill Sans MT" w:hAnsi="Gill Sans MT"/>
                              <w:b/>
                              <w:i/>
                              <w:sz w:val="9"/>
                              <w:szCs w:val="9"/>
                            </w:rPr>
                          </w:pPr>
                          <w:r w:rsidRPr="00300873">
                            <w:rPr>
                              <w:rFonts w:ascii="Gill Sans MT" w:hAnsi="Gill Sans MT"/>
                              <w:b/>
                              <w:i/>
                              <w:sz w:val="9"/>
                              <w:szCs w:val="9"/>
                            </w:rPr>
                            <w:t>Vendita Veicoli - Magazzino Ricambi</w:t>
                          </w:r>
                        </w:p>
                        <w:p w14:paraId="5FAF860B" w14:textId="77777777" w:rsidR="00AE7BB4" w:rsidRPr="00300873" w:rsidRDefault="00AE7BB4" w:rsidP="005A3DD6">
                          <w:pPr>
                            <w:ind w:left="0"/>
                            <w:jc w:val="left"/>
                            <w:rPr>
                              <w:rFonts w:ascii="Gill Sans MT" w:hAnsi="Gill Sans MT"/>
                              <w:spacing w:val="5"/>
                              <w:sz w:val="9"/>
                              <w:szCs w:val="9"/>
                            </w:rPr>
                          </w:pPr>
                          <w:r w:rsidRPr="00300873">
                            <w:rPr>
                              <w:rFonts w:ascii="Gill Sans MT" w:hAnsi="Gill Sans MT"/>
                              <w:spacing w:val="5"/>
                              <w:sz w:val="9"/>
                              <w:szCs w:val="9"/>
                            </w:rPr>
                            <w:t>Via Marco Polo n.59 – Zona Industriale</w:t>
                          </w:r>
                        </w:p>
                        <w:p w14:paraId="0E8B31B2" w14:textId="77777777" w:rsidR="00AE7BB4" w:rsidRPr="00A35096" w:rsidRDefault="00AE7BB4" w:rsidP="005A3DD6">
                          <w:pPr>
                            <w:ind w:left="0"/>
                            <w:jc w:val="left"/>
                            <w:rPr>
                              <w:rFonts w:ascii="Gill Sans MT" w:hAnsi="Gill Sans MT"/>
                              <w:spacing w:val="5"/>
                              <w:sz w:val="9"/>
                              <w:szCs w:val="9"/>
                              <w:lang w:val="en-US"/>
                            </w:rPr>
                          </w:pPr>
                          <w:r w:rsidRPr="00A35096">
                            <w:rPr>
                              <w:rFonts w:ascii="Gill Sans MT" w:hAnsi="Gill Sans MT"/>
                              <w:spacing w:val="5"/>
                              <w:sz w:val="9"/>
                              <w:szCs w:val="9"/>
                              <w:lang w:val="en-US"/>
                            </w:rPr>
                            <w:t>87036 Rende (CS) – Italy</w:t>
                          </w:r>
                        </w:p>
                        <w:p w14:paraId="3A7F8091" w14:textId="4B5ECA7E" w:rsidR="00AE7BB4" w:rsidRPr="00A35096" w:rsidRDefault="00AE7BB4" w:rsidP="005A3DD6">
                          <w:pPr>
                            <w:ind w:left="0"/>
                            <w:jc w:val="left"/>
                            <w:rPr>
                              <w:rFonts w:ascii="Gill Sans MT" w:hAnsi="Gill Sans MT"/>
                              <w:spacing w:val="5"/>
                              <w:sz w:val="9"/>
                              <w:szCs w:val="9"/>
                              <w:lang w:val="en-US"/>
                            </w:rPr>
                          </w:pPr>
                          <w:r w:rsidRPr="00A35096">
                            <w:rPr>
                              <w:rFonts w:ascii="Gill Sans MT" w:hAnsi="Gill Sans MT"/>
                              <w:spacing w:val="5"/>
                              <w:sz w:val="9"/>
                              <w:szCs w:val="9"/>
                              <w:lang w:val="en-US"/>
                            </w:rPr>
                            <w:t>Tel. +39 0984.1930164</w:t>
                          </w:r>
                        </w:p>
                        <w:p w14:paraId="487400CF" w14:textId="77777777" w:rsidR="00AE7BB4" w:rsidRPr="00A35096" w:rsidRDefault="00AE7BB4" w:rsidP="005A3DD6">
                          <w:pPr>
                            <w:ind w:left="0"/>
                            <w:jc w:val="left"/>
                            <w:rPr>
                              <w:rFonts w:ascii="Gill Sans MT" w:hAnsi="Gill Sans MT"/>
                              <w:spacing w:val="5"/>
                              <w:sz w:val="9"/>
                              <w:szCs w:val="9"/>
                              <w:lang w:val="en-US"/>
                            </w:rPr>
                          </w:pPr>
                          <w:r w:rsidRPr="00A35096">
                            <w:rPr>
                              <w:rFonts w:ascii="Gill Sans MT" w:hAnsi="Gill Sans MT"/>
                              <w:spacing w:val="5"/>
                              <w:sz w:val="9"/>
                              <w:szCs w:val="9"/>
                              <w:lang w:val="en-US"/>
                            </w:rPr>
                            <w:t>Fax +39 0984.1930159</w:t>
                          </w:r>
                        </w:p>
                        <w:p w14:paraId="7DEB5905" w14:textId="769EFA40" w:rsidR="00AE7BB4" w:rsidRPr="00A35096" w:rsidRDefault="00AE7BB4" w:rsidP="00AE7BB4">
                          <w:pPr>
                            <w:jc w:val="left"/>
                            <w:rPr>
                              <w:rFonts w:ascii="Gill Sans MT" w:hAnsi="Gill Sans MT"/>
                              <w:spacing w:val="5"/>
                              <w:sz w:val="9"/>
                              <w:szCs w:val="9"/>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9A189" id="_x0000_s1037" type="#_x0000_t202" style="position:absolute;left:0;text-align:left;margin-left:362.9pt;margin-top:0;width:88.2pt;height:5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" stroked="f">
              <v:path arrowok="t"/>
              <v:textbox inset="0,0,0,0">
                <w:txbxContent>
                  <w:p w14:paraId="45D3F7B4" w14:textId="1C0D5B78" w:rsidR="00AE7BB4" w:rsidRPr="00300873" w:rsidRDefault="00AE7BB4" w:rsidP="005A3DD6">
                    <w:pPr>
                      <w:spacing w:before="44"/>
                      <w:ind w:left="0"/>
                      <w:jc w:val="left"/>
                      <w:rPr>
                        <w:rFonts w:ascii="Gill Sans MT" w:hAnsi="Gill Sans MT"/>
                        <w:b/>
                        <w:bCs/>
                        <w:sz w:val="9"/>
                        <w:szCs w:val="9"/>
                      </w:rPr>
                    </w:pPr>
                    <w:r w:rsidRPr="00300873">
                      <w:rPr>
                        <w:rFonts w:ascii="Gill Sans MT" w:hAnsi="Gill Sans MT"/>
                        <w:b/>
                        <w:bCs/>
                        <w:sz w:val="9"/>
                        <w:szCs w:val="9"/>
                      </w:rPr>
                      <w:t>SEDE DI</w:t>
                    </w:r>
                    <w:r w:rsidRPr="00300873">
                      <w:rPr>
                        <w:rFonts w:ascii="Gill Sans MT" w:hAnsi="Gill Sans MT" w:cs="Arial"/>
                        <w:b/>
                        <w:i/>
                        <w:sz w:val="9"/>
                        <w:szCs w:val="9"/>
                      </w:rPr>
                      <w:t xml:space="preserve"> </w:t>
                    </w:r>
                    <w:r w:rsidRPr="00300873">
                      <w:rPr>
                        <w:rFonts w:ascii="Gill Sans MT" w:hAnsi="Gill Sans MT"/>
                        <w:b/>
                        <w:bCs/>
                        <w:sz w:val="9"/>
                        <w:szCs w:val="9"/>
                      </w:rPr>
                      <w:t>COSENZA</w:t>
                    </w:r>
                  </w:p>
                  <w:p w14:paraId="6FD290C6" w14:textId="7361144A" w:rsidR="00AE7BB4" w:rsidRPr="00300873" w:rsidRDefault="00AE7BB4" w:rsidP="005A3DD6">
                    <w:pPr>
                      <w:spacing w:before="40" w:line="160" w:lineRule="exact"/>
                      <w:ind w:firstLine="170"/>
                      <w:jc w:val="left"/>
                      <w:rPr>
                        <w:rFonts w:ascii="Gill Sans MT" w:hAnsi="Gill Sans MT"/>
                        <w:b/>
                        <w:i/>
                        <w:sz w:val="9"/>
                        <w:szCs w:val="9"/>
                      </w:rPr>
                    </w:pPr>
                    <w:r w:rsidRPr="00300873">
                      <w:rPr>
                        <w:rFonts w:ascii="Gill Sans MT" w:hAnsi="Gill Sans MT"/>
                        <w:b/>
                        <w:i/>
                        <w:sz w:val="9"/>
                        <w:szCs w:val="9"/>
                      </w:rPr>
                      <w:t>Vendita Veicoli - Magazzino Ricambi</w:t>
                    </w:r>
                  </w:p>
                  <w:p w14:paraId="5FAF860B" w14:textId="77777777" w:rsidR="00AE7BB4" w:rsidRPr="00300873" w:rsidRDefault="00AE7BB4" w:rsidP="005A3DD6">
                    <w:pPr>
                      <w:ind w:left="0"/>
                      <w:jc w:val="left"/>
                      <w:rPr>
                        <w:rFonts w:ascii="Gill Sans MT" w:hAnsi="Gill Sans MT"/>
                        <w:spacing w:val="5"/>
                        <w:sz w:val="9"/>
                        <w:szCs w:val="9"/>
                      </w:rPr>
                    </w:pPr>
                    <w:r w:rsidRPr="00300873">
                      <w:rPr>
                        <w:rFonts w:ascii="Gill Sans MT" w:hAnsi="Gill Sans MT"/>
                        <w:spacing w:val="5"/>
                        <w:sz w:val="9"/>
                        <w:szCs w:val="9"/>
                      </w:rPr>
                      <w:t>Via Marco Polo n.59 – Zona Industriale</w:t>
                    </w:r>
                  </w:p>
                  <w:p w14:paraId="0E8B31B2" w14:textId="77777777" w:rsidR="00AE7BB4" w:rsidRPr="00A35096" w:rsidRDefault="00AE7BB4" w:rsidP="005A3DD6">
                    <w:pPr>
                      <w:ind w:left="0"/>
                      <w:jc w:val="left"/>
                      <w:rPr>
                        <w:rFonts w:ascii="Gill Sans MT" w:hAnsi="Gill Sans MT"/>
                        <w:spacing w:val="5"/>
                        <w:sz w:val="9"/>
                        <w:szCs w:val="9"/>
                        <w:lang w:val="en-US"/>
                      </w:rPr>
                    </w:pPr>
                    <w:r w:rsidRPr="00A35096">
                      <w:rPr>
                        <w:rFonts w:ascii="Gill Sans MT" w:hAnsi="Gill Sans MT"/>
                        <w:spacing w:val="5"/>
                        <w:sz w:val="9"/>
                        <w:szCs w:val="9"/>
                        <w:lang w:val="en-US"/>
                      </w:rPr>
                      <w:t>87036 Rende (CS) – Italy</w:t>
                    </w:r>
                  </w:p>
                  <w:p w14:paraId="3A7F8091" w14:textId="4B5ECA7E" w:rsidR="00AE7BB4" w:rsidRPr="00A35096" w:rsidRDefault="00AE7BB4" w:rsidP="005A3DD6">
                    <w:pPr>
                      <w:ind w:left="0"/>
                      <w:jc w:val="left"/>
                      <w:rPr>
                        <w:rFonts w:ascii="Gill Sans MT" w:hAnsi="Gill Sans MT"/>
                        <w:spacing w:val="5"/>
                        <w:sz w:val="9"/>
                        <w:szCs w:val="9"/>
                        <w:lang w:val="en-US"/>
                      </w:rPr>
                    </w:pPr>
                    <w:r w:rsidRPr="00A35096">
                      <w:rPr>
                        <w:rFonts w:ascii="Gill Sans MT" w:hAnsi="Gill Sans MT"/>
                        <w:spacing w:val="5"/>
                        <w:sz w:val="9"/>
                        <w:szCs w:val="9"/>
                        <w:lang w:val="en-US"/>
                      </w:rPr>
                      <w:t>Tel. +39 0984.1930164</w:t>
                    </w:r>
                  </w:p>
                  <w:p w14:paraId="487400CF" w14:textId="77777777" w:rsidR="00AE7BB4" w:rsidRPr="00A35096" w:rsidRDefault="00AE7BB4" w:rsidP="005A3DD6">
                    <w:pPr>
                      <w:ind w:left="0"/>
                      <w:jc w:val="left"/>
                      <w:rPr>
                        <w:rFonts w:ascii="Gill Sans MT" w:hAnsi="Gill Sans MT"/>
                        <w:spacing w:val="5"/>
                        <w:sz w:val="9"/>
                        <w:szCs w:val="9"/>
                        <w:lang w:val="en-US"/>
                      </w:rPr>
                    </w:pPr>
                    <w:r w:rsidRPr="00A35096">
                      <w:rPr>
                        <w:rFonts w:ascii="Gill Sans MT" w:hAnsi="Gill Sans MT"/>
                        <w:spacing w:val="5"/>
                        <w:sz w:val="9"/>
                        <w:szCs w:val="9"/>
                        <w:lang w:val="en-US"/>
                      </w:rPr>
                      <w:t>Fax +39 0984.1930159</w:t>
                    </w:r>
                  </w:p>
                  <w:p w14:paraId="7DEB5905" w14:textId="769EFA40" w:rsidR="00AE7BB4" w:rsidRPr="00A35096" w:rsidRDefault="00AE7BB4" w:rsidP="00AE7BB4">
                    <w:pPr>
                      <w:jc w:val="left"/>
                      <w:rPr>
                        <w:rFonts w:ascii="Gill Sans MT" w:hAnsi="Gill Sans MT"/>
                        <w:spacing w:val="5"/>
                        <w:sz w:val="9"/>
                        <w:szCs w:val="9"/>
                        <w:lang w:val="en-US"/>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EBE67" w14:textId="77777777" w:rsidR="003E132A" w:rsidRDefault="003E132A" w:rsidP="00BD46B8">
      <w:r>
        <w:separator/>
      </w:r>
    </w:p>
  </w:footnote>
  <w:footnote w:type="continuationSeparator" w:id="0">
    <w:p w14:paraId="4A929E9E" w14:textId="77777777" w:rsidR="003E132A" w:rsidRDefault="003E132A" w:rsidP="00BD46B8">
      <w:r>
        <w:continuationSeparator/>
      </w:r>
    </w:p>
  </w:footnote>
  <w:footnote w:id="1">
    <w:p w14:paraId="228B3FF6" w14:textId="77777777" w:rsidR="00D36224" w:rsidRPr="00D36224" w:rsidRDefault="00D36224" w:rsidP="00D36224">
      <w:pPr>
        <w:pStyle w:val="Testonotaapidipagina"/>
        <w:rPr>
          <w:rFonts w:ascii="Calibri" w:hAnsi="Calibri" w:cs="Calibri"/>
          <w:lang w:val="it-IT"/>
        </w:rPr>
      </w:pPr>
      <w:r w:rsidRPr="00392314">
        <w:rPr>
          <w:rStyle w:val="Rimandonotaapidipagina"/>
          <w:rFonts w:ascii="Calibri" w:hAnsi="Calibri" w:cs="Calibri"/>
          <w:sz w:val="18"/>
          <w:szCs w:val="16"/>
        </w:rPr>
        <w:footnoteRef/>
      </w:r>
      <w:r w:rsidRPr="00392314">
        <w:rPr>
          <w:rStyle w:val="Rimandonotaapidipagina"/>
          <w:rFonts w:ascii="Calibri" w:hAnsi="Calibri" w:cs="Calibri"/>
          <w:sz w:val="18"/>
          <w:szCs w:val="16"/>
        </w:rPr>
        <w:footnoteRef/>
      </w:r>
      <w:r w:rsidRPr="00D36224">
        <w:rPr>
          <w:rFonts w:ascii="Calibri" w:hAnsi="Calibri" w:cs="Calibri"/>
          <w:sz w:val="18"/>
          <w:szCs w:val="16"/>
          <w:lang w:val="it-IT"/>
        </w:rPr>
        <w:t xml:space="preserve"> Considerata l’ampiezza delle fattispecie e la tecnica di rinvio complessa prevista dal legislatore, si fornisce il link </w:t>
      </w:r>
      <w:hyperlink r:id="rId1" w:history="1">
        <w:r w:rsidRPr="00D36224">
          <w:rPr>
            <w:rStyle w:val="Collegamentoipertestuale"/>
            <w:rFonts w:ascii="Calibri" w:hAnsi="Calibri" w:cs="Calibri"/>
            <w:sz w:val="18"/>
            <w:szCs w:val="16"/>
            <w:lang w:val="it-IT"/>
          </w:rPr>
          <w:t>Gazzetta Ufficiale</w:t>
        </w:r>
      </w:hyperlink>
      <w:r w:rsidRPr="00D36224">
        <w:rPr>
          <w:rFonts w:ascii="Calibri" w:hAnsi="Calibri" w:cs="Calibri"/>
          <w:sz w:val="18"/>
          <w:szCs w:val="16"/>
          <w:lang w:val="it-IT"/>
        </w:rPr>
        <w:t xml:space="preserve"> per la consultazione del testo integrale dell’art. 1 del Decreto Legislativo 24/23 e del relativo Allegato.</w:t>
      </w:r>
    </w:p>
  </w:footnote>
  <w:footnote w:id="2">
    <w:p w14:paraId="532185C0" w14:textId="77777777" w:rsidR="00D36224" w:rsidRPr="00D36224" w:rsidRDefault="00D36224" w:rsidP="00D36224">
      <w:pPr>
        <w:pStyle w:val="Testonotaapidipagina"/>
        <w:jc w:val="both"/>
        <w:rPr>
          <w:lang w:val="it-IT"/>
        </w:rPr>
      </w:pPr>
      <w:r>
        <w:rPr>
          <w:rStyle w:val="Rimandonotaapidipagina"/>
        </w:rPr>
        <w:footnoteRef/>
      </w:r>
      <w:r w:rsidRPr="00D36224">
        <w:rPr>
          <w:lang w:val="it-IT"/>
        </w:rPr>
        <w:t xml:space="preserve"> </w:t>
      </w:r>
      <w:r w:rsidRPr="00D36224">
        <w:rPr>
          <w:rFonts w:ascii="Calibri" w:hAnsi="Calibri" w:cs="Calibri"/>
          <w:sz w:val="18"/>
          <w:szCs w:val="16"/>
          <w:lang w:val="it-IT"/>
        </w:rPr>
        <w:t>informazioni idonee a rivelare l’origine razziale ed etnica, gli orientamenti sessuali, le convinzioni religiose, filosofiche o di altro genere, le opinioni politiche, l’adesione a partiti, sindacati, associazioni od organizzazioni a carattere religioso, filosofico, politico o sindacale.</w:t>
      </w:r>
    </w:p>
  </w:footnote>
  <w:footnote w:id="3">
    <w:p w14:paraId="4814F83B" w14:textId="77777777" w:rsidR="00D36224" w:rsidRPr="00D36224" w:rsidRDefault="00D36224" w:rsidP="00D36224">
      <w:pPr>
        <w:pStyle w:val="Testonotaapidipagina"/>
        <w:jc w:val="both"/>
        <w:rPr>
          <w:rFonts w:ascii="Calibri" w:hAnsi="Calibri" w:cs="Calibri"/>
          <w:sz w:val="18"/>
          <w:szCs w:val="16"/>
          <w:lang w:val="it-IT"/>
        </w:rPr>
      </w:pPr>
      <w:r w:rsidRPr="00D22B95">
        <w:rPr>
          <w:rStyle w:val="Rimandonotaapidipagina"/>
          <w:szCs w:val="18"/>
        </w:rPr>
        <w:footnoteRef/>
      </w:r>
      <w:r w:rsidRPr="00D36224">
        <w:rPr>
          <w:szCs w:val="18"/>
          <w:lang w:val="it-IT"/>
        </w:rPr>
        <w:t xml:space="preserve"> </w:t>
      </w:r>
      <w:r w:rsidRPr="00D36224">
        <w:rPr>
          <w:rFonts w:ascii="Calibri" w:hAnsi="Calibri" w:cs="Calibri"/>
          <w:sz w:val="18"/>
          <w:szCs w:val="16"/>
          <w:lang w:val="it-IT"/>
        </w:rPr>
        <w:t>La normativa prevede una nozione molto ampia di ritorsione che include:</w:t>
      </w:r>
    </w:p>
    <w:p w14:paraId="6783D555" w14:textId="77777777" w:rsidR="00D36224" w:rsidRPr="00D36224" w:rsidRDefault="00D36224" w:rsidP="00D36224">
      <w:pPr>
        <w:pStyle w:val="Testonotaapidipagina"/>
        <w:jc w:val="both"/>
        <w:rPr>
          <w:rFonts w:ascii="Calibri" w:hAnsi="Calibri" w:cs="Calibri"/>
          <w:sz w:val="18"/>
          <w:szCs w:val="16"/>
          <w:lang w:val="it-IT"/>
        </w:rPr>
      </w:pPr>
      <w:r w:rsidRPr="00D36224">
        <w:rPr>
          <w:rFonts w:ascii="Calibri" w:hAnsi="Calibri" w:cs="Calibri"/>
          <w:sz w:val="18"/>
          <w:szCs w:val="16"/>
          <w:lang w:val="it-IT"/>
        </w:rPr>
        <w:t>«</w:t>
      </w:r>
      <w:r w:rsidRPr="00D36224">
        <w:rPr>
          <w:rFonts w:ascii="Calibri" w:hAnsi="Calibri" w:cs="Calibri"/>
          <w:i/>
          <w:iCs/>
          <w:sz w:val="18"/>
          <w:szCs w:val="16"/>
          <w:lang w:val="it-IT"/>
        </w:rPr>
        <w:t xml:space="preserve">qualsiasi </w:t>
      </w:r>
      <w:r w:rsidRPr="00D36224">
        <w:rPr>
          <w:rFonts w:ascii="Calibri" w:hAnsi="Calibri" w:cs="Calibri"/>
          <w:i/>
          <w:iCs/>
          <w:sz w:val="18"/>
          <w:szCs w:val="16"/>
          <w:lang w:val="it-IT"/>
        </w:rPr>
        <w:t>comportamento,atto od omissione,anche solo tentato o minacciato, posto in essere in ragione della segnalazione, della denuncia all’autorità giudiziaria o contabile o della divulgazione pubblica e che provoca o può provocare alla persona segnalante o alla persona che ha sporto la denuncia, in via diretta o indiretta, un danno ingiusto</w:t>
      </w:r>
      <w:r w:rsidRPr="00D36224">
        <w:rPr>
          <w:rFonts w:ascii="Calibri" w:hAnsi="Calibri" w:cs="Calibri"/>
          <w:sz w:val="18"/>
          <w:szCs w:val="16"/>
          <w:lang w:val="it-IT"/>
        </w:rPr>
        <w:t>». Affinché si possa configurare una ritorsione e, di conseguenza, il soggetto possa beneficiare di protezione è necessario uno stretto collegamento tra la segnalazione, la divulgazione e la denuncia e il comportamento/atto/omissione sfavorevole subito, direttamente o indirettamente, dalla persona segnalante, denunciate o che effettua la divulgazione pubblica. La tutela prevista in caso di ritorsioni non è garantita quando è accertata, anche con sentenza di primo grado, la responsabilità penale della persona segnalante per i reati di diffamazione o di calunnia o comunque per i medesimi reati commessi con la denuncia all'autorità giudiziaria o contabile ovvero la sua responsabilità civile, per lo stesso titolo, nei casi di dolo o colpa grave. La gestione delle comunicazioni di ritorsione compete ad ANAC alla quale è affidato il compito di accertare se esse siano conseguenti alla segnalazione, denuncia, divulgazione pubblica effettuata.</w:t>
      </w:r>
    </w:p>
    <w:p w14:paraId="479C1F48" w14:textId="77777777" w:rsidR="00D36224" w:rsidRPr="00D36224" w:rsidRDefault="00D36224" w:rsidP="00D36224">
      <w:pPr>
        <w:pStyle w:val="Testonotaapidipagina"/>
        <w:jc w:val="both"/>
        <w:rPr>
          <w:rFonts w:ascii="Calibri" w:hAnsi="Calibri" w:cs="Calibri"/>
          <w:sz w:val="18"/>
          <w:szCs w:val="16"/>
          <w:lang w:val="it-IT"/>
        </w:rPr>
      </w:pPr>
    </w:p>
  </w:footnote>
  <w:footnote w:id="4">
    <w:p w14:paraId="4B68DB3B" w14:textId="77777777" w:rsidR="00D36224" w:rsidRPr="00D36224" w:rsidRDefault="00D36224" w:rsidP="00D36224">
      <w:pPr>
        <w:pStyle w:val="Testonotaapidipagina"/>
        <w:jc w:val="both"/>
        <w:rPr>
          <w:rFonts w:ascii="Calibri" w:hAnsi="Calibri" w:cs="Calibri"/>
          <w:sz w:val="18"/>
          <w:szCs w:val="16"/>
          <w:lang w:val="it-IT"/>
        </w:rPr>
      </w:pPr>
      <w:r>
        <w:rPr>
          <w:rStyle w:val="Rimandonotaapidipagina"/>
        </w:rPr>
        <w:footnoteRef/>
      </w:r>
      <w:r w:rsidRPr="00D36224">
        <w:rPr>
          <w:lang w:val="it-IT"/>
        </w:rPr>
        <w:t xml:space="preserve"> </w:t>
      </w:r>
      <w:r w:rsidRPr="00D36224">
        <w:rPr>
          <w:rFonts w:ascii="Calibri" w:hAnsi="Calibri" w:cs="Calibri"/>
          <w:sz w:val="18"/>
          <w:szCs w:val="16"/>
          <w:lang w:val="it-IT"/>
        </w:rPr>
        <w:t>Si tratta di limitazioni che operano al ricorrere di determinate condizioni in assenza delle quali vi sarebbero conseguenze in termini di responsabilità penale, civile, amministrativa.</w:t>
      </w:r>
    </w:p>
    <w:p w14:paraId="10AF4A9E" w14:textId="77777777" w:rsidR="00D36224" w:rsidRPr="00D36224" w:rsidRDefault="00D36224" w:rsidP="00D36224">
      <w:pPr>
        <w:pStyle w:val="Testonotaapidipagina"/>
        <w:jc w:val="both"/>
        <w:rPr>
          <w:rFonts w:ascii="Calibri" w:hAnsi="Calibri" w:cs="Calibri"/>
          <w:sz w:val="18"/>
          <w:szCs w:val="16"/>
          <w:lang w:val="it-IT"/>
        </w:rPr>
      </w:pPr>
      <w:r w:rsidRPr="00D36224">
        <w:rPr>
          <w:rFonts w:ascii="Calibri" w:hAnsi="Calibri" w:cs="Calibri"/>
          <w:sz w:val="18"/>
          <w:szCs w:val="16"/>
          <w:lang w:val="it-IT"/>
        </w:rPr>
        <w:t>La scriminante prevista, tuttavia, opera solo nei casi in cui ricorrono CONTEMPORANEAMENTE due condizioni:</w:t>
      </w:r>
    </w:p>
    <w:p w14:paraId="2FCE3D42" w14:textId="77777777" w:rsidR="00D36224" w:rsidRPr="00D36224" w:rsidRDefault="00D36224" w:rsidP="00D36224">
      <w:pPr>
        <w:pStyle w:val="Testonotaapidipagina"/>
        <w:jc w:val="both"/>
        <w:rPr>
          <w:rFonts w:ascii="Calibri" w:hAnsi="Calibri" w:cs="Calibri"/>
          <w:sz w:val="18"/>
          <w:szCs w:val="16"/>
          <w:lang w:val="it-IT"/>
        </w:rPr>
      </w:pPr>
      <w:r w:rsidRPr="00D36224">
        <w:rPr>
          <w:rFonts w:ascii="Calibri" w:hAnsi="Calibri" w:cs="Calibri"/>
          <w:sz w:val="18"/>
          <w:szCs w:val="16"/>
          <w:lang w:val="it-IT"/>
        </w:rPr>
        <w:t>1. La prima richiede che al momento della rivelazione o diffusione vi siano fondati motivi per ritenere che le informazioni siano necessarie per far scoprire la violazione. La persona, quindi, deve ragionevolmente ritenere, e non in base a semplici illazioni, che quelle informazioni debbano svelarsi perché indispensabili per far emergere la violazione, ad esclusione di quelle superflue, e non per ulteriori e diverse ragioni (ad esempio, gossip, fini vendicativi, opportunistici o scandalistici);</w:t>
      </w:r>
    </w:p>
    <w:p w14:paraId="1610C6C0" w14:textId="77777777" w:rsidR="00D36224" w:rsidRPr="00D36224" w:rsidRDefault="00D36224" w:rsidP="00D36224">
      <w:pPr>
        <w:pStyle w:val="Testonotaapidipagina"/>
        <w:jc w:val="both"/>
        <w:rPr>
          <w:rFonts w:ascii="Calibri" w:hAnsi="Calibri" w:cs="Calibri"/>
          <w:sz w:val="18"/>
          <w:szCs w:val="16"/>
          <w:lang w:val="it-IT"/>
        </w:rPr>
      </w:pPr>
      <w:r w:rsidRPr="00D36224">
        <w:rPr>
          <w:rFonts w:ascii="Calibri" w:hAnsi="Calibri" w:cs="Calibri"/>
          <w:sz w:val="18"/>
          <w:szCs w:val="16"/>
          <w:lang w:val="it-IT"/>
        </w:rPr>
        <w:t>2. La seconda condizione, invece, esige che la segnalazione, la divulgazione pubblica o la denuncia sia stata effettuata nel rispetto delle condizioni previste dal d.lgs. n. 24/2023 per beneficiare delle tutele (fondato motivo di ritenere che le informazioni sulle violazioni fossero vere e rientrassero tra le violazioni segnalabili ai sensi del d.lgs. n. 24/2023; segnalazioni, interne ed esterne, divulgazioni pubbliche effettuate nel rispetto delle modalità e delle condizioni dettate nel Capo II del decreto.</w:t>
      </w:r>
    </w:p>
    <w:p w14:paraId="1CA568F4" w14:textId="77777777" w:rsidR="00D36224" w:rsidRPr="00D36224" w:rsidRDefault="00D36224" w:rsidP="00D36224">
      <w:pPr>
        <w:pStyle w:val="Testonotaapidipagina"/>
        <w:jc w:val="both"/>
        <w:rPr>
          <w:lang w:val="it-IT"/>
        </w:rPr>
      </w:pPr>
    </w:p>
  </w:footnote>
  <w:footnote w:id="5">
    <w:p w14:paraId="10B80AC5" w14:textId="77777777" w:rsidR="00D36224" w:rsidRPr="00D36224" w:rsidRDefault="00D36224" w:rsidP="00D36224">
      <w:pPr>
        <w:pStyle w:val="Testonotaapidipagina"/>
        <w:rPr>
          <w:lang w:val="it-IT"/>
        </w:rPr>
      </w:pPr>
      <w:r>
        <w:rPr>
          <w:rStyle w:val="Rimandonotaapidipagina"/>
        </w:rPr>
        <w:footnoteRef/>
      </w:r>
      <w:r w:rsidRPr="00D36224">
        <w:rPr>
          <w:lang w:val="it-IT"/>
        </w:rPr>
        <w:t xml:space="preserve"> </w:t>
      </w:r>
      <w:r w:rsidRPr="00D36224">
        <w:rPr>
          <w:rFonts w:ascii="Calibri" w:hAnsi="Calibri" w:cs="Calibri"/>
          <w:sz w:val="18"/>
          <w:szCs w:val="16"/>
          <w:lang w:val="it-IT"/>
        </w:rPr>
        <w:t>Ad ulteriore rafforzamento della protezione del segnalante il legislatore prevede la possibilità che ANAC stipuli convenzioni con enti del Terzo settore affinché questi ultimi forniscano misure di sostegno al segnalante (assistenza e consulenza a titolo gratuito). Tali enti saranno inseriti in un apposito elenco pubblicato da ANAC sul proprio sito istituzionale.</w:t>
      </w:r>
    </w:p>
    <w:p w14:paraId="7F81EEE5" w14:textId="77777777" w:rsidR="00D36224" w:rsidRPr="00D36224" w:rsidRDefault="00D36224" w:rsidP="00D36224">
      <w:pPr>
        <w:pStyle w:val="Testonotaapidipagina"/>
        <w:rPr>
          <w:lang w:val="it-IT"/>
        </w:rPr>
      </w:pPr>
    </w:p>
  </w:footnote>
  <w:footnote w:id="6">
    <w:p w14:paraId="36B6C466" w14:textId="77777777" w:rsidR="00D36224" w:rsidRPr="004C0C94" w:rsidRDefault="00D36224" w:rsidP="00D36224">
      <w:pPr>
        <w:autoSpaceDE w:val="0"/>
        <w:autoSpaceDN w:val="0"/>
        <w:adjustRightInd w:val="0"/>
        <w:spacing w:line="240" w:lineRule="auto"/>
        <w:rPr>
          <w:rFonts w:ascii="Trebuchet MS" w:hAnsi="Trebuchet MS" w:cs="Trebuchet MS"/>
          <w:color w:val="000000"/>
          <w:sz w:val="16"/>
          <w:szCs w:val="16"/>
          <w:lang w:eastAsia="it-IT"/>
        </w:rPr>
      </w:pPr>
      <w:r>
        <w:rPr>
          <w:rStyle w:val="Rimandonotaapidipagina"/>
        </w:rPr>
        <w:footnoteRef/>
      </w:r>
      <w:r>
        <w:t xml:space="preserve"> </w:t>
      </w:r>
      <w:r w:rsidRPr="004C0C94">
        <w:rPr>
          <w:rFonts w:ascii="Trebuchet MS" w:hAnsi="Trebuchet MS" w:cs="Trebuchet MS"/>
          <w:color w:val="000000"/>
          <w:sz w:val="16"/>
          <w:szCs w:val="16"/>
          <w:lang w:eastAsia="it-IT"/>
        </w:rPr>
        <w:t>L</w:t>
      </w:r>
      <w:r>
        <w:rPr>
          <w:rFonts w:ascii="Trebuchet MS" w:hAnsi="Trebuchet MS" w:cs="Trebuchet MS"/>
          <w:color w:val="000000"/>
          <w:sz w:val="16"/>
          <w:szCs w:val="16"/>
          <w:lang w:eastAsia="it-IT"/>
        </w:rPr>
        <w:t xml:space="preserve">a tutela accordata dalla norma, in conformità ai principi della normativa data </w:t>
      </w:r>
      <w:r>
        <w:rPr>
          <w:rFonts w:ascii="Trebuchet MS" w:hAnsi="Trebuchet MS" w:cs="Trebuchet MS"/>
          <w:color w:val="000000"/>
          <w:sz w:val="16"/>
          <w:szCs w:val="16"/>
          <w:lang w:eastAsia="it-IT"/>
        </w:rPr>
        <w:t>protection, include l</w:t>
      </w:r>
      <w:r w:rsidRPr="004C0C94">
        <w:rPr>
          <w:rFonts w:ascii="Trebuchet MS" w:hAnsi="Trebuchet MS" w:cs="Trebuchet MS"/>
          <w:color w:val="000000"/>
          <w:sz w:val="16"/>
          <w:szCs w:val="16"/>
          <w:lang w:eastAsia="it-IT"/>
        </w:rPr>
        <w:t xml:space="preserve">'identità della persona segnalante e qualsiasi altra informazione da cui può evincersi, direttamente o indirettamente, tale identità non possono essere rivelate senza il consenso espresso della stessa persona segnalante a persone diverse da quelle competenti a ricevere o a dare seguito alle segnalazioni. </w:t>
      </w:r>
    </w:p>
    <w:p w14:paraId="1C99449D" w14:textId="77777777" w:rsidR="00D36224" w:rsidRPr="00D36224" w:rsidRDefault="00D36224" w:rsidP="00D36224">
      <w:pPr>
        <w:pStyle w:val="Testonotaapidipagina"/>
        <w:rPr>
          <w:lang w:val="it-IT"/>
        </w:rPr>
      </w:pPr>
    </w:p>
  </w:footnote>
  <w:footnote w:id="7">
    <w:p w14:paraId="3EEA006B" w14:textId="77777777" w:rsidR="00D36224" w:rsidRPr="00D36224" w:rsidRDefault="00D36224" w:rsidP="00D36224">
      <w:pPr>
        <w:pStyle w:val="Testonotaapidipagina"/>
        <w:rPr>
          <w:lang w:val="it-IT"/>
        </w:rPr>
      </w:pPr>
      <w:r>
        <w:rPr>
          <w:rStyle w:val="Rimandonotaapidipagina"/>
        </w:rPr>
        <w:footnoteRef/>
      </w:r>
      <w:r w:rsidRPr="00D36224">
        <w:rPr>
          <w:lang w:val="it-IT"/>
        </w:rPr>
        <w:t xml:space="preserve"> </w:t>
      </w:r>
      <w:r w:rsidRPr="00D36224">
        <w:rPr>
          <w:i/>
          <w:iCs/>
          <w:lang w:val="it-IT"/>
        </w:rPr>
        <w:t>ad esempio: nome, cognome, data e luogo di nascita, recapito, numero di telefono, fax, indirizzo e-mail.</w:t>
      </w:r>
    </w:p>
  </w:footnote>
  <w:footnote w:id="8">
    <w:p w14:paraId="321EEA5B" w14:textId="77777777" w:rsidR="00D36224" w:rsidRPr="00D36224" w:rsidRDefault="00D36224" w:rsidP="00D36224">
      <w:pPr>
        <w:pStyle w:val="Testonotaapidipagina"/>
        <w:rPr>
          <w:lang w:val="it-IT"/>
        </w:rPr>
      </w:pPr>
      <w:r>
        <w:rPr>
          <w:rStyle w:val="Rimandonotaapidipagina"/>
        </w:rPr>
        <w:footnoteRef/>
      </w:r>
      <w:r w:rsidRPr="00D36224">
        <w:rPr>
          <w:lang w:val="it-IT"/>
        </w:rPr>
        <w:t xml:space="preserve"> </w:t>
      </w:r>
      <w:r w:rsidRPr="00D36224">
        <w:rPr>
          <w:i/>
          <w:iCs/>
          <w:lang w:val="it-IT"/>
        </w:rPr>
        <w:t>ad esempio: professione, datore di lavoro e funzione ricoperta.</w:t>
      </w:r>
    </w:p>
  </w:footnote>
  <w:footnote w:id="9">
    <w:p w14:paraId="67116499" w14:textId="77777777" w:rsidR="00D36224" w:rsidRPr="00D36224" w:rsidRDefault="00D36224" w:rsidP="00D36224">
      <w:pPr>
        <w:pStyle w:val="Testonotaapidipagina"/>
        <w:rPr>
          <w:lang w:val="it-IT"/>
        </w:rPr>
      </w:pPr>
      <w:r>
        <w:rPr>
          <w:rStyle w:val="Rimandonotaapidipagina"/>
        </w:rPr>
        <w:footnoteRef/>
      </w:r>
      <w:r w:rsidRPr="00D36224">
        <w:rPr>
          <w:lang w:val="it-IT"/>
        </w:rPr>
        <w:t xml:space="preserve"> </w:t>
      </w:r>
      <w:r w:rsidRPr="00D36224">
        <w:rPr>
          <w:i/>
          <w:iCs/>
          <w:lang w:val="it-IT"/>
        </w:rPr>
        <w:t>ad esempio: buste paga, conti correnti bancari e portafogli titoli.</w:t>
      </w:r>
    </w:p>
  </w:footnote>
  <w:footnote w:id="10">
    <w:p w14:paraId="214D1C9F" w14:textId="77777777" w:rsidR="00D36224" w:rsidRPr="00D36224" w:rsidRDefault="00D36224" w:rsidP="00D36224">
      <w:pPr>
        <w:pStyle w:val="Testonotaapidipagina"/>
        <w:rPr>
          <w:lang w:val="it-IT"/>
        </w:rPr>
      </w:pPr>
      <w:r>
        <w:rPr>
          <w:rStyle w:val="Rimandonotaapidipagina"/>
        </w:rPr>
        <w:footnoteRef/>
      </w:r>
      <w:r w:rsidRPr="00D36224">
        <w:rPr>
          <w:lang w:val="it-IT"/>
        </w:rPr>
        <w:t xml:space="preserve"> </w:t>
      </w:r>
      <w:r w:rsidRPr="00D36224">
        <w:rPr>
          <w:i/>
          <w:iCs/>
          <w:lang w:val="it-IT"/>
        </w:rPr>
        <w:t>informazioni idonee a rivelare l’origine razziale ed etnica, gli orientamenti sessuali, le convinzioni religiose, filosofiche o di altro genere, le opinioni politiche, l’adesione a partiti, sindacati, associazioni od organizzazioni a carattere religioso, filosofico, politico o sindacale.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F10C" w14:textId="5F0D1053" w:rsidR="00517C7F" w:rsidRDefault="0006164F" w:rsidP="004F0428">
    <w:pPr>
      <w:pStyle w:val="Intestazione"/>
      <w:tabs>
        <w:tab w:val="clear" w:pos="9638"/>
        <w:tab w:val="right" w:pos="7030"/>
      </w:tabs>
      <w:ind w:left="284" w:right="-3176"/>
    </w:pPr>
    <w:r w:rsidRPr="00F108B2">
      <w:rPr>
        <w:noProof/>
        <w:lang w:eastAsia="it-IT"/>
      </w:rPr>
      <w:drawing>
        <wp:anchor distT="0" distB="0" distL="114300" distR="114300" simplePos="0" relativeHeight="251696128" behindDoc="1" locked="0" layoutInCell="1" allowOverlap="1" wp14:anchorId="28870BFA" wp14:editId="4508EA9C">
          <wp:simplePos x="0" y="0"/>
          <wp:positionH relativeFrom="column">
            <wp:posOffset>4608484</wp:posOffset>
          </wp:positionH>
          <wp:positionV relativeFrom="page">
            <wp:posOffset>575945</wp:posOffset>
          </wp:positionV>
          <wp:extent cx="1872000" cy="277200"/>
          <wp:effectExtent l="0" t="0" r="0" b="2540"/>
          <wp:wrapNone/>
          <wp:docPr id="886346025" name="Immagine 88634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stretch>
                    <a:fillRect/>
                  </a:stretch>
                </pic:blipFill>
                <pic:spPr>
                  <a:xfrm>
                    <a:off x="0" y="0"/>
                    <a:ext cx="1872000" cy="27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inline distT="0" distB="0" distL="0" distR="0" wp14:anchorId="2AC22591" wp14:editId="04B1E092">
          <wp:extent cx="1599263" cy="298565"/>
          <wp:effectExtent l="0" t="0" r="1270" b="6350"/>
          <wp:docPr id="1060313491" name="Immagine 106031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98442" name=""/>
                  <pic:cNvPicPr/>
                </pic:nvPicPr>
                <pic:blipFill>
                  <a:blip r:embed="rId2"/>
                  <a:stretch>
                    <a:fillRect/>
                  </a:stretch>
                </pic:blipFill>
                <pic:spPr>
                  <a:xfrm>
                    <a:off x="0" y="0"/>
                    <a:ext cx="1697298" cy="316867"/>
                  </a:xfrm>
                  <a:prstGeom prst="rect">
                    <a:avLst/>
                  </a:prstGeom>
                </pic:spPr>
              </pic:pic>
            </a:graphicData>
          </a:graphic>
        </wp:inline>
      </w:drawing>
    </w:r>
    <w:r w:rsidR="00D21448" w:rsidRPr="000A69C9">
      <w:rPr>
        <w:noProof/>
        <w:lang w:eastAsia="it-IT"/>
      </w:rPr>
      <w:drawing>
        <wp:anchor distT="0" distB="0" distL="360045" distR="360045" simplePos="0" relativeHeight="251681792" behindDoc="0" locked="1" layoutInCell="1" allowOverlap="0" wp14:anchorId="386AB800" wp14:editId="4903801B">
          <wp:simplePos x="0" y="0"/>
          <wp:positionH relativeFrom="column">
            <wp:posOffset>-199390</wp:posOffset>
          </wp:positionH>
          <wp:positionV relativeFrom="page">
            <wp:posOffset>1798320</wp:posOffset>
          </wp:positionV>
          <wp:extent cx="90170" cy="8176260"/>
          <wp:effectExtent l="0" t="0" r="5080" b="0"/>
          <wp:wrapSquare wrapText="bothSides"/>
          <wp:docPr id="2035500768" name="Immagine 203550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90170" cy="8176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4714" w14:textId="169865B1" w:rsidR="00A8171B" w:rsidRDefault="004F0428" w:rsidP="00CA58C1">
    <w:pPr>
      <w:pStyle w:val="Intestazione"/>
      <w:tabs>
        <w:tab w:val="clear" w:pos="9638"/>
        <w:tab w:val="bar" w:pos="2180"/>
        <w:tab w:val="right" w:pos="7030"/>
      </w:tabs>
      <w:ind w:left="0" w:right="84"/>
    </w:pPr>
    <w:r>
      <w:rPr>
        <w:noProof/>
        <w:lang w:eastAsia="it-IT"/>
      </w:rPr>
      <w:drawing>
        <wp:inline distT="0" distB="0" distL="0" distR="0" wp14:anchorId="278B454C" wp14:editId="268182CC">
          <wp:extent cx="1599263" cy="298565"/>
          <wp:effectExtent l="0" t="0" r="1270" b="6350"/>
          <wp:docPr id="165666780" name="Immagine 16566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98442" name=""/>
                  <pic:cNvPicPr/>
                </pic:nvPicPr>
                <pic:blipFill>
                  <a:blip r:embed="rId1"/>
                  <a:stretch>
                    <a:fillRect/>
                  </a:stretch>
                </pic:blipFill>
                <pic:spPr>
                  <a:xfrm>
                    <a:off x="0" y="0"/>
                    <a:ext cx="1599263" cy="298565"/>
                  </a:xfrm>
                  <a:prstGeom prst="rect">
                    <a:avLst/>
                  </a:prstGeom>
                </pic:spPr>
              </pic:pic>
            </a:graphicData>
          </a:graphic>
        </wp:inline>
      </w:drawing>
    </w:r>
    <w:r w:rsidR="009710B0" w:rsidRPr="00F108B2">
      <w:rPr>
        <w:noProof/>
        <w:lang w:eastAsia="it-IT"/>
      </w:rPr>
      <w:drawing>
        <wp:anchor distT="0" distB="0" distL="114300" distR="114300" simplePos="0" relativeHeight="251694080" behindDoc="1" locked="0" layoutInCell="1" allowOverlap="1" wp14:anchorId="0B5AC1EB" wp14:editId="2DC4EF8D">
          <wp:simplePos x="0" y="0"/>
          <wp:positionH relativeFrom="column">
            <wp:posOffset>4719320</wp:posOffset>
          </wp:positionH>
          <wp:positionV relativeFrom="page">
            <wp:posOffset>577850</wp:posOffset>
          </wp:positionV>
          <wp:extent cx="1872000" cy="277200"/>
          <wp:effectExtent l="0" t="0" r="0" b="2540"/>
          <wp:wrapNone/>
          <wp:docPr id="1350865005" name="Immagine 135086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1872000" cy="277200"/>
                  </a:xfrm>
                  <a:prstGeom prst="rect">
                    <a:avLst/>
                  </a:prstGeom>
                </pic:spPr>
              </pic:pic>
            </a:graphicData>
          </a:graphic>
          <wp14:sizeRelH relativeFrom="margin">
            <wp14:pctWidth>0</wp14:pctWidth>
          </wp14:sizeRelH>
          <wp14:sizeRelV relativeFrom="margin">
            <wp14:pctHeight>0</wp14:pctHeight>
          </wp14:sizeRelV>
        </wp:anchor>
      </w:drawing>
    </w:r>
    <w:r w:rsidR="00000D67" w:rsidRPr="000A69C9">
      <w:rPr>
        <w:noProof/>
        <w:lang w:eastAsia="it-IT"/>
      </w:rPr>
      <w:drawing>
        <wp:anchor distT="0" distB="0" distL="360045" distR="360045" simplePos="0" relativeHeight="251664384" behindDoc="0" locked="1" layoutInCell="1" allowOverlap="0" wp14:anchorId="7CD25D8D" wp14:editId="443FA40A">
          <wp:simplePos x="0" y="0"/>
          <wp:positionH relativeFrom="page">
            <wp:posOffset>3801745</wp:posOffset>
          </wp:positionH>
          <wp:positionV relativeFrom="page">
            <wp:posOffset>5950585</wp:posOffset>
          </wp:positionV>
          <wp:extent cx="76835" cy="7070725"/>
          <wp:effectExtent l="8255" t="0" r="7620" b="7620"/>
          <wp:wrapSquare wrapText="bothSides"/>
          <wp:docPr id="1669600307" name="Immagine 16696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rot="5400000" flipH="1">
                    <a:off x="0" y="0"/>
                    <a:ext cx="76835" cy="7070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12CB8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FFFFFFFF"/>
    <w:lvl w:ilvl="0" w:tplc="FFFFFFFF">
      <w:start w:val="1"/>
      <w:numFmt w:val="lowerLetter"/>
      <w:lvlText w:val="%1)"/>
      <w:lvlJc w:val="left"/>
      <w:pPr>
        <w:ind w:left="720" w:hanging="360"/>
      </w:pPr>
      <w:rPr>
        <w:rFonts w:ascii="Verdana" w:hAnsi="Verdana" w:cs="Times New Roman"/>
        <w:b w:val="0"/>
        <w:i w:val="0"/>
        <w:strike w:val="0"/>
        <w:color w:val="000000"/>
        <w:sz w:val="24"/>
        <w:u w:val="none" w:color="000000"/>
      </w:rPr>
    </w:lvl>
    <w:lvl w:ilvl="1" w:tplc="FFFFFFFF">
      <w:start w:val="1"/>
      <w:numFmt w:val="bullet"/>
      <w:lvlText w:val=""/>
      <w:lvlJc w:val="left"/>
      <w:pPr>
        <w:ind w:left="1080" w:hanging="360"/>
      </w:pPr>
      <w:rPr>
        <w:rFonts w:ascii="Verdana" w:hAnsi="Verdana"/>
        <w:b w:val="0"/>
        <w:i w:val="0"/>
        <w:strike w:val="0"/>
        <w:color w:val="000000"/>
        <w:sz w:val="24"/>
        <w:u w:val="none" w:color="000000"/>
      </w:rPr>
    </w:lvl>
    <w:lvl w:ilvl="2" w:tplc="FFFFFFFF">
      <w:start w:val="1"/>
      <w:numFmt w:val="bullet"/>
      <w:lvlText w:val=""/>
      <w:lvlJc w:val="left"/>
      <w:pPr>
        <w:ind w:left="1440" w:hanging="360"/>
      </w:pPr>
      <w:rPr>
        <w:rFonts w:ascii="Verdana" w:hAnsi="Verdana"/>
        <w:b w:val="0"/>
        <w:i w:val="0"/>
        <w:strike w:val="0"/>
        <w:color w:val="000000"/>
        <w:sz w:val="24"/>
        <w:u w:val="none" w:color="000000"/>
      </w:rPr>
    </w:lvl>
    <w:lvl w:ilvl="3" w:tplc="FFFFFFFF">
      <w:start w:val="1"/>
      <w:numFmt w:val="bullet"/>
      <w:lvlText w:val=""/>
      <w:lvlJc w:val="left"/>
      <w:pPr>
        <w:ind w:left="1800" w:hanging="360"/>
      </w:pPr>
      <w:rPr>
        <w:rFonts w:ascii="Verdana" w:hAnsi="Verdana"/>
        <w:b w:val="0"/>
        <w:i w:val="0"/>
        <w:strike w:val="0"/>
        <w:color w:val="000000"/>
        <w:sz w:val="24"/>
        <w:u w:val="none" w:color="000000"/>
      </w:rPr>
    </w:lvl>
    <w:lvl w:ilvl="4" w:tplc="FFFFFFFF">
      <w:start w:val="1"/>
      <w:numFmt w:val="bullet"/>
      <w:lvlText w:val=""/>
      <w:lvlJc w:val="left"/>
      <w:pPr>
        <w:ind w:left="2160" w:hanging="360"/>
      </w:pPr>
      <w:rPr>
        <w:rFonts w:ascii="Verdana" w:hAnsi="Verdana"/>
        <w:b w:val="0"/>
        <w:i w:val="0"/>
        <w:strike w:val="0"/>
        <w:color w:val="000000"/>
        <w:sz w:val="24"/>
        <w:u w:val="none" w:color="000000"/>
      </w:rPr>
    </w:lvl>
    <w:lvl w:ilvl="5" w:tplc="FFFFFFFF">
      <w:start w:val="1"/>
      <w:numFmt w:val="bullet"/>
      <w:lvlText w:val=""/>
      <w:lvlJc w:val="left"/>
      <w:pPr>
        <w:ind w:left="2520" w:hanging="360"/>
      </w:pPr>
      <w:rPr>
        <w:rFonts w:ascii="Verdana" w:hAnsi="Verdana"/>
        <w:b w:val="0"/>
        <w:i w:val="0"/>
        <w:strike w:val="0"/>
        <w:color w:val="000000"/>
        <w:sz w:val="24"/>
        <w:u w:val="none" w:color="000000"/>
      </w:rPr>
    </w:lvl>
    <w:lvl w:ilvl="6" w:tplc="FFFFFFFF">
      <w:start w:val="1"/>
      <w:numFmt w:val="bullet"/>
      <w:lvlText w:val=""/>
      <w:lvlJc w:val="left"/>
      <w:pPr>
        <w:ind w:left="2880" w:hanging="360"/>
      </w:pPr>
      <w:rPr>
        <w:rFonts w:ascii="Verdana" w:hAnsi="Verdana"/>
        <w:b w:val="0"/>
        <w:i w:val="0"/>
        <w:strike w:val="0"/>
        <w:color w:val="000000"/>
        <w:sz w:val="24"/>
        <w:u w:val="none" w:color="000000"/>
      </w:rPr>
    </w:lvl>
    <w:lvl w:ilvl="7" w:tplc="FFFFFFFF">
      <w:start w:val="1"/>
      <w:numFmt w:val="bullet"/>
      <w:lvlText w:val=""/>
      <w:lvlJc w:val="left"/>
      <w:pPr>
        <w:ind w:left="3240" w:hanging="360"/>
      </w:pPr>
      <w:rPr>
        <w:rFonts w:ascii="Verdana" w:hAnsi="Verdana"/>
        <w:b w:val="0"/>
        <w:i w:val="0"/>
        <w:strike w:val="0"/>
        <w:color w:val="000000"/>
        <w:sz w:val="24"/>
        <w:u w:val="none" w:color="000000"/>
      </w:rPr>
    </w:lvl>
    <w:lvl w:ilvl="8" w:tplc="FFFFFFFF">
      <w:start w:val="1"/>
      <w:numFmt w:val="bullet"/>
      <w:lvlText w:val=""/>
      <w:lvlJc w:val="left"/>
      <w:pPr>
        <w:ind w:left="3600" w:hanging="360"/>
      </w:pPr>
      <w:rPr>
        <w:rFonts w:ascii="Verdana" w:hAnsi="Verdana"/>
        <w:b w:val="0"/>
        <w:i w:val="0"/>
        <w:strike w:val="0"/>
        <w:color w:val="000000"/>
        <w:sz w:val="24"/>
        <w:u w:val="none" w:color="000000"/>
      </w:rPr>
    </w:lvl>
  </w:abstractNum>
  <w:abstractNum w:abstractNumId="2" w15:restartNumberingAfterBreak="0">
    <w:nsid w:val="00000004"/>
    <w:multiLevelType w:val="hybridMultilevel"/>
    <w:tmpl w:val="FFFFFFFF"/>
    <w:lvl w:ilvl="0" w:tplc="FFFFFFFF">
      <w:start w:val="1"/>
      <w:numFmt w:val="bullet"/>
      <w:lvlText w:val="-"/>
      <w:lvlJc w:val="left"/>
      <w:pPr>
        <w:ind w:left="720" w:hanging="360"/>
      </w:pPr>
      <w:rPr>
        <w:rFonts w:ascii="Verdana" w:hAnsi="Verdana"/>
        <w:b w:val="0"/>
        <w:i w:val="0"/>
        <w:strike w:val="0"/>
        <w:color w:val="000000"/>
        <w:sz w:val="24"/>
        <w:u w:val="none" w:color="000000"/>
      </w:rPr>
    </w:lvl>
    <w:lvl w:ilvl="1" w:tplc="FFFFFFFF">
      <w:start w:val="1"/>
      <w:numFmt w:val="bullet"/>
      <w:lvlText w:val=""/>
      <w:lvlJc w:val="left"/>
      <w:pPr>
        <w:ind w:left="1080" w:hanging="360"/>
      </w:pPr>
      <w:rPr>
        <w:rFonts w:ascii="Verdana" w:hAnsi="Verdana"/>
        <w:b w:val="0"/>
        <w:i w:val="0"/>
        <w:strike w:val="0"/>
        <w:color w:val="000000"/>
        <w:sz w:val="24"/>
        <w:u w:val="none" w:color="000000"/>
      </w:rPr>
    </w:lvl>
    <w:lvl w:ilvl="2" w:tplc="FFFFFFFF">
      <w:start w:val="1"/>
      <w:numFmt w:val="bullet"/>
      <w:lvlText w:val=""/>
      <w:lvlJc w:val="left"/>
      <w:pPr>
        <w:ind w:left="1440" w:hanging="360"/>
      </w:pPr>
      <w:rPr>
        <w:rFonts w:ascii="Verdana" w:hAnsi="Verdana"/>
        <w:b w:val="0"/>
        <w:i w:val="0"/>
        <w:strike w:val="0"/>
        <w:color w:val="000000"/>
        <w:sz w:val="24"/>
        <w:u w:val="none" w:color="000000"/>
      </w:rPr>
    </w:lvl>
    <w:lvl w:ilvl="3" w:tplc="FFFFFFFF">
      <w:start w:val="1"/>
      <w:numFmt w:val="bullet"/>
      <w:lvlText w:val=""/>
      <w:lvlJc w:val="left"/>
      <w:pPr>
        <w:ind w:left="1800" w:hanging="360"/>
      </w:pPr>
      <w:rPr>
        <w:rFonts w:ascii="Verdana" w:hAnsi="Verdana"/>
        <w:b w:val="0"/>
        <w:i w:val="0"/>
        <w:strike w:val="0"/>
        <w:color w:val="000000"/>
        <w:sz w:val="24"/>
        <w:u w:val="none" w:color="000000"/>
      </w:rPr>
    </w:lvl>
    <w:lvl w:ilvl="4" w:tplc="FFFFFFFF">
      <w:start w:val="1"/>
      <w:numFmt w:val="bullet"/>
      <w:lvlText w:val=""/>
      <w:lvlJc w:val="left"/>
      <w:pPr>
        <w:ind w:left="2160" w:hanging="360"/>
      </w:pPr>
      <w:rPr>
        <w:rFonts w:ascii="Verdana" w:hAnsi="Verdana"/>
        <w:b w:val="0"/>
        <w:i w:val="0"/>
        <w:strike w:val="0"/>
        <w:color w:val="000000"/>
        <w:sz w:val="24"/>
        <w:u w:val="none" w:color="000000"/>
      </w:rPr>
    </w:lvl>
    <w:lvl w:ilvl="5" w:tplc="FFFFFFFF">
      <w:start w:val="1"/>
      <w:numFmt w:val="bullet"/>
      <w:lvlText w:val=""/>
      <w:lvlJc w:val="left"/>
      <w:pPr>
        <w:ind w:left="2520" w:hanging="360"/>
      </w:pPr>
      <w:rPr>
        <w:rFonts w:ascii="Verdana" w:hAnsi="Verdana"/>
        <w:b w:val="0"/>
        <w:i w:val="0"/>
        <w:strike w:val="0"/>
        <w:color w:val="000000"/>
        <w:sz w:val="24"/>
        <w:u w:val="none" w:color="000000"/>
      </w:rPr>
    </w:lvl>
    <w:lvl w:ilvl="6" w:tplc="FFFFFFFF">
      <w:start w:val="1"/>
      <w:numFmt w:val="bullet"/>
      <w:lvlText w:val=""/>
      <w:lvlJc w:val="left"/>
      <w:pPr>
        <w:ind w:left="2880" w:hanging="360"/>
      </w:pPr>
      <w:rPr>
        <w:rFonts w:ascii="Verdana" w:hAnsi="Verdana"/>
        <w:b w:val="0"/>
        <w:i w:val="0"/>
        <w:strike w:val="0"/>
        <w:color w:val="000000"/>
        <w:sz w:val="24"/>
        <w:u w:val="none" w:color="000000"/>
      </w:rPr>
    </w:lvl>
    <w:lvl w:ilvl="7" w:tplc="FFFFFFFF">
      <w:start w:val="1"/>
      <w:numFmt w:val="bullet"/>
      <w:lvlText w:val=""/>
      <w:lvlJc w:val="left"/>
      <w:pPr>
        <w:ind w:left="3240" w:hanging="360"/>
      </w:pPr>
      <w:rPr>
        <w:rFonts w:ascii="Verdana" w:hAnsi="Verdana"/>
        <w:b w:val="0"/>
        <w:i w:val="0"/>
        <w:strike w:val="0"/>
        <w:color w:val="000000"/>
        <w:sz w:val="24"/>
        <w:u w:val="none" w:color="000000"/>
      </w:rPr>
    </w:lvl>
    <w:lvl w:ilvl="8" w:tplc="FFFFFFFF">
      <w:start w:val="1"/>
      <w:numFmt w:val="bullet"/>
      <w:lvlText w:val=""/>
      <w:lvlJc w:val="left"/>
      <w:pPr>
        <w:ind w:left="3600" w:hanging="360"/>
      </w:pPr>
      <w:rPr>
        <w:rFonts w:ascii="Verdana" w:hAnsi="Verdana"/>
        <w:b w:val="0"/>
        <w:i w:val="0"/>
        <w:strike w:val="0"/>
        <w:color w:val="000000"/>
        <w:sz w:val="24"/>
        <w:u w:val="none" w:color="000000"/>
      </w:rPr>
    </w:lvl>
  </w:abstractNum>
  <w:abstractNum w:abstractNumId="3" w15:restartNumberingAfterBreak="0">
    <w:nsid w:val="00000005"/>
    <w:multiLevelType w:val="hybridMultilevel"/>
    <w:tmpl w:val="FFFFFFFF"/>
    <w:lvl w:ilvl="0" w:tplc="FFFFFFFF">
      <w:start w:val="1"/>
      <w:numFmt w:val="bullet"/>
      <w:lvlText w:val="-"/>
      <w:lvlJc w:val="left"/>
      <w:pPr>
        <w:ind w:left="720" w:hanging="360"/>
      </w:pPr>
      <w:rPr>
        <w:rFonts w:ascii="Verdana" w:hAnsi="Verdana"/>
        <w:b w:val="0"/>
        <w:i w:val="0"/>
        <w:strike w:val="0"/>
        <w:color w:val="000000"/>
        <w:sz w:val="24"/>
        <w:u w:val="none" w:color="000000"/>
      </w:rPr>
    </w:lvl>
    <w:lvl w:ilvl="1" w:tplc="FFFFFFFF">
      <w:start w:val="1"/>
      <w:numFmt w:val="bullet"/>
      <w:lvlText w:val=""/>
      <w:lvlJc w:val="left"/>
      <w:pPr>
        <w:ind w:left="1080" w:hanging="360"/>
      </w:pPr>
      <w:rPr>
        <w:rFonts w:ascii="Verdana" w:hAnsi="Verdana"/>
        <w:b w:val="0"/>
        <w:i w:val="0"/>
        <w:strike w:val="0"/>
        <w:color w:val="000000"/>
        <w:sz w:val="24"/>
        <w:u w:val="none" w:color="000000"/>
      </w:rPr>
    </w:lvl>
    <w:lvl w:ilvl="2" w:tplc="FFFFFFFF">
      <w:start w:val="1"/>
      <w:numFmt w:val="bullet"/>
      <w:lvlText w:val=""/>
      <w:lvlJc w:val="left"/>
      <w:pPr>
        <w:ind w:left="1440" w:hanging="360"/>
      </w:pPr>
      <w:rPr>
        <w:rFonts w:ascii="Verdana" w:hAnsi="Verdana"/>
        <w:b w:val="0"/>
        <w:i w:val="0"/>
        <w:strike w:val="0"/>
        <w:color w:val="000000"/>
        <w:sz w:val="24"/>
        <w:u w:val="none" w:color="000000"/>
      </w:rPr>
    </w:lvl>
    <w:lvl w:ilvl="3" w:tplc="FFFFFFFF">
      <w:start w:val="1"/>
      <w:numFmt w:val="bullet"/>
      <w:lvlText w:val=""/>
      <w:lvlJc w:val="left"/>
      <w:pPr>
        <w:ind w:left="1800" w:hanging="360"/>
      </w:pPr>
      <w:rPr>
        <w:rFonts w:ascii="Verdana" w:hAnsi="Verdana"/>
        <w:b w:val="0"/>
        <w:i w:val="0"/>
        <w:strike w:val="0"/>
        <w:color w:val="000000"/>
        <w:sz w:val="24"/>
        <w:u w:val="none" w:color="000000"/>
      </w:rPr>
    </w:lvl>
    <w:lvl w:ilvl="4" w:tplc="FFFFFFFF">
      <w:start w:val="1"/>
      <w:numFmt w:val="bullet"/>
      <w:lvlText w:val=""/>
      <w:lvlJc w:val="left"/>
      <w:pPr>
        <w:ind w:left="2160" w:hanging="360"/>
      </w:pPr>
      <w:rPr>
        <w:rFonts w:ascii="Verdana" w:hAnsi="Verdana"/>
        <w:b w:val="0"/>
        <w:i w:val="0"/>
        <w:strike w:val="0"/>
        <w:color w:val="000000"/>
        <w:sz w:val="24"/>
        <w:u w:val="none" w:color="000000"/>
      </w:rPr>
    </w:lvl>
    <w:lvl w:ilvl="5" w:tplc="FFFFFFFF">
      <w:start w:val="1"/>
      <w:numFmt w:val="bullet"/>
      <w:lvlText w:val=""/>
      <w:lvlJc w:val="left"/>
      <w:pPr>
        <w:ind w:left="2520" w:hanging="360"/>
      </w:pPr>
      <w:rPr>
        <w:rFonts w:ascii="Verdana" w:hAnsi="Verdana"/>
        <w:b w:val="0"/>
        <w:i w:val="0"/>
        <w:strike w:val="0"/>
        <w:color w:val="000000"/>
        <w:sz w:val="24"/>
        <w:u w:val="none" w:color="000000"/>
      </w:rPr>
    </w:lvl>
    <w:lvl w:ilvl="6" w:tplc="FFFFFFFF">
      <w:start w:val="1"/>
      <w:numFmt w:val="bullet"/>
      <w:lvlText w:val=""/>
      <w:lvlJc w:val="left"/>
      <w:pPr>
        <w:ind w:left="2880" w:hanging="360"/>
      </w:pPr>
      <w:rPr>
        <w:rFonts w:ascii="Verdana" w:hAnsi="Verdana"/>
        <w:b w:val="0"/>
        <w:i w:val="0"/>
        <w:strike w:val="0"/>
        <w:color w:val="000000"/>
        <w:sz w:val="24"/>
        <w:u w:val="none" w:color="000000"/>
      </w:rPr>
    </w:lvl>
    <w:lvl w:ilvl="7" w:tplc="FFFFFFFF">
      <w:start w:val="1"/>
      <w:numFmt w:val="bullet"/>
      <w:lvlText w:val=""/>
      <w:lvlJc w:val="left"/>
      <w:pPr>
        <w:ind w:left="3240" w:hanging="360"/>
      </w:pPr>
      <w:rPr>
        <w:rFonts w:ascii="Verdana" w:hAnsi="Verdana"/>
        <w:b w:val="0"/>
        <w:i w:val="0"/>
        <w:strike w:val="0"/>
        <w:color w:val="000000"/>
        <w:sz w:val="24"/>
        <w:u w:val="none" w:color="000000"/>
      </w:rPr>
    </w:lvl>
    <w:lvl w:ilvl="8" w:tplc="FFFFFFFF">
      <w:start w:val="1"/>
      <w:numFmt w:val="bullet"/>
      <w:lvlText w:val=""/>
      <w:lvlJc w:val="left"/>
      <w:pPr>
        <w:ind w:left="3600" w:hanging="360"/>
      </w:pPr>
      <w:rPr>
        <w:rFonts w:ascii="Verdana" w:hAnsi="Verdana"/>
        <w:b w:val="0"/>
        <w:i w:val="0"/>
        <w:strike w:val="0"/>
        <w:color w:val="000000"/>
        <w:sz w:val="24"/>
        <w:u w:val="none" w:color="000000"/>
      </w:rPr>
    </w:lvl>
  </w:abstractNum>
  <w:abstractNum w:abstractNumId="4" w15:restartNumberingAfterBreak="0">
    <w:nsid w:val="00000006"/>
    <w:multiLevelType w:val="hybridMultilevel"/>
    <w:tmpl w:val="FFFFFFFF"/>
    <w:lvl w:ilvl="0" w:tplc="FFFFFFFF">
      <w:start w:val="1"/>
      <w:numFmt w:val="decimal"/>
      <w:lvlText w:val="%1."/>
      <w:lvlJc w:val="left"/>
      <w:pPr>
        <w:ind w:left="720" w:hanging="360"/>
      </w:pPr>
      <w:rPr>
        <w:rFonts w:ascii="Verdana" w:hAnsi="Verdana" w:cs="Times New Roman"/>
        <w:b w:val="0"/>
        <w:i w:val="0"/>
        <w:strike w:val="0"/>
        <w:color w:val="000000"/>
        <w:sz w:val="24"/>
        <w:u w:val="none" w:color="000000"/>
      </w:rPr>
    </w:lvl>
    <w:lvl w:ilvl="1" w:tplc="FFFFFFFF">
      <w:start w:val="1"/>
      <w:numFmt w:val="lowerLetter"/>
      <w:lvlText w:val="%2."/>
      <w:lvlJc w:val="left"/>
      <w:pPr>
        <w:ind w:left="1080" w:hanging="360"/>
      </w:pPr>
      <w:rPr>
        <w:rFonts w:ascii="Verdana" w:hAnsi="Verdana" w:cs="Times New Roman"/>
        <w:b w:val="0"/>
        <w:i w:val="0"/>
        <w:strike w:val="0"/>
        <w:color w:val="000000"/>
        <w:sz w:val="24"/>
        <w:u w:val="none" w:color="000000"/>
      </w:rPr>
    </w:lvl>
    <w:lvl w:ilvl="2" w:tplc="FFFFFFFF">
      <w:start w:val="1"/>
      <w:numFmt w:val="bullet"/>
      <w:lvlText w:val=""/>
      <w:lvlJc w:val="left"/>
      <w:pPr>
        <w:ind w:left="1440" w:hanging="360"/>
      </w:pPr>
      <w:rPr>
        <w:rFonts w:ascii="Verdana" w:hAnsi="Verdana"/>
        <w:b w:val="0"/>
        <w:i w:val="0"/>
        <w:strike w:val="0"/>
        <w:color w:val="000000"/>
        <w:sz w:val="24"/>
        <w:u w:val="none" w:color="000000"/>
      </w:rPr>
    </w:lvl>
    <w:lvl w:ilvl="3" w:tplc="FFFFFFFF">
      <w:start w:val="1"/>
      <w:numFmt w:val="bullet"/>
      <w:lvlText w:val=""/>
      <w:lvlJc w:val="left"/>
      <w:pPr>
        <w:ind w:left="1800" w:hanging="360"/>
      </w:pPr>
      <w:rPr>
        <w:rFonts w:ascii="Verdana" w:hAnsi="Verdana"/>
        <w:b w:val="0"/>
        <w:i w:val="0"/>
        <w:strike w:val="0"/>
        <w:color w:val="000000"/>
        <w:sz w:val="24"/>
        <w:u w:val="none" w:color="000000"/>
      </w:rPr>
    </w:lvl>
    <w:lvl w:ilvl="4" w:tplc="FFFFFFFF">
      <w:start w:val="1"/>
      <w:numFmt w:val="bullet"/>
      <w:lvlText w:val=""/>
      <w:lvlJc w:val="left"/>
      <w:pPr>
        <w:ind w:left="2160" w:hanging="360"/>
      </w:pPr>
      <w:rPr>
        <w:rFonts w:ascii="Verdana" w:hAnsi="Verdana"/>
        <w:b w:val="0"/>
        <w:i w:val="0"/>
        <w:strike w:val="0"/>
        <w:color w:val="000000"/>
        <w:sz w:val="24"/>
        <w:u w:val="none" w:color="000000"/>
      </w:rPr>
    </w:lvl>
    <w:lvl w:ilvl="5" w:tplc="FFFFFFFF">
      <w:start w:val="1"/>
      <w:numFmt w:val="bullet"/>
      <w:lvlText w:val=""/>
      <w:lvlJc w:val="left"/>
      <w:pPr>
        <w:ind w:left="2520" w:hanging="360"/>
      </w:pPr>
      <w:rPr>
        <w:rFonts w:ascii="Verdana" w:hAnsi="Verdana"/>
        <w:b w:val="0"/>
        <w:i w:val="0"/>
        <w:strike w:val="0"/>
        <w:color w:val="000000"/>
        <w:sz w:val="24"/>
        <w:u w:val="none" w:color="000000"/>
      </w:rPr>
    </w:lvl>
    <w:lvl w:ilvl="6" w:tplc="FFFFFFFF">
      <w:start w:val="1"/>
      <w:numFmt w:val="bullet"/>
      <w:lvlText w:val=""/>
      <w:lvlJc w:val="left"/>
      <w:pPr>
        <w:ind w:left="2880" w:hanging="360"/>
      </w:pPr>
      <w:rPr>
        <w:rFonts w:ascii="Verdana" w:hAnsi="Verdana"/>
        <w:b w:val="0"/>
        <w:i w:val="0"/>
        <w:strike w:val="0"/>
        <w:color w:val="000000"/>
        <w:sz w:val="24"/>
        <w:u w:val="none" w:color="000000"/>
      </w:rPr>
    </w:lvl>
    <w:lvl w:ilvl="7" w:tplc="FFFFFFFF">
      <w:start w:val="1"/>
      <w:numFmt w:val="bullet"/>
      <w:lvlText w:val=""/>
      <w:lvlJc w:val="left"/>
      <w:pPr>
        <w:ind w:left="3240" w:hanging="360"/>
      </w:pPr>
      <w:rPr>
        <w:rFonts w:ascii="Verdana" w:hAnsi="Verdana"/>
        <w:b w:val="0"/>
        <w:i w:val="0"/>
        <w:strike w:val="0"/>
        <w:color w:val="000000"/>
        <w:sz w:val="24"/>
        <w:u w:val="none" w:color="000000"/>
      </w:rPr>
    </w:lvl>
    <w:lvl w:ilvl="8" w:tplc="FFFFFFFF">
      <w:start w:val="1"/>
      <w:numFmt w:val="bullet"/>
      <w:lvlText w:val=""/>
      <w:lvlJc w:val="left"/>
      <w:pPr>
        <w:ind w:left="3600" w:hanging="360"/>
      </w:pPr>
      <w:rPr>
        <w:rFonts w:ascii="Verdana" w:hAnsi="Verdana"/>
        <w:b w:val="0"/>
        <w:i w:val="0"/>
        <w:strike w:val="0"/>
        <w:color w:val="000000"/>
        <w:sz w:val="24"/>
        <w:u w:val="none" w:color="000000"/>
      </w:rPr>
    </w:lvl>
  </w:abstractNum>
  <w:abstractNum w:abstractNumId="5" w15:restartNumberingAfterBreak="0">
    <w:nsid w:val="0000000D"/>
    <w:multiLevelType w:val="hybridMultilevel"/>
    <w:tmpl w:val="FFFFFFFF"/>
    <w:lvl w:ilvl="0" w:tplc="FFFFFFFF">
      <w:start w:val="1"/>
      <w:numFmt w:val="decimal"/>
      <w:lvlText w:val="%1."/>
      <w:lvlJc w:val="left"/>
      <w:pPr>
        <w:ind w:left="720" w:hanging="360"/>
      </w:pPr>
      <w:rPr>
        <w:rFonts w:ascii="Verdana" w:hAnsi="Verdana" w:cs="Times New Roman"/>
        <w:b w:val="0"/>
        <w:i w:val="0"/>
        <w:strike w:val="0"/>
        <w:color w:val="000000"/>
        <w:sz w:val="24"/>
        <w:u w:val="none" w:color="000000"/>
      </w:rPr>
    </w:lvl>
    <w:lvl w:ilvl="1" w:tplc="FFFFFFFF">
      <w:start w:val="1"/>
      <w:numFmt w:val="lowerLetter"/>
      <w:lvlText w:val="%2."/>
      <w:lvlJc w:val="left"/>
      <w:pPr>
        <w:ind w:left="1080" w:hanging="360"/>
      </w:pPr>
      <w:rPr>
        <w:rFonts w:ascii="Verdana" w:hAnsi="Verdana" w:cs="Times New Roman"/>
        <w:b w:val="0"/>
        <w:i w:val="0"/>
        <w:strike w:val="0"/>
        <w:color w:val="000000"/>
        <w:sz w:val="24"/>
        <w:u w:val="none" w:color="000000"/>
      </w:rPr>
    </w:lvl>
    <w:lvl w:ilvl="2" w:tplc="FFFFFFFF">
      <w:start w:val="1"/>
      <w:numFmt w:val="lowerRoman"/>
      <w:lvlText w:val="%3."/>
      <w:lvlJc w:val="left"/>
      <w:pPr>
        <w:ind w:left="1440" w:hanging="360"/>
      </w:pPr>
      <w:rPr>
        <w:rFonts w:ascii="Verdana" w:hAnsi="Verdana" w:cs="Times New Roman"/>
        <w:b w:val="0"/>
        <w:i w:val="0"/>
        <w:strike w:val="0"/>
        <w:color w:val="000000"/>
        <w:sz w:val="24"/>
        <w:u w:val="none" w:color="000000"/>
      </w:rPr>
    </w:lvl>
    <w:lvl w:ilvl="3" w:tplc="FFFFFFFF">
      <w:start w:val="1"/>
      <w:numFmt w:val="decimal"/>
      <w:lvlText w:val="%4."/>
      <w:lvlJc w:val="left"/>
      <w:pPr>
        <w:ind w:left="1800" w:hanging="360"/>
      </w:pPr>
      <w:rPr>
        <w:rFonts w:ascii="Verdana" w:hAnsi="Verdana" w:cs="Times New Roman"/>
        <w:b w:val="0"/>
        <w:i w:val="0"/>
        <w:strike w:val="0"/>
        <w:color w:val="000000"/>
        <w:sz w:val="24"/>
        <w:u w:val="none" w:color="000000"/>
      </w:rPr>
    </w:lvl>
    <w:lvl w:ilvl="4" w:tplc="FFFFFFFF">
      <w:start w:val="1"/>
      <w:numFmt w:val="lowerLetter"/>
      <w:lvlText w:val="%5."/>
      <w:lvlJc w:val="left"/>
      <w:pPr>
        <w:ind w:left="2160" w:hanging="360"/>
      </w:pPr>
      <w:rPr>
        <w:rFonts w:ascii="Verdana" w:hAnsi="Verdana" w:cs="Times New Roman"/>
        <w:b w:val="0"/>
        <w:i w:val="0"/>
        <w:strike w:val="0"/>
        <w:color w:val="000000"/>
        <w:sz w:val="24"/>
        <w:u w:val="none" w:color="000000"/>
      </w:rPr>
    </w:lvl>
    <w:lvl w:ilvl="5" w:tplc="FFFFFFFF">
      <w:start w:val="1"/>
      <w:numFmt w:val="lowerRoman"/>
      <w:lvlText w:val="%6."/>
      <w:lvlJc w:val="left"/>
      <w:pPr>
        <w:ind w:left="2520" w:hanging="360"/>
      </w:pPr>
      <w:rPr>
        <w:rFonts w:ascii="Verdana" w:hAnsi="Verdana" w:cs="Times New Roman"/>
        <w:b w:val="0"/>
        <w:i w:val="0"/>
        <w:strike w:val="0"/>
        <w:color w:val="000000"/>
        <w:sz w:val="24"/>
        <w:u w:val="none" w:color="000000"/>
      </w:rPr>
    </w:lvl>
    <w:lvl w:ilvl="6" w:tplc="FFFFFFFF">
      <w:start w:val="1"/>
      <w:numFmt w:val="decimal"/>
      <w:lvlText w:val="%7."/>
      <w:lvlJc w:val="left"/>
      <w:pPr>
        <w:ind w:left="2880" w:hanging="360"/>
      </w:pPr>
      <w:rPr>
        <w:rFonts w:ascii="Verdana" w:hAnsi="Verdana" w:cs="Times New Roman"/>
        <w:b w:val="0"/>
        <w:i w:val="0"/>
        <w:strike w:val="0"/>
        <w:color w:val="000000"/>
        <w:sz w:val="24"/>
        <w:u w:val="none" w:color="000000"/>
      </w:rPr>
    </w:lvl>
    <w:lvl w:ilvl="7" w:tplc="FFFFFFFF">
      <w:start w:val="1"/>
      <w:numFmt w:val="lowerLetter"/>
      <w:lvlText w:val="%8."/>
      <w:lvlJc w:val="left"/>
      <w:pPr>
        <w:ind w:left="3240" w:hanging="360"/>
      </w:pPr>
      <w:rPr>
        <w:rFonts w:ascii="Verdana" w:hAnsi="Verdana" w:cs="Times New Roman"/>
        <w:b w:val="0"/>
        <w:i w:val="0"/>
        <w:strike w:val="0"/>
        <w:color w:val="000000"/>
        <w:sz w:val="24"/>
        <w:u w:val="none" w:color="000000"/>
      </w:rPr>
    </w:lvl>
    <w:lvl w:ilvl="8" w:tplc="FFFFFFFF">
      <w:start w:val="1"/>
      <w:numFmt w:val="lowerRoman"/>
      <w:lvlText w:val="%9."/>
      <w:lvlJc w:val="left"/>
      <w:pPr>
        <w:ind w:left="3600" w:hanging="360"/>
      </w:pPr>
      <w:rPr>
        <w:rFonts w:ascii="Verdana" w:hAnsi="Verdana" w:cs="Times New Roman"/>
        <w:b w:val="0"/>
        <w:i w:val="0"/>
        <w:strike w:val="0"/>
        <w:color w:val="000000"/>
        <w:sz w:val="24"/>
        <w:u w:val="none" w:color="000000"/>
      </w:rPr>
    </w:lvl>
  </w:abstractNum>
  <w:abstractNum w:abstractNumId="6" w15:restartNumberingAfterBreak="0">
    <w:nsid w:val="00000010"/>
    <w:multiLevelType w:val="hybridMultilevel"/>
    <w:tmpl w:val="FFFFFFFF"/>
    <w:lvl w:ilvl="0" w:tplc="FFFFFFFF">
      <w:numFmt w:val="bullet"/>
      <w:lvlText w:val="-"/>
      <w:lvlJc w:val="left"/>
      <w:pPr>
        <w:ind w:left="720" w:hanging="360"/>
      </w:pPr>
      <w:rPr>
        <w:rFonts w:ascii="Verdana" w:hAnsi="Verdana"/>
        <w:b w:val="0"/>
        <w:i w:val="0"/>
        <w:strike w:val="0"/>
        <w:color w:val="000000"/>
        <w:sz w:val="24"/>
        <w:u w:val="none" w:color="000000"/>
      </w:rPr>
    </w:lvl>
    <w:lvl w:ilvl="1" w:tplc="FFFFFFFF">
      <w:start w:val="1"/>
      <w:numFmt w:val="bullet"/>
      <w:lvlText w:val="o"/>
      <w:lvlJc w:val="left"/>
      <w:pPr>
        <w:ind w:left="1440" w:hanging="360"/>
      </w:pPr>
      <w:rPr>
        <w:rFonts w:ascii="Courier New" w:hAnsi="Courier New"/>
        <w:b w:val="0"/>
        <w:i w:val="0"/>
        <w:strike w:val="0"/>
        <w:color w:val="000000"/>
        <w:sz w:val="24"/>
        <w:u w:val="none" w:color="000000"/>
      </w:rPr>
    </w:lvl>
    <w:lvl w:ilvl="2" w:tplc="FFFFFFFF">
      <w:start w:val="1"/>
      <w:numFmt w:val="bullet"/>
      <w:lvlText w:val=""/>
      <w:lvlJc w:val="left"/>
      <w:pPr>
        <w:ind w:left="2160" w:hanging="360"/>
      </w:pPr>
      <w:rPr>
        <w:rFonts w:ascii="Wingdings" w:hAnsi="Wingdings"/>
        <w:b w:val="0"/>
        <w:i w:val="0"/>
        <w:strike w:val="0"/>
        <w:color w:val="000000"/>
        <w:sz w:val="24"/>
        <w:u w:val="none" w:color="000000"/>
      </w:rPr>
    </w:lvl>
    <w:lvl w:ilvl="3" w:tplc="FFFFFFFF">
      <w:start w:val="1"/>
      <w:numFmt w:val="bullet"/>
      <w:lvlText w:val=""/>
      <w:lvlJc w:val="left"/>
      <w:pPr>
        <w:ind w:left="2880" w:hanging="360"/>
      </w:pPr>
      <w:rPr>
        <w:rFonts w:ascii="Symbol" w:hAnsi="Symbol"/>
        <w:b w:val="0"/>
        <w:i w:val="0"/>
        <w:strike w:val="0"/>
        <w:color w:val="000000"/>
        <w:sz w:val="24"/>
        <w:u w:val="none" w:color="000000"/>
      </w:rPr>
    </w:lvl>
    <w:lvl w:ilvl="4" w:tplc="FFFFFFFF">
      <w:start w:val="1"/>
      <w:numFmt w:val="bullet"/>
      <w:lvlText w:val="o"/>
      <w:lvlJc w:val="left"/>
      <w:pPr>
        <w:ind w:left="3600" w:hanging="360"/>
      </w:pPr>
      <w:rPr>
        <w:rFonts w:ascii="Courier New" w:hAnsi="Courier New"/>
        <w:b w:val="0"/>
        <w:i w:val="0"/>
        <w:strike w:val="0"/>
        <w:color w:val="000000"/>
        <w:sz w:val="24"/>
        <w:u w:val="none" w:color="000000"/>
      </w:rPr>
    </w:lvl>
    <w:lvl w:ilvl="5" w:tplc="FFFFFFFF">
      <w:start w:val="1"/>
      <w:numFmt w:val="bullet"/>
      <w:lvlText w:val=""/>
      <w:lvlJc w:val="left"/>
      <w:pPr>
        <w:ind w:left="4320" w:hanging="360"/>
      </w:pPr>
      <w:rPr>
        <w:rFonts w:ascii="Wingdings" w:hAnsi="Wingdings"/>
        <w:b w:val="0"/>
        <w:i w:val="0"/>
        <w:strike w:val="0"/>
        <w:color w:val="000000"/>
        <w:sz w:val="24"/>
        <w:u w:val="none" w:color="000000"/>
      </w:rPr>
    </w:lvl>
    <w:lvl w:ilvl="6" w:tplc="FFFFFFFF">
      <w:start w:val="1"/>
      <w:numFmt w:val="bullet"/>
      <w:lvlText w:val=""/>
      <w:lvlJc w:val="left"/>
      <w:pPr>
        <w:ind w:left="5040" w:hanging="360"/>
      </w:pPr>
      <w:rPr>
        <w:rFonts w:ascii="Symbol" w:hAnsi="Symbol"/>
        <w:b w:val="0"/>
        <w:i w:val="0"/>
        <w:strike w:val="0"/>
        <w:color w:val="000000"/>
        <w:sz w:val="24"/>
        <w:u w:val="none" w:color="000000"/>
      </w:rPr>
    </w:lvl>
    <w:lvl w:ilvl="7" w:tplc="FFFFFFFF">
      <w:start w:val="1"/>
      <w:numFmt w:val="bullet"/>
      <w:lvlText w:val="o"/>
      <w:lvlJc w:val="left"/>
      <w:pPr>
        <w:ind w:left="5760" w:hanging="360"/>
      </w:pPr>
      <w:rPr>
        <w:rFonts w:ascii="Courier New" w:hAnsi="Courier New"/>
        <w:b w:val="0"/>
        <w:i w:val="0"/>
        <w:strike w:val="0"/>
        <w:color w:val="000000"/>
        <w:sz w:val="24"/>
        <w:u w:val="none" w:color="000000"/>
      </w:rPr>
    </w:lvl>
    <w:lvl w:ilvl="8" w:tplc="FFFFFFFF">
      <w:start w:val="1"/>
      <w:numFmt w:val="bullet"/>
      <w:lvlText w:val=""/>
      <w:lvlJc w:val="left"/>
      <w:pPr>
        <w:ind w:left="6480" w:hanging="360"/>
      </w:pPr>
      <w:rPr>
        <w:rFonts w:ascii="Wingdings" w:hAnsi="Wingdings"/>
        <w:b w:val="0"/>
        <w:i w:val="0"/>
        <w:strike w:val="0"/>
        <w:color w:val="000000"/>
        <w:sz w:val="24"/>
        <w:u w:val="none" w:color="000000"/>
      </w:rPr>
    </w:lvl>
  </w:abstractNum>
  <w:abstractNum w:abstractNumId="7" w15:restartNumberingAfterBreak="0">
    <w:nsid w:val="03534573"/>
    <w:multiLevelType w:val="hybridMultilevel"/>
    <w:tmpl w:val="0050456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85377A1"/>
    <w:multiLevelType w:val="multilevel"/>
    <w:tmpl w:val="7B76C28A"/>
    <w:styleLink w:val="List1"/>
    <w:lvl w:ilvl="0">
      <w:start w:val="1"/>
      <w:numFmt w:val="lowerLetter"/>
      <w:lvlText w:val="%1)"/>
      <w:lvlJc w:val="left"/>
      <w:pPr>
        <w:tabs>
          <w:tab w:val="num" w:pos="1050"/>
        </w:tabs>
        <w:ind w:left="1050" w:hanging="330"/>
      </w:pPr>
      <w:rPr>
        <w:color w:val="333333"/>
        <w:position w:val="0"/>
        <w:sz w:val="24"/>
        <w:szCs w:val="24"/>
        <w:u w:color="333333"/>
        <w:shd w:val="clear" w:color="auto" w:fill="FFFFFF"/>
        <w:lang w:val="it-IT"/>
      </w:rPr>
    </w:lvl>
    <w:lvl w:ilvl="1">
      <w:start w:val="1"/>
      <w:numFmt w:val="lowerLetter"/>
      <w:lvlText w:val="%2."/>
      <w:lvlJc w:val="left"/>
      <w:pPr>
        <w:tabs>
          <w:tab w:val="num" w:pos="1800"/>
        </w:tabs>
        <w:ind w:left="1800" w:hanging="360"/>
      </w:pPr>
      <w:rPr>
        <w:color w:val="333333"/>
        <w:position w:val="0"/>
        <w:sz w:val="24"/>
        <w:szCs w:val="24"/>
        <w:u w:color="333333"/>
        <w:shd w:val="clear" w:color="auto" w:fill="FFFFFF"/>
        <w:lang w:val="it-IT"/>
      </w:rPr>
    </w:lvl>
    <w:lvl w:ilvl="2">
      <w:start w:val="1"/>
      <w:numFmt w:val="lowerRoman"/>
      <w:lvlText w:val="%3."/>
      <w:lvlJc w:val="left"/>
      <w:pPr>
        <w:tabs>
          <w:tab w:val="num" w:pos="2520"/>
        </w:tabs>
        <w:ind w:left="2520" w:hanging="296"/>
      </w:pPr>
      <w:rPr>
        <w:color w:val="333333"/>
        <w:position w:val="0"/>
        <w:sz w:val="24"/>
        <w:szCs w:val="24"/>
        <w:u w:color="333333"/>
        <w:shd w:val="clear" w:color="auto" w:fill="FFFFFF"/>
        <w:lang w:val="it-IT"/>
      </w:rPr>
    </w:lvl>
    <w:lvl w:ilvl="3">
      <w:start w:val="1"/>
      <w:numFmt w:val="decimal"/>
      <w:lvlText w:val="%4."/>
      <w:lvlJc w:val="left"/>
      <w:pPr>
        <w:tabs>
          <w:tab w:val="num" w:pos="3240"/>
        </w:tabs>
        <w:ind w:left="3240" w:hanging="360"/>
      </w:pPr>
      <w:rPr>
        <w:color w:val="333333"/>
        <w:position w:val="0"/>
        <w:sz w:val="24"/>
        <w:szCs w:val="24"/>
        <w:u w:color="333333"/>
        <w:shd w:val="clear" w:color="auto" w:fill="FFFFFF"/>
        <w:lang w:val="it-IT"/>
      </w:rPr>
    </w:lvl>
    <w:lvl w:ilvl="4">
      <w:start w:val="1"/>
      <w:numFmt w:val="lowerLetter"/>
      <w:lvlText w:val="%5."/>
      <w:lvlJc w:val="left"/>
      <w:pPr>
        <w:tabs>
          <w:tab w:val="num" w:pos="3960"/>
        </w:tabs>
        <w:ind w:left="3960" w:hanging="360"/>
      </w:pPr>
      <w:rPr>
        <w:color w:val="333333"/>
        <w:position w:val="0"/>
        <w:sz w:val="24"/>
        <w:szCs w:val="24"/>
        <w:u w:color="333333"/>
        <w:shd w:val="clear" w:color="auto" w:fill="FFFFFF"/>
        <w:lang w:val="it-IT"/>
      </w:rPr>
    </w:lvl>
    <w:lvl w:ilvl="5">
      <w:start w:val="1"/>
      <w:numFmt w:val="lowerRoman"/>
      <w:lvlText w:val="%6."/>
      <w:lvlJc w:val="left"/>
      <w:pPr>
        <w:tabs>
          <w:tab w:val="num" w:pos="4680"/>
        </w:tabs>
        <w:ind w:left="4680" w:hanging="296"/>
      </w:pPr>
      <w:rPr>
        <w:color w:val="333333"/>
        <w:position w:val="0"/>
        <w:sz w:val="24"/>
        <w:szCs w:val="24"/>
        <w:u w:color="333333"/>
        <w:shd w:val="clear" w:color="auto" w:fill="FFFFFF"/>
        <w:lang w:val="it-IT"/>
      </w:rPr>
    </w:lvl>
    <w:lvl w:ilvl="6">
      <w:start w:val="1"/>
      <w:numFmt w:val="decimal"/>
      <w:lvlText w:val="%7."/>
      <w:lvlJc w:val="left"/>
      <w:pPr>
        <w:tabs>
          <w:tab w:val="num" w:pos="5400"/>
        </w:tabs>
        <w:ind w:left="5400" w:hanging="360"/>
      </w:pPr>
      <w:rPr>
        <w:color w:val="333333"/>
        <w:position w:val="0"/>
        <w:sz w:val="24"/>
        <w:szCs w:val="24"/>
        <w:u w:color="333333"/>
        <w:shd w:val="clear" w:color="auto" w:fill="FFFFFF"/>
        <w:lang w:val="it-IT"/>
      </w:rPr>
    </w:lvl>
    <w:lvl w:ilvl="7">
      <w:start w:val="1"/>
      <w:numFmt w:val="lowerLetter"/>
      <w:lvlText w:val="%8."/>
      <w:lvlJc w:val="left"/>
      <w:pPr>
        <w:tabs>
          <w:tab w:val="num" w:pos="6120"/>
        </w:tabs>
        <w:ind w:left="6120" w:hanging="360"/>
      </w:pPr>
      <w:rPr>
        <w:color w:val="333333"/>
        <w:position w:val="0"/>
        <w:sz w:val="24"/>
        <w:szCs w:val="24"/>
        <w:u w:color="333333"/>
        <w:shd w:val="clear" w:color="auto" w:fill="FFFFFF"/>
        <w:lang w:val="it-IT"/>
      </w:rPr>
    </w:lvl>
    <w:lvl w:ilvl="8">
      <w:start w:val="1"/>
      <w:numFmt w:val="lowerRoman"/>
      <w:lvlText w:val="%9."/>
      <w:lvlJc w:val="left"/>
      <w:pPr>
        <w:tabs>
          <w:tab w:val="num" w:pos="6840"/>
        </w:tabs>
        <w:ind w:left="6840" w:hanging="296"/>
      </w:pPr>
      <w:rPr>
        <w:color w:val="333333"/>
        <w:position w:val="0"/>
        <w:sz w:val="24"/>
        <w:szCs w:val="24"/>
        <w:u w:color="333333"/>
        <w:shd w:val="clear" w:color="auto" w:fill="FFFFFF"/>
        <w:lang w:val="it-IT"/>
      </w:rPr>
    </w:lvl>
  </w:abstractNum>
  <w:abstractNum w:abstractNumId="9" w15:restartNumberingAfterBreak="0">
    <w:nsid w:val="08794475"/>
    <w:multiLevelType w:val="multilevel"/>
    <w:tmpl w:val="01543EB6"/>
    <w:styleLink w:val="Elenco21"/>
    <w:lvl w:ilvl="0">
      <w:start w:val="4"/>
      <w:numFmt w:val="decimal"/>
      <w:lvlText w:val="%1."/>
      <w:lvlJc w:val="left"/>
      <w:pPr>
        <w:tabs>
          <w:tab w:val="num" w:pos="690"/>
        </w:tabs>
        <w:ind w:left="690" w:hanging="330"/>
      </w:pPr>
      <w:rPr>
        <w:color w:val="333333"/>
        <w:position w:val="0"/>
        <w:sz w:val="23"/>
        <w:szCs w:val="23"/>
        <w:u w:color="333333"/>
        <w:lang w:val="it-IT"/>
      </w:rPr>
    </w:lvl>
    <w:lvl w:ilvl="1">
      <w:start w:val="1"/>
      <w:numFmt w:val="lowerLetter"/>
      <w:lvlText w:val="%2."/>
      <w:lvlJc w:val="left"/>
      <w:pPr>
        <w:tabs>
          <w:tab w:val="num" w:pos="1411"/>
        </w:tabs>
        <w:ind w:left="1411" w:hanging="331"/>
      </w:pPr>
      <w:rPr>
        <w:color w:val="333333"/>
        <w:position w:val="0"/>
        <w:sz w:val="23"/>
        <w:szCs w:val="23"/>
        <w:u w:color="333333"/>
        <w:lang w:val="it-IT"/>
      </w:rPr>
    </w:lvl>
    <w:lvl w:ilvl="2">
      <w:start w:val="1"/>
      <w:numFmt w:val="lowerRoman"/>
      <w:lvlText w:val="%3."/>
      <w:lvlJc w:val="left"/>
      <w:pPr>
        <w:tabs>
          <w:tab w:val="num" w:pos="2136"/>
        </w:tabs>
        <w:ind w:left="2136" w:hanging="272"/>
      </w:pPr>
      <w:rPr>
        <w:color w:val="333333"/>
        <w:position w:val="0"/>
        <w:sz w:val="23"/>
        <w:szCs w:val="23"/>
        <w:u w:color="333333"/>
        <w:lang w:val="it-IT"/>
      </w:rPr>
    </w:lvl>
    <w:lvl w:ilvl="3">
      <w:start w:val="1"/>
      <w:numFmt w:val="decimal"/>
      <w:lvlText w:val="%4."/>
      <w:lvlJc w:val="left"/>
      <w:pPr>
        <w:tabs>
          <w:tab w:val="num" w:pos="2851"/>
        </w:tabs>
        <w:ind w:left="2851" w:hanging="331"/>
      </w:pPr>
      <w:rPr>
        <w:color w:val="333333"/>
        <w:position w:val="0"/>
        <w:sz w:val="23"/>
        <w:szCs w:val="23"/>
        <w:u w:color="333333"/>
        <w:lang w:val="it-IT"/>
      </w:rPr>
    </w:lvl>
    <w:lvl w:ilvl="4">
      <w:start w:val="1"/>
      <w:numFmt w:val="lowerLetter"/>
      <w:lvlText w:val="%5."/>
      <w:lvlJc w:val="left"/>
      <w:pPr>
        <w:tabs>
          <w:tab w:val="num" w:pos="3571"/>
        </w:tabs>
        <w:ind w:left="3571" w:hanging="331"/>
      </w:pPr>
      <w:rPr>
        <w:color w:val="333333"/>
        <w:position w:val="0"/>
        <w:sz w:val="23"/>
        <w:szCs w:val="23"/>
        <w:u w:color="333333"/>
        <w:lang w:val="it-IT"/>
      </w:rPr>
    </w:lvl>
    <w:lvl w:ilvl="5">
      <w:start w:val="1"/>
      <w:numFmt w:val="lowerRoman"/>
      <w:lvlText w:val="%6."/>
      <w:lvlJc w:val="left"/>
      <w:pPr>
        <w:tabs>
          <w:tab w:val="num" w:pos="4296"/>
        </w:tabs>
        <w:ind w:left="4296" w:hanging="272"/>
      </w:pPr>
      <w:rPr>
        <w:color w:val="333333"/>
        <w:position w:val="0"/>
        <w:sz w:val="23"/>
        <w:szCs w:val="23"/>
        <w:u w:color="333333"/>
        <w:lang w:val="it-IT"/>
      </w:rPr>
    </w:lvl>
    <w:lvl w:ilvl="6">
      <w:start w:val="1"/>
      <w:numFmt w:val="decimal"/>
      <w:lvlText w:val="%7."/>
      <w:lvlJc w:val="left"/>
      <w:pPr>
        <w:tabs>
          <w:tab w:val="num" w:pos="5011"/>
        </w:tabs>
        <w:ind w:left="5011" w:hanging="331"/>
      </w:pPr>
      <w:rPr>
        <w:color w:val="333333"/>
        <w:position w:val="0"/>
        <w:sz w:val="23"/>
        <w:szCs w:val="23"/>
        <w:u w:color="333333"/>
        <w:lang w:val="it-IT"/>
      </w:rPr>
    </w:lvl>
    <w:lvl w:ilvl="7">
      <w:start w:val="1"/>
      <w:numFmt w:val="lowerLetter"/>
      <w:lvlText w:val="%8."/>
      <w:lvlJc w:val="left"/>
      <w:pPr>
        <w:tabs>
          <w:tab w:val="num" w:pos="5731"/>
        </w:tabs>
        <w:ind w:left="5731" w:hanging="331"/>
      </w:pPr>
      <w:rPr>
        <w:color w:val="333333"/>
        <w:position w:val="0"/>
        <w:sz w:val="23"/>
        <w:szCs w:val="23"/>
        <w:u w:color="333333"/>
        <w:lang w:val="it-IT"/>
      </w:rPr>
    </w:lvl>
    <w:lvl w:ilvl="8">
      <w:start w:val="1"/>
      <w:numFmt w:val="lowerRoman"/>
      <w:lvlText w:val="%9."/>
      <w:lvlJc w:val="left"/>
      <w:pPr>
        <w:tabs>
          <w:tab w:val="num" w:pos="6456"/>
        </w:tabs>
        <w:ind w:left="6456" w:hanging="272"/>
      </w:pPr>
      <w:rPr>
        <w:color w:val="333333"/>
        <w:position w:val="0"/>
        <w:sz w:val="23"/>
        <w:szCs w:val="23"/>
        <w:u w:color="333333"/>
        <w:lang w:val="it-IT"/>
      </w:rPr>
    </w:lvl>
  </w:abstractNum>
  <w:abstractNum w:abstractNumId="10" w15:restartNumberingAfterBreak="0">
    <w:nsid w:val="0D1D4E56"/>
    <w:multiLevelType w:val="multilevel"/>
    <w:tmpl w:val="14D0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815213"/>
    <w:multiLevelType w:val="multilevel"/>
    <w:tmpl w:val="ADDC6146"/>
    <w:styleLink w:val="Stileimportato3"/>
    <w:lvl w:ilvl="0">
      <w:numFmt w:val="bullet"/>
      <w:lvlText w:val="•"/>
      <w:lvlJc w:val="left"/>
      <w:pPr>
        <w:tabs>
          <w:tab w:val="num" w:pos="1440"/>
        </w:tabs>
        <w:ind w:left="1440" w:hanging="360"/>
      </w:pPr>
      <w:rPr>
        <w:position w:val="0"/>
        <w:sz w:val="22"/>
        <w:szCs w:val="22"/>
        <w:lang w:val="it-IT"/>
      </w:rPr>
    </w:lvl>
    <w:lvl w:ilvl="1">
      <w:start w:val="1"/>
      <w:numFmt w:val="bullet"/>
      <w:lvlText w:val="o"/>
      <w:lvlJc w:val="left"/>
      <w:pPr>
        <w:tabs>
          <w:tab w:val="num" w:pos="2160"/>
        </w:tabs>
        <w:ind w:left="2160" w:hanging="360"/>
      </w:pPr>
      <w:rPr>
        <w:position w:val="0"/>
        <w:sz w:val="24"/>
        <w:szCs w:val="24"/>
        <w:lang w:val="it-IT"/>
      </w:rPr>
    </w:lvl>
    <w:lvl w:ilvl="2">
      <w:start w:val="1"/>
      <w:numFmt w:val="bullet"/>
      <w:lvlText w:val="▪"/>
      <w:lvlJc w:val="left"/>
      <w:pPr>
        <w:tabs>
          <w:tab w:val="num" w:pos="2880"/>
        </w:tabs>
        <w:ind w:left="2880" w:hanging="360"/>
      </w:pPr>
      <w:rPr>
        <w:position w:val="0"/>
        <w:sz w:val="24"/>
        <w:szCs w:val="24"/>
        <w:lang w:val="it-IT"/>
      </w:rPr>
    </w:lvl>
    <w:lvl w:ilvl="3">
      <w:start w:val="1"/>
      <w:numFmt w:val="bullet"/>
      <w:lvlText w:val="•"/>
      <w:lvlJc w:val="left"/>
      <w:pPr>
        <w:tabs>
          <w:tab w:val="num" w:pos="3600"/>
        </w:tabs>
        <w:ind w:left="3600" w:hanging="360"/>
      </w:pPr>
      <w:rPr>
        <w:position w:val="0"/>
        <w:sz w:val="24"/>
        <w:szCs w:val="24"/>
        <w:lang w:val="it-IT"/>
      </w:rPr>
    </w:lvl>
    <w:lvl w:ilvl="4">
      <w:start w:val="1"/>
      <w:numFmt w:val="bullet"/>
      <w:lvlText w:val="o"/>
      <w:lvlJc w:val="left"/>
      <w:pPr>
        <w:tabs>
          <w:tab w:val="num" w:pos="4320"/>
        </w:tabs>
        <w:ind w:left="4320" w:hanging="360"/>
      </w:pPr>
      <w:rPr>
        <w:position w:val="0"/>
        <w:sz w:val="24"/>
        <w:szCs w:val="24"/>
        <w:lang w:val="it-IT"/>
      </w:rPr>
    </w:lvl>
    <w:lvl w:ilvl="5">
      <w:start w:val="1"/>
      <w:numFmt w:val="bullet"/>
      <w:lvlText w:val="▪"/>
      <w:lvlJc w:val="left"/>
      <w:pPr>
        <w:tabs>
          <w:tab w:val="num" w:pos="5040"/>
        </w:tabs>
        <w:ind w:left="5040" w:hanging="360"/>
      </w:pPr>
      <w:rPr>
        <w:position w:val="0"/>
        <w:sz w:val="24"/>
        <w:szCs w:val="24"/>
        <w:lang w:val="it-IT"/>
      </w:rPr>
    </w:lvl>
    <w:lvl w:ilvl="6">
      <w:start w:val="1"/>
      <w:numFmt w:val="bullet"/>
      <w:lvlText w:val="•"/>
      <w:lvlJc w:val="left"/>
      <w:pPr>
        <w:tabs>
          <w:tab w:val="num" w:pos="5760"/>
        </w:tabs>
        <w:ind w:left="5760" w:hanging="360"/>
      </w:pPr>
      <w:rPr>
        <w:position w:val="0"/>
        <w:sz w:val="24"/>
        <w:szCs w:val="24"/>
        <w:lang w:val="it-IT"/>
      </w:rPr>
    </w:lvl>
    <w:lvl w:ilvl="7">
      <w:start w:val="1"/>
      <w:numFmt w:val="bullet"/>
      <w:lvlText w:val="o"/>
      <w:lvlJc w:val="left"/>
      <w:pPr>
        <w:tabs>
          <w:tab w:val="num" w:pos="6480"/>
        </w:tabs>
        <w:ind w:left="6480" w:hanging="360"/>
      </w:pPr>
      <w:rPr>
        <w:position w:val="0"/>
        <w:sz w:val="24"/>
        <w:szCs w:val="24"/>
        <w:lang w:val="it-IT"/>
      </w:rPr>
    </w:lvl>
    <w:lvl w:ilvl="8">
      <w:start w:val="1"/>
      <w:numFmt w:val="bullet"/>
      <w:lvlText w:val="▪"/>
      <w:lvlJc w:val="left"/>
      <w:pPr>
        <w:tabs>
          <w:tab w:val="num" w:pos="7200"/>
        </w:tabs>
        <w:ind w:left="7200" w:hanging="360"/>
      </w:pPr>
      <w:rPr>
        <w:position w:val="0"/>
        <w:sz w:val="24"/>
        <w:szCs w:val="24"/>
        <w:lang w:val="it-IT"/>
      </w:rPr>
    </w:lvl>
  </w:abstractNum>
  <w:abstractNum w:abstractNumId="12" w15:restartNumberingAfterBreak="0">
    <w:nsid w:val="1AD93B0C"/>
    <w:multiLevelType w:val="hybridMultilevel"/>
    <w:tmpl w:val="1D4E82A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61297E"/>
    <w:multiLevelType w:val="hybridMultilevel"/>
    <w:tmpl w:val="5E9604C4"/>
    <w:lvl w:ilvl="0" w:tplc="CE228B7A">
      <w:numFmt w:val="bullet"/>
      <w:lvlText w:val="-"/>
      <w:lvlJc w:val="left"/>
      <w:pPr>
        <w:ind w:left="720" w:hanging="360"/>
      </w:pPr>
      <w:rPr>
        <w:rFonts w:ascii="Book Antiqua" w:eastAsiaTheme="minorHAnsi" w:hAnsi="Book Antiqua"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153360"/>
    <w:multiLevelType w:val="multilevel"/>
    <w:tmpl w:val="3DDCB414"/>
    <w:styleLink w:val="Stileimportato2"/>
    <w:lvl w:ilvl="0">
      <w:numFmt w:val="bullet"/>
      <w:lvlText w:val="-"/>
      <w:lvlJc w:val="left"/>
      <w:pPr>
        <w:tabs>
          <w:tab w:val="num" w:pos="720"/>
        </w:tabs>
        <w:ind w:left="720" w:hanging="360"/>
      </w:pPr>
      <w:rPr>
        <w:b/>
        <w:bCs/>
        <w:position w:val="0"/>
        <w:sz w:val="22"/>
        <w:szCs w:val="22"/>
        <w:lang w:val="it-IT"/>
      </w:rPr>
    </w:lvl>
    <w:lvl w:ilvl="1">
      <w:start w:val="1"/>
      <w:numFmt w:val="bullet"/>
      <w:lvlText w:val="o"/>
      <w:lvlJc w:val="left"/>
      <w:pPr>
        <w:tabs>
          <w:tab w:val="num" w:pos="1440"/>
        </w:tabs>
        <w:ind w:left="1440" w:hanging="360"/>
      </w:pPr>
      <w:rPr>
        <w:b/>
        <w:bCs/>
        <w:position w:val="0"/>
        <w:sz w:val="24"/>
        <w:szCs w:val="24"/>
        <w:lang w:val="it-IT"/>
      </w:rPr>
    </w:lvl>
    <w:lvl w:ilvl="2">
      <w:start w:val="1"/>
      <w:numFmt w:val="bullet"/>
      <w:lvlText w:val="▪"/>
      <w:lvlJc w:val="left"/>
      <w:pPr>
        <w:tabs>
          <w:tab w:val="num" w:pos="2160"/>
        </w:tabs>
        <w:ind w:left="2160" w:hanging="360"/>
      </w:pPr>
      <w:rPr>
        <w:b/>
        <w:bCs/>
        <w:position w:val="0"/>
        <w:sz w:val="24"/>
        <w:szCs w:val="24"/>
        <w:lang w:val="it-IT"/>
      </w:rPr>
    </w:lvl>
    <w:lvl w:ilvl="3">
      <w:start w:val="1"/>
      <w:numFmt w:val="bullet"/>
      <w:lvlText w:val="•"/>
      <w:lvlJc w:val="left"/>
      <w:pPr>
        <w:tabs>
          <w:tab w:val="num" w:pos="2880"/>
        </w:tabs>
        <w:ind w:left="2880" w:hanging="360"/>
      </w:pPr>
      <w:rPr>
        <w:b/>
        <w:bCs/>
        <w:position w:val="0"/>
        <w:sz w:val="24"/>
        <w:szCs w:val="24"/>
        <w:lang w:val="it-IT"/>
      </w:rPr>
    </w:lvl>
    <w:lvl w:ilvl="4">
      <w:start w:val="1"/>
      <w:numFmt w:val="bullet"/>
      <w:lvlText w:val="o"/>
      <w:lvlJc w:val="left"/>
      <w:pPr>
        <w:tabs>
          <w:tab w:val="num" w:pos="3600"/>
        </w:tabs>
        <w:ind w:left="3600" w:hanging="360"/>
      </w:pPr>
      <w:rPr>
        <w:b/>
        <w:bCs/>
        <w:position w:val="0"/>
        <w:sz w:val="24"/>
        <w:szCs w:val="24"/>
        <w:lang w:val="it-IT"/>
      </w:rPr>
    </w:lvl>
    <w:lvl w:ilvl="5">
      <w:start w:val="1"/>
      <w:numFmt w:val="bullet"/>
      <w:lvlText w:val="▪"/>
      <w:lvlJc w:val="left"/>
      <w:pPr>
        <w:tabs>
          <w:tab w:val="num" w:pos="4320"/>
        </w:tabs>
        <w:ind w:left="4320" w:hanging="360"/>
      </w:pPr>
      <w:rPr>
        <w:b/>
        <w:bCs/>
        <w:position w:val="0"/>
        <w:sz w:val="24"/>
        <w:szCs w:val="24"/>
        <w:lang w:val="it-IT"/>
      </w:rPr>
    </w:lvl>
    <w:lvl w:ilvl="6">
      <w:start w:val="1"/>
      <w:numFmt w:val="bullet"/>
      <w:lvlText w:val="•"/>
      <w:lvlJc w:val="left"/>
      <w:pPr>
        <w:tabs>
          <w:tab w:val="num" w:pos="5040"/>
        </w:tabs>
        <w:ind w:left="5040" w:hanging="360"/>
      </w:pPr>
      <w:rPr>
        <w:b/>
        <w:bCs/>
        <w:position w:val="0"/>
        <w:sz w:val="24"/>
        <w:szCs w:val="24"/>
        <w:lang w:val="it-IT"/>
      </w:rPr>
    </w:lvl>
    <w:lvl w:ilvl="7">
      <w:start w:val="1"/>
      <w:numFmt w:val="bullet"/>
      <w:lvlText w:val="o"/>
      <w:lvlJc w:val="left"/>
      <w:pPr>
        <w:tabs>
          <w:tab w:val="num" w:pos="5760"/>
        </w:tabs>
        <w:ind w:left="5760" w:hanging="360"/>
      </w:pPr>
      <w:rPr>
        <w:b/>
        <w:bCs/>
        <w:position w:val="0"/>
        <w:sz w:val="24"/>
        <w:szCs w:val="24"/>
        <w:lang w:val="it-IT"/>
      </w:rPr>
    </w:lvl>
    <w:lvl w:ilvl="8">
      <w:start w:val="1"/>
      <w:numFmt w:val="bullet"/>
      <w:lvlText w:val="▪"/>
      <w:lvlJc w:val="left"/>
      <w:pPr>
        <w:tabs>
          <w:tab w:val="num" w:pos="6480"/>
        </w:tabs>
        <w:ind w:left="6480" w:hanging="360"/>
      </w:pPr>
      <w:rPr>
        <w:b/>
        <w:bCs/>
        <w:position w:val="0"/>
        <w:sz w:val="24"/>
        <w:szCs w:val="24"/>
        <w:lang w:val="it-IT"/>
      </w:rPr>
    </w:lvl>
  </w:abstractNum>
  <w:abstractNum w:abstractNumId="15" w15:restartNumberingAfterBreak="0">
    <w:nsid w:val="33F211D0"/>
    <w:multiLevelType w:val="hybridMultilevel"/>
    <w:tmpl w:val="3ACC35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526A2B"/>
    <w:multiLevelType w:val="multilevel"/>
    <w:tmpl w:val="6EF4E906"/>
    <w:styleLink w:val="Elenco31"/>
    <w:lvl w:ilvl="0">
      <w:start w:val="5"/>
      <w:numFmt w:val="decimal"/>
      <w:lvlText w:val="%1."/>
      <w:lvlJc w:val="left"/>
      <w:pPr>
        <w:tabs>
          <w:tab w:val="num" w:pos="705"/>
        </w:tabs>
        <w:ind w:left="705" w:hanging="345"/>
      </w:pPr>
      <w:rPr>
        <w:color w:val="333333"/>
        <w:position w:val="0"/>
        <w:sz w:val="23"/>
        <w:szCs w:val="23"/>
        <w:u w:color="333333"/>
        <w:lang w:val="it-IT"/>
      </w:rPr>
    </w:lvl>
    <w:lvl w:ilvl="1">
      <w:start w:val="1"/>
      <w:numFmt w:val="lowerLetter"/>
      <w:lvlText w:val="%2."/>
      <w:lvlJc w:val="left"/>
      <w:pPr>
        <w:tabs>
          <w:tab w:val="num" w:pos="1411"/>
        </w:tabs>
        <w:ind w:left="1411" w:hanging="331"/>
      </w:pPr>
      <w:rPr>
        <w:color w:val="333333"/>
        <w:position w:val="0"/>
        <w:sz w:val="23"/>
        <w:szCs w:val="23"/>
        <w:u w:color="333333"/>
        <w:lang w:val="it-IT"/>
      </w:rPr>
    </w:lvl>
    <w:lvl w:ilvl="2">
      <w:start w:val="1"/>
      <w:numFmt w:val="lowerRoman"/>
      <w:lvlText w:val="%3."/>
      <w:lvlJc w:val="left"/>
      <w:pPr>
        <w:tabs>
          <w:tab w:val="num" w:pos="2136"/>
        </w:tabs>
        <w:ind w:left="2136" w:hanging="272"/>
      </w:pPr>
      <w:rPr>
        <w:color w:val="333333"/>
        <w:position w:val="0"/>
        <w:sz w:val="23"/>
        <w:szCs w:val="23"/>
        <w:u w:color="333333"/>
        <w:lang w:val="it-IT"/>
      </w:rPr>
    </w:lvl>
    <w:lvl w:ilvl="3">
      <w:start w:val="1"/>
      <w:numFmt w:val="decimal"/>
      <w:lvlText w:val="%4."/>
      <w:lvlJc w:val="left"/>
      <w:pPr>
        <w:tabs>
          <w:tab w:val="num" w:pos="2851"/>
        </w:tabs>
        <w:ind w:left="2851" w:hanging="331"/>
      </w:pPr>
      <w:rPr>
        <w:color w:val="333333"/>
        <w:position w:val="0"/>
        <w:sz w:val="23"/>
        <w:szCs w:val="23"/>
        <w:u w:color="333333"/>
        <w:lang w:val="it-IT"/>
      </w:rPr>
    </w:lvl>
    <w:lvl w:ilvl="4">
      <w:start w:val="1"/>
      <w:numFmt w:val="lowerLetter"/>
      <w:lvlText w:val="%5."/>
      <w:lvlJc w:val="left"/>
      <w:pPr>
        <w:tabs>
          <w:tab w:val="num" w:pos="3571"/>
        </w:tabs>
        <w:ind w:left="3571" w:hanging="331"/>
      </w:pPr>
      <w:rPr>
        <w:color w:val="333333"/>
        <w:position w:val="0"/>
        <w:sz w:val="23"/>
        <w:szCs w:val="23"/>
        <w:u w:color="333333"/>
        <w:lang w:val="it-IT"/>
      </w:rPr>
    </w:lvl>
    <w:lvl w:ilvl="5">
      <w:start w:val="1"/>
      <w:numFmt w:val="lowerRoman"/>
      <w:lvlText w:val="%6."/>
      <w:lvlJc w:val="left"/>
      <w:pPr>
        <w:tabs>
          <w:tab w:val="num" w:pos="4296"/>
        </w:tabs>
        <w:ind w:left="4296" w:hanging="272"/>
      </w:pPr>
      <w:rPr>
        <w:color w:val="333333"/>
        <w:position w:val="0"/>
        <w:sz w:val="23"/>
        <w:szCs w:val="23"/>
        <w:u w:color="333333"/>
        <w:lang w:val="it-IT"/>
      </w:rPr>
    </w:lvl>
    <w:lvl w:ilvl="6">
      <w:start w:val="1"/>
      <w:numFmt w:val="decimal"/>
      <w:lvlText w:val="%7."/>
      <w:lvlJc w:val="left"/>
      <w:pPr>
        <w:tabs>
          <w:tab w:val="num" w:pos="5011"/>
        </w:tabs>
        <w:ind w:left="5011" w:hanging="331"/>
      </w:pPr>
      <w:rPr>
        <w:color w:val="333333"/>
        <w:position w:val="0"/>
        <w:sz w:val="23"/>
        <w:szCs w:val="23"/>
        <w:u w:color="333333"/>
        <w:lang w:val="it-IT"/>
      </w:rPr>
    </w:lvl>
    <w:lvl w:ilvl="7">
      <w:start w:val="1"/>
      <w:numFmt w:val="lowerLetter"/>
      <w:lvlText w:val="%8."/>
      <w:lvlJc w:val="left"/>
      <w:pPr>
        <w:tabs>
          <w:tab w:val="num" w:pos="5731"/>
        </w:tabs>
        <w:ind w:left="5731" w:hanging="331"/>
      </w:pPr>
      <w:rPr>
        <w:color w:val="333333"/>
        <w:position w:val="0"/>
        <w:sz w:val="23"/>
        <w:szCs w:val="23"/>
        <w:u w:color="333333"/>
        <w:lang w:val="it-IT"/>
      </w:rPr>
    </w:lvl>
    <w:lvl w:ilvl="8">
      <w:start w:val="1"/>
      <w:numFmt w:val="lowerRoman"/>
      <w:lvlText w:val="%9."/>
      <w:lvlJc w:val="left"/>
      <w:pPr>
        <w:tabs>
          <w:tab w:val="num" w:pos="6456"/>
        </w:tabs>
        <w:ind w:left="6456" w:hanging="272"/>
      </w:pPr>
      <w:rPr>
        <w:color w:val="333333"/>
        <w:position w:val="0"/>
        <w:sz w:val="23"/>
        <w:szCs w:val="23"/>
        <w:u w:color="333333"/>
        <w:lang w:val="it-IT"/>
      </w:rPr>
    </w:lvl>
  </w:abstractNum>
  <w:abstractNum w:abstractNumId="17" w15:restartNumberingAfterBreak="0">
    <w:nsid w:val="3A255C66"/>
    <w:multiLevelType w:val="hybridMultilevel"/>
    <w:tmpl w:val="2F367FA4"/>
    <w:lvl w:ilvl="0" w:tplc="5744397A">
      <w:start w:val="1"/>
      <w:numFmt w:val="decimal"/>
      <w:lvlText w:val="%1."/>
      <w:lvlJc w:val="left"/>
      <w:pPr>
        <w:ind w:left="218" w:hanging="360"/>
      </w:pPr>
      <w:rPr>
        <w:rFonts w:hint="default"/>
        <w:b/>
        <w:bCs/>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18" w15:restartNumberingAfterBreak="0">
    <w:nsid w:val="3A947002"/>
    <w:multiLevelType w:val="multilevel"/>
    <w:tmpl w:val="B6B00476"/>
    <w:styleLink w:val="Elenco41"/>
    <w:lvl w:ilvl="0">
      <w:start w:val="6"/>
      <w:numFmt w:val="decimal"/>
      <w:lvlText w:val="%1."/>
      <w:lvlJc w:val="left"/>
      <w:pPr>
        <w:tabs>
          <w:tab w:val="num" w:pos="704"/>
        </w:tabs>
        <w:ind w:left="704" w:hanging="344"/>
      </w:pPr>
      <w:rPr>
        <w:color w:val="333333"/>
        <w:position w:val="0"/>
        <w:sz w:val="23"/>
        <w:szCs w:val="23"/>
        <w:u w:color="333333"/>
        <w:lang w:val="it-IT"/>
      </w:rPr>
    </w:lvl>
    <w:lvl w:ilvl="1">
      <w:start w:val="1"/>
      <w:numFmt w:val="lowerLetter"/>
      <w:lvlText w:val="%2."/>
      <w:lvlJc w:val="left"/>
      <w:pPr>
        <w:tabs>
          <w:tab w:val="num" w:pos="1411"/>
        </w:tabs>
        <w:ind w:left="1411" w:hanging="331"/>
      </w:pPr>
      <w:rPr>
        <w:color w:val="333333"/>
        <w:position w:val="0"/>
        <w:sz w:val="23"/>
        <w:szCs w:val="23"/>
        <w:u w:color="333333"/>
        <w:lang w:val="it-IT"/>
      </w:rPr>
    </w:lvl>
    <w:lvl w:ilvl="2">
      <w:start w:val="1"/>
      <w:numFmt w:val="lowerRoman"/>
      <w:lvlText w:val="%3."/>
      <w:lvlJc w:val="left"/>
      <w:pPr>
        <w:tabs>
          <w:tab w:val="num" w:pos="2136"/>
        </w:tabs>
        <w:ind w:left="2136" w:hanging="272"/>
      </w:pPr>
      <w:rPr>
        <w:color w:val="333333"/>
        <w:position w:val="0"/>
        <w:sz w:val="23"/>
        <w:szCs w:val="23"/>
        <w:u w:color="333333"/>
        <w:lang w:val="it-IT"/>
      </w:rPr>
    </w:lvl>
    <w:lvl w:ilvl="3">
      <w:start w:val="1"/>
      <w:numFmt w:val="decimal"/>
      <w:lvlText w:val="%4."/>
      <w:lvlJc w:val="left"/>
      <w:pPr>
        <w:tabs>
          <w:tab w:val="num" w:pos="2851"/>
        </w:tabs>
        <w:ind w:left="2851" w:hanging="331"/>
      </w:pPr>
      <w:rPr>
        <w:color w:val="333333"/>
        <w:position w:val="0"/>
        <w:sz w:val="23"/>
        <w:szCs w:val="23"/>
        <w:u w:color="333333"/>
        <w:lang w:val="it-IT"/>
      </w:rPr>
    </w:lvl>
    <w:lvl w:ilvl="4">
      <w:start w:val="1"/>
      <w:numFmt w:val="lowerLetter"/>
      <w:lvlText w:val="%5."/>
      <w:lvlJc w:val="left"/>
      <w:pPr>
        <w:tabs>
          <w:tab w:val="num" w:pos="3571"/>
        </w:tabs>
        <w:ind w:left="3571" w:hanging="331"/>
      </w:pPr>
      <w:rPr>
        <w:color w:val="333333"/>
        <w:position w:val="0"/>
        <w:sz w:val="23"/>
        <w:szCs w:val="23"/>
        <w:u w:color="333333"/>
        <w:lang w:val="it-IT"/>
      </w:rPr>
    </w:lvl>
    <w:lvl w:ilvl="5">
      <w:start w:val="1"/>
      <w:numFmt w:val="lowerRoman"/>
      <w:lvlText w:val="%6."/>
      <w:lvlJc w:val="left"/>
      <w:pPr>
        <w:tabs>
          <w:tab w:val="num" w:pos="4296"/>
        </w:tabs>
        <w:ind w:left="4296" w:hanging="272"/>
      </w:pPr>
      <w:rPr>
        <w:color w:val="333333"/>
        <w:position w:val="0"/>
        <w:sz w:val="23"/>
        <w:szCs w:val="23"/>
        <w:u w:color="333333"/>
        <w:lang w:val="it-IT"/>
      </w:rPr>
    </w:lvl>
    <w:lvl w:ilvl="6">
      <w:start w:val="1"/>
      <w:numFmt w:val="decimal"/>
      <w:lvlText w:val="%7."/>
      <w:lvlJc w:val="left"/>
      <w:pPr>
        <w:tabs>
          <w:tab w:val="num" w:pos="5011"/>
        </w:tabs>
        <w:ind w:left="5011" w:hanging="331"/>
      </w:pPr>
      <w:rPr>
        <w:color w:val="333333"/>
        <w:position w:val="0"/>
        <w:sz w:val="23"/>
        <w:szCs w:val="23"/>
        <w:u w:color="333333"/>
        <w:lang w:val="it-IT"/>
      </w:rPr>
    </w:lvl>
    <w:lvl w:ilvl="7">
      <w:start w:val="1"/>
      <w:numFmt w:val="lowerLetter"/>
      <w:lvlText w:val="%8."/>
      <w:lvlJc w:val="left"/>
      <w:pPr>
        <w:tabs>
          <w:tab w:val="num" w:pos="5731"/>
        </w:tabs>
        <w:ind w:left="5731" w:hanging="331"/>
      </w:pPr>
      <w:rPr>
        <w:color w:val="333333"/>
        <w:position w:val="0"/>
        <w:sz w:val="23"/>
        <w:szCs w:val="23"/>
        <w:u w:color="333333"/>
        <w:lang w:val="it-IT"/>
      </w:rPr>
    </w:lvl>
    <w:lvl w:ilvl="8">
      <w:start w:val="1"/>
      <w:numFmt w:val="lowerRoman"/>
      <w:lvlText w:val="%9."/>
      <w:lvlJc w:val="left"/>
      <w:pPr>
        <w:tabs>
          <w:tab w:val="num" w:pos="6456"/>
        </w:tabs>
        <w:ind w:left="6456" w:hanging="272"/>
      </w:pPr>
      <w:rPr>
        <w:color w:val="333333"/>
        <w:position w:val="0"/>
        <w:sz w:val="23"/>
        <w:szCs w:val="23"/>
        <w:u w:color="333333"/>
        <w:lang w:val="it-IT"/>
      </w:rPr>
    </w:lvl>
  </w:abstractNum>
  <w:abstractNum w:abstractNumId="19" w15:restartNumberingAfterBreak="0">
    <w:nsid w:val="3FC77220"/>
    <w:multiLevelType w:val="hybridMultilevel"/>
    <w:tmpl w:val="BFC099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234049E"/>
    <w:multiLevelType w:val="multilevel"/>
    <w:tmpl w:val="97CABA0C"/>
    <w:styleLink w:val="Stileimportato4"/>
    <w:lvl w:ilvl="0">
      <w:numFmt w:val="bullet"/>
      <w:lvlText w:val="•"/>
      <w:lvlJc w:val="left"/>
      <w:pPr>
        <w:tabs>
          <w:tab w:val="num" w:pos="1440"/>
        </w:tabs>
        <w:ind w:left="1440" w:hanging="360"/>
      </w:pPr>
      <w:rPr>
        <w:position w:val="0"/>
        <w:sz w:val="22"/>
        <w:szCs w:val="22"/>
        <w:lang w:val="it-IT"/>
      </w:rPr>
    </w:lvl>
    <w:lvl w:ilvl="1">
      <w:start w:val="1"/>
      <w:numFmt w:val="bullet"/>
      <w:lvlText w:val="o"/>
      <w:lvlJc w:val="left"/>
      <w:pPr>
        <w:tabs>
          <w:tab w:val="num" w:pos="2160"/>
        </w:tabs>
        <w:ind w:left="2160" w:hanging="360"/>
      </w:pPr>
      <w:rPr>
        <w:position w:val="0"/>
        <w:sz w:val="24"/>
        <w:szCs w:val="24"/>
        <w:lang w:val="it-IT"/>
      </w:rPr>
    </w:lvl>
    <w:lvl w:ilvl="2">
      <w:start w:val="1"/>
      <w:numFmt w:val="bullet"/>
      <w:lvlText w:val="▪"/>
      <w:lvlJc w:val="left"/>
      <w:pPr>
        <w:tabs>
          <w:tab w:val="num" w:pos="2880"/>
        </w:tabs>
        <w:ind w:left="2880" w:hanging="360"/>
      </w:pPr>
      <w:rPr>
        <w:position w:val="0"/>
        <w:sz w:val="24"/>
        <w:szCs w:val="24"/>
        <w:lang w:val="it-IT"/>
      </w:rPr>
    </w:lvl>
    <w:lvl w:ilvl="3">
      <w:start w:val="1"/>
      <w:numFmt w:val="bullet"/>
      <w:lvlText w:val="•"/>
      <w:lvlJc w:val="left"/>
      <w:pPr>
        <w:tabs>
          <w:tab w:val="num" w:pos="3600"/>
        </w:tabs>
        <w:ind w:left="3600" w:hanging="360"/>
      </w:pPr>
      <w:rPr>
        <w:position w:val="0"/>
        <w:sz w:val="24"/>
        <w:szCs w:val="24"/>
        <w:lang w:val="it-IT"/>
      </w:rPr>
    </w:lvl>
    <w:lvl w:ilvl="4">
      <w:start w:val="1"/>
      <w:numFmt w:val="bullet"/>
      <w:lvlText w:val="o"/>
      <w:lvlJc w:val="left"/>
      <w:pPr>
        <w:tabs>
          <w:tab w:val="num" w:pos="4320"/>
        </w:tabs>
        <w:ind w:left="4320" w:hanging="360"/>
      </w:pPr>
      <w:rPr>
        <w:position w:val="0"/>
        <w:sz w:val="24"/>
        <w:szCs w:val="24"/>
        <w:lang w:val="it-IT"/>
      </w:rPr>
    </w:lvl>
    <w:lvl w:ilvl="5">
      <w:start w:val="1"/>
      <w:numFmt w:val="bullet"/>
      <w:lvlText w:val="▪"/>
      <w:lvlJc w:val="left"/>
      <w:pPr>
        <w:tabs>
          <w:tab w:val="num" w:pos="5040"/>
        </w:tabs>
        <w:ind w:left="5040" w:hanging="360"/>
      </w:pPr>
      <w:rPr>
        <w:position w:val="0"/>
        <w:sz w:val="24"/>
        <w:szCs w:val="24"/>
        <w:lang w:val="it-IT"/>
      </w:rPr>
    </w:lvl>
    <w:lvl w:ilvl="6">
      <w:start w:val="1"/>
      <w:numFmt w:val="bullet"/>
      <w:lvlText w:val="•"/>
      <w:lvlJc w:val="left"/>
      <w:pPr>
        <w:tabs>
          <w:tab w:val="num" w:pos="5760"/>
        </w:tabs>
        <w:ind w:left="5760" w:hanging="360"/>
      </w:pPr>
      <w:rPr>
        <w:position w:val="0"/>
        <w:sz w:val="24"/>
        <w:szCs w:val="24"/>
        <w:lang w:val="it-IT"/>
      </w:rPr>
    </w:lvl>
    <w:lvl w:ilvl="7">
      <w:start w:val="1"/>
      <w:numFmt w:val="bullet"/>
      <w:lvlText w:val="o"/>
      <w:lvlJc w:val="left"/>
      <w:pPr>
        <w:tabs>
          <w:tab w:val="num" w:pos="6480"/>
        </w:tabs>
        <w:ind w:left="6480" w:hanging="360"/>
      </w:pPr>
      <w:rPr>
        <w:position w:val="0"/>
        <w:sz w:val="24"/>
        <w:szCs w:val="24"/>
        <w:lang w:val="it-IT"/>
      </w:rPr>
    </w:lvl>
    <w:lvl w:ilvl="8">
      <w:start w:val="1"/>
      <w:numFmt w:val="bullet"/>
      <w:lvlText w:val="▪"/>
      <w:lvlJc w:val="left"/>
      <w:pPr>
        <w:tabs>
          <w:tab w:val="num" w:pos="7200"/>
        </w:tabs>
        <w:ind w:left="7200" w:hanging="360"/>
      </w:pPr>
      <w:rPr>
        <w:position w:val="0"/>
        <w:sz w:val="24"/>
        <w:szCs w:val="24"/>
        <w:lang w:val="it-IT"/>
      </w:rPr>
    </w:lvl>
  </w:abstractNum>
  <w:abstractNum w:abstractNumId="21" w15:restartNumberingAfterBreak="0">
    <w:nsid w:val="4B2341EA"/>
    <w:multiLevelType w:val="hybridMultilevel"/>
    <w:tmpl w:val="A9CA3190"/>
    <w:lvl w:ilvl="0" w:tplc="0410000B">
      <w:start w:val="1"/>
      <w:numFmt w:val="bullet"/>
      <w:lvlText w:val=""/>
      <w:lvlJc w:val="left"/>
      <w:pPr>
        <w:ind w:left="720" w:hanging="360"/>
      </w:pPr>
      <w:rPr>
        <w:rFonts w:ascii="Wingdings" w:hAnsi="Wingdings" w:hint="default"/>
      </w:rPr>
    </w:lvl>
    <w:lvl w:ilvl="1" w:tplc="A83C73E6">
      <w:numFmt w:val="bullet"/>
      <w:lvlText w:val="-"/>
      <w:lvlJc w:val="left"/>
      <w:pPr>
        <w:ind w:left="1440" w:hanging="360"/>
      </w:pPr>
      <w:rPr>
        <w:rFonts w:ascii="Calibri" w:eastAsia="Times New Roman"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264111"/>
    <w:multiLevelType w:val="hybridMultilevel"/>
    <w:tmpl w:val="C7D6DA18"/>
    <w:lvl w:ilvl="0" w:tplc="BA8069E4">
      <w:start w:val="9"/>
      <w:numFmt w:val="bullet"/>
      <w:lvlText w:val="-"/>
      <w:lvlJc w:val="left"/>
      <w:pPr>
        <w:ind w:left="720" w:hanging="360"/>
      </w:pPr>
      <w:rPr>
        <w:rFonts w:ascii="Arial" w:eastAsia="Times New Roman" w:hAnsi="Arial" w:cs="Arial" w:hint="default"/>
        <w:color w:val="333333"/>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DC23E15"/>
    <w:multiLevelType w:val="multilevel"/>
    <w:tmpl w:val="E0FE04B6"/>
    <w:styleLink w:val="Stileimportato1"/>
    <w:lvl w:ilvl="0">
      <w:numFmt w:val="bullet"/>
      <w:lvlText w:val="-"/>
      <w:lvlJc w:val="left"/>
      <w:pPr>
        <w:tabs>
          <w:tab w:val="num" w:pos="720"/>
        </w:tabs>
        <w:ind w:left="720" w:hanging="360"/>
      </w:pPr>
      <w:rPr>
        <w:b/>
        <w:bCs/>
        <w:position w:val="0"/>
        <w:sz w:val="22"/>
        <w:szCs w:val="22"/>
        <w:lang w:val="it-IT"/>
      </w:rPr>
    </w:lvl>
    <w:lvl w:ilvl="1">
      <w:start w:val="1"/>
      <w:numFmt w:val="bullet"/>
      <w:lvlText w:val="o"/>
      <w:lvlJc w:val="left"/>
      <w:pPr>
        <w:tabs>
          <w:tab w:val="num" w:pos="1440"/>
        </w:tabs>
        <w:ind w:left="1440" w:hanging="360"/>
      </w:pPr>
      <w:rPr>
        <w:b/>
        <w:bCs/>
        <w:position w:val="0"/>
        <w:sz w:val="24"/>
        <w:szCs w:val="24"/>
        <w:lang w:val="it-IT"/>
      </w:rPr>
    </w:lvl>
    <w:lvl w:ilvl="2">
      <w:start w:val="1"/>
      <w:numFmt w:val="bullet"/>
      <w:lvlText w:val="▪"/>
      <w:lvlJc w:val="left"/>
      <w:pPr>
        <w:tabs>
          <w:tab w:val="num" w:pos="2160"/>
        </w:tabs>
        <w:ind w:left="2160" w:hanging="360"/>
      </w:pPr>
      <w:rPr>
        <w:b/>
        <w:bCs/>
        <w:position w:val="0"/>
        <w:sz w:val="24"/>
        <w:szCs w:val="24"/>
        <w:lang w:val="it-IT"/>
      </w:rPr>
    </w:lvl>
    <w:lvl w:ilvl="3">
      <w:start w:val="1"/>
      <w:numFmt w:val="bullet"/>
      <w:lvlText w:val="•"/>
      <w:lvlJc w:val="left"/>
      <w:pPr>
        <w:tabs>
          <w:tab w:val="num" w:pos="2880"/>
        </w:tabs>
        <w:ind w:left="2880" w:hanging="360"/>
      </w:pPr>
      <w:rPr>
        <w:b/>
        <w:bCs/>
        <w:position w:val="0"/>
        <w:sz w:val="24"/>
        <w:szCs w:val="24"/>
        <w:lang w:val="it-IT"/>
      </w:rPr>
    </w:lvl>
    <w:lvl w:ilvl="4">
      <w:start w:val="1"/>
      <w:numFmt w:val="bullet"/>
      <w:lvlText w:val="o"/>
      <w:lvlJc w:val="left"/>
      <w:pPr>
        <w:tabs>
          <w:tab w:val="num" w:pos="3600"/>
        </w:tabs>
        <w:ind w:left="3600" w:hanging="360"/>
      </w:pPr>
      <w:rPr>
        <w:b/>
        <w:bCs/>
        <w:position w:val="0"/>
        <w:sz w:val="24"/>
        <w:szCs w:val="24"/>
        <w:lang w:val="it-IT"/>
      </w:rPr>
    </w:lvl>
    <w:lvl w:ilvl="5">
      <w:start w:val="1"/>
      <w:numFmt w:val="bullet"/>
      <w:lvlText w:val="▪"/>
      <w:lvlJc w:val="left"/>
      <w:pPr>
        <w:tabs>
          <w:tab w:val="num" w:pos="4320"/>
        </w:tabs>
        <w:ind w:left="4320" w:hanging="360"/>
      </w:pPr>
      <w:rPr>
        <w:b/>
        <w:bCs/>
        <w:position w:val="0"/>
        <w:sz w:val="24"/>
        <w:szCs w:val="24"/>
        <w:lang w:val="it-IT"/>
      </w:rPr>
    </w:lvl>
    <w:lvl w:ilvl="6">
      <w:start w:val="1"/>
      <w:numFmt w:val="bullet"/>
      <w:lvlText w:val="•"/>
      <w:lvlJc w:val="left"/>
      <w:pPr>
        <w:tabs>
          <w:tab w:val="num" w:pos="5040"/>
        </w:tabs>
        <w:ind w:left="5040" w:hanging="360"/>
      </w:pPr>
      <w:rPr>
        <w:b/>
        <w:bCs/>
        <w:position w:val="0"/>
        <w:sz w:val="24"/>
        <w:szCs w:val="24"/>
        <w:lang w:val="it-IT"/>
      </w:rPr>
    </w:lvl>
    <w:lvl w:ilvl="7">
      <w:start w:val="1"/>
      <w:numFmt w:val="bullet"/>
      <w:lvlText w:val="o"/>
      <w:lvlJc w:val="left"/>
      <w:pPr>
        <w:tabs>
          <w:tab w:val="num" w:pos="5760"/>
        </w:tabs>
        <w:ind w:left="5760" w:hanging="360"/>
      </w:pPr>
      <w:rPr>
        <w:b/>
        <w:bCs/>
        <w:position w:val="0"/>
        <w:sz w:val="24"/>
        <w:szCs w:val="24"/>
        <w:lang w:val="it-IT"/>
      </w:rPr>
    </w:lvl>
    <w:lvl w:ilvl="8">
      <w:start w:val="1"/>
      <w:numFmt w:val="bullet"/>
      <w:lvlText w:val="▪"/>
      <w:lvlJc w:val="left"/>
      <w:pPr>
        <w:tabs>
          <w:tab w:val="num" w:pos="6480"/>
        </w:tabs>
        <w:ind w:left="6480" w:hanging="360"/>
      </w:pPr>
      <w:rPr>
        <w:b/>
        <w:bCs/>
        <w:position w:val="0"/>
        <w:sz w:val="24"/>
        <w:szCs w:val="24"/>
        <w:lang w:val="it-IT"/>
      </w:rPr>
    </w:lvl>
  </w:abstractNum>
  <w:abstractNum w:abstractNumId="24" w15:restartNumberingAfterBreak="0">
    <w:nsid w:val="4E736261"/>
    <w:multiLevelType w:val="singleLevel"/>
    <w:tmpl w:val="0A5E3CB2"/>
    <w:lvl w:ilvl="0">
      <w:start w:val="1"/>
      <w:numFmt w:val="bullet"/>
      <w:pStyle w:val="ABULLET"/>
      <w:lvlText w:val=""/>
      <w:lvlJc w:val="left"/>
      <w:pPr>
        <w:tabs>
          <w:tab w:val="num" w:pos="504"/>
        </w:tabs>
        <w:ind w:left="504" w:hanging="360"/>
      </w:pPr>
      <w:rPr>
        <w:rFonts w:ascii="Symbol" w:hAnsi="Symbol" w:hint="default"/>
        <w:sz w:val="16"/>
      </w:rPr>
    </w:lvl>
  </w:abstractNum>
  <w:abstractNum w:abstractNumId="25" w15:restartNumberingAfterBreak="0">
    <w:nsid w:val="4F146AD9"/>
    <w:multiLevelType w:val="hybridMultilevel"/>
    <w:tmpl w:val="263E8D6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5061704E"/>
    <w:multiLevelType w:val="hybridMultilevel"/>
    <w:tmpl w:val="7EA8820A"/>
    <w:lvl w:ilvl="0" w:tplc="509CFA06">
      <w:start w:val="1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771A64"/>
    <w:multiLevelType w:val="hybridMultilevel"/>
    <w:tmpl w:val="33165C2A"/>
    <w:lvl w:ilvl="0" w:tplc="36469B82">
      <w:start w:val="1"/>
      <w:numFmt w:val="bullet"/>
      <w:lvlText w:val=""/>
      <w:lvlJc w:val="left"/>
      <w:pPr>
        <w:tabs>
          <w:tab w:val="num" w:pos="720"/>
        </w:tabs>
        <w:ind w:left="720" w:hanging="360"/>
      </w:pPr>
      <w:rPr>
        <w:rFonts w:ascii="Wingdings" w:hAnsi="Wingdings" w:hint="default"/>
      </w:rPr>
    </w:lvl>
    <w:lvl w:ilvl="1" w:tplc="689CB0A6" w:tentative="1">
      <w:start w:val="1"/>
      <w:numFmt w:val="bullet"/>
      <w:lvlText w:val=""/>
      <w:lvlJc w:val="left"/>
      <w:pPr>
        <w:tabs>
          <w:tab w:val="num" w:pos="1440"/>
        </w:tabs>
        <w:ind w:left="1440" w:hanging="360"/>
      </w:pPr>
      <w:rPr>
        <w:rFonts w:ascii="Wingdings" w:hAnsi="Wingdings" w:hint="default"/>
      </w:rPr>
    </w:lvl>
    <w:lvl w:ilvl="2" w:tplc="57C44B48" w:tentative="1">
      <w:start w:val="1"/>
      <w:numFmt w:val="bullet"/>
      <w:lvlText w:val=""/>
      <w:lvlJc w:val="left"/>
      <w:pPr>
        <w:tabs>
          <w:tab w:val="num" w:pos="2160"/>
        </w:tabs>
        <w:ind w:left="2160" w:hanging="360"/>
      </w:pPr>
      <w:rPr>
        <w:rFonts w:ascii="Wingdings" w:hAnsi="Wingdings" w:hint="default"/>
      </w:rPr>
    </w:lvl>
    <w:lvl w:ilvl="3" w:tplc="94D8D172" w:tentative="1">
      <w:start w:val="1"/>
      <w:numFmt w:val="bullet"/>
      <w:lvlText w:val=""/>
      <w:lvlJc w:val="left"/>
      <w:pPr>
        <w:tabs>
          <w:tab w:val="num" w:pos="2880"/>
        </w:tabs>
        <w:ind w:left="2880" w:hanging="360"/>
      </w:pPr>
      <w:rPr>
        <w:rFonts w:ascii="Wingdings" w:hAnsi="Wingdings" w:hint="default"/>
      </w:rPr>
    </w:lvl>
    <w:lvl w:ilvl="4" w:tplc="847616B6" w:tentative="1">
      <w:start w:val="1"/>
      <w:numFmt w:val="bullet"/>
      <w:lvlText w:val=""/>
      <w:lvlJc w:val="left"/>
      <w:pPr>
        <w:tabs>
          <w:tab w:val="num" w:pos="3600"/>
        </w:tabs>
        <w:ind w:left="3600" w:hanging="360"/>
      </w:pPr>
      <w:rPr>
        <w:rFonts w:ascii="Wingdings" w:hAnsi="Wingdings" w:hint="default"/>
      </w:rPr>
    </w:lvl>
    <w:lvl w:ilvl="5" w:tplc="C2F85B7A" w:tentative="1">
      <w:start w:val="1"/>
      <w:numFmt w:val="bullet"/>
      <w:lvlText w:val=""/>
      <w:lvlJc w:val="left"/>
      <w:pPr>
        <w:tabs>
          <w:tab w:val="num" w:pos="4320"/>
        </w:tabs>
        <w:ind w:left="4320" w:hanging="360"/>
      </w:pPr>
      <w:rPr>
        <w:rFonts w:ascii="Wingdings" w:hAnsi="Wingdings" w:hint="default"/>
      </w:rPr>
    </w:lvl>
    <w:lvl w:ilvl="6" w:tplc="E2AA10CE" w:tentative="1">
      <w:start w:val="1"/>
      <w:numFmt w:val="bullet"/>
      <w:lvlText w:val=""/>
      <w:lvlJc w:val="left"/>
      <w:pPr>
        <w:tabs>
          <w:tab w:val="num" w:pos="5040"/>
        </w:tabs>
        <w:ind w:left="5040" w:hanging="360"/>
      </w:pPr>
      <w:rPr>
        <w:rFonts w:ascii="Wingdings" w:hAnsi="Wingdings" w:hint="default"/>
      </w:rPr>
    </w:lvl>
    <w:lvl w:ilvl="7" w:tplc="FC7CA93A" w:tentative="1">
      <w:start w:val="1"/>
      <w:numFmt w:val="bullet"/>
      <w:lvlText w:val=""/>
      <w:lvlJc w:val="left"/>
      <w:pPr>
        <w:tabs>
          <w:tab w:val="num" w:pos="5760"/>
        </w:tabs>
        <w:ind w:left="5760" w:hanging="360"/>
      </w:pPr>
      <w:rPr>
        <w:rFonts w:ascii="Wingdings" w:hAnsi="Wingdings" w:hint="default"/>
      </w:rPr>
    </w:lvl>
    <w:lvl w:ilvl="8" w:tplc="8EA6E10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775416"/>
    <w:multiLevelType w:val="hybridMultilevel"/>
    <w:tmpl w:val="4218E2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7DD7146"/>
    <w:multiLevelType w:val="hybridMultilevel"/>
    <w:tmpl w:val="D7ECFCF8"/>
    <w:lvl w:ilvl="0" w:tplc="420061E8">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14C67E7"/>
    <w:multiLevelType w:val="multilevel"/>
    <w:tmpl w:val="8904C67C"/>
    <w:styleLink w:val="List0"/>
    <w:lvl w:ilvl="0">
      <w:start w:val="1"/>
      <w:numFmt w:val="decimal"/>
      <w:lvlText w:val="%1."/>
      <w:lvlJc w:val="left"/>
      <w:pPr>
        <w:tabs>
          <w:tab w:val="num" w:pos="690"/>
        </w:tabs>
        <w:ind w:left="690" w:hanging="330"/>
      </w:pPr>
      <w:rPr>
        <w:color w:val="333333"/>
        <w:position w:val="0"/>
        <w:sz w:val="24"/>
        <w:szCs w:val="24"/>
        <w:u w:color="333333"/>
        <w:shd w:val="clear" w:color="auto" w:fill="FFFFFF"/>
        <w:lang w:val="it-IT"/>
      </w:rPr>
    </w:lvl>
    <w:lvl w:ilvl="1">
      <w:start w:val="1"/>
      <w:numFmt w:val="lowerLetter"/>
      <w:lvlText w:val="%2."/>
      <w:lvlJc w:val="left"/>
      <w:pPr>
        <w:tabs>
          <w:tab w:val="num" w:pos="1440"/>
        </w:tabs>
        <w:ind w:left="1440" w:hanging="360"/>
      </w:pPr>
      <w:rPr>
        <w:color w:val="333333"/>
        <w:position w:val="0"/>
        <w:sz w:val="24"/>
        <w:szCs w:val="24"/>
        <w:u w:color="333333"/>
        <w:shd w:val="clear" w:color="auto" w:fill="FFFFFF"/>
        <w:lang w:val="it-IT"/>
      </w:rPr>
    </w:lvl>
    <w:lvl w:ilvl="2">
      <w:start w:val="1"/>
      <w:numFmt w:val="lowerRoman"/>
      <w:lvlText w:val="%3."/>
      <w:lvlJc w:val="left"/>
      <w:pPr>
        <w:tabs>
          <w:tab w:val="num" w:pos="2160"/>
        </w:tabs>
        <w:ind w:left="2160" w:hanging="296"/>
      </w:pPr>
      <w:rPr>
        <w:color w:val="333333"/>
        <w:position w:val="0"/>
        <w:sz w:val="24"/>
        <w:szCs w:val="24"/>
        <w:u w:color="333333"/>
        <w:shd w:val="clear" w:color="auto" w:fill="FFFFFF"/>
        <w:lang w:val="it-IT"/>
      </w:rPr>
    </w:lvl>
    <w:lvl w:ilvl="3">
      <w:start w:val="1"/>
      <w:numFmt w:val="decimal"/>
      <w:lvlText w:val="%4."/>
      <w:lvlJc w:val="left"/>
      <w:pPr>
        <w:tabs>
          <w:tab w:val="num" w:pos="2880"/>
        </w:tabs>
        <w:ind w:left="2880" w:hanging="360"/>
      </w:pPr>
      <w:rPr>
        <w:color w:val="333333"/>
        <w:position w:val="0"/>
        <w:sz w:val="24"/>
        <w:szCs w:val="24"/>
        <w:u w:color="333333"/>
        <w:shd w:val="clear" w:color="auto" w:fill="FFFFFF"/>
        <w:lang w:val="it-IT"/>
      </w:rPr>
    </w:lvl>
    <w:lvl w:ilvl="4">
      <w:start w:val="1"/>
      <w:numFmt w:val="lowerLetter"/>
      <w:lvlText w:val="%5."/>
      <w:lvlJc w:val="left"/>
      <w:pPr>
        <w:tabs>
          <w:tab w:val="num" w:pos="3600"/>
        </w:tabs>
        <w:ind w:left="3600" w:hanging="360"/>
      </w:pPr>
      <w:rPr>
        <w:color w:val="333333"/>
        <w:position w:val="0"/>
        <w:sz w:val="24"/>
        <w:szCs w:val="24"/>
        <w:u w:color="333333"/>
        <w:shd w:val="clear" w:color="auto" w:fill="FFFFFF"/>
        <w:lang w:val="it-IT"/>
      </w:rPr>
    </w:lvl>
    <w:lvl w:ilvl="5">
      <w:start w:val="1"/>
      <w:numFmt w:val="lowerRoman"/>
      <w:lvlText w:val="%6."/>
      <w:lvlJc w:val="left"/>
      <w:pPr>
        <w:tabs>
          <w:tab w:val="num" w:pos="4320"/>
        </w:tabs>
        <w:ind w:left="4320" w:hanging="296"/>
      </w:pPr>
      <w:rPr>
        <w:color w:val="333333"/>
        <w:position w:val="0"/>
        <w:sz w:val="24"/>
        <w:szCs w:val="24"/>
        <w:u w:color="333333"/>
        <w:shd w:val="clear" w:color="auto" w:fill="FFFFFF"/>
        <w:lang w:val="it-IT"/>
      </w:rPr>
    </w:lvl>
    <w:lvl w:ilvl="6">
      <w:start w:val="1"/>
      <w:numFmt w:val="decimal"/>
      <w:lvlText w:val="%7."/>
      <w:lvlJc w:val="left"/>
      <w:pPr>
        <w:tabs>
          <w:tab w:val="num" w:pos="5040"/>
        </w:tabs>
        <w:ind w:left="5040" w:hanging="360"/>
      </w:pPr>
      <w:rPr>
        <w:color w:val="333333"/>
        <w:position w:val="0"/>
        <w:sz w:val="24"/>
        <w:szCs w:val="24"/>
        <w:u w:color="333333"/>
        <w:shd w:val="clear" w:color="auto" w:fill="FFFFFF"/>
        <w:lang w:val="it-IT"/>
      </w:rPr>
    </w:lvl>
    <w:lvl w:ilvl="7">
      <w:start w:val="1"/>
      <w:numFmt w:val="lowerLetter"/>
      <w:lvlText w:val="%8."/>
      <w:lvlJc w:val="left"/>
      <w:pPr>
        <w:tabs>
          <w:tab w:val="num" w:pos="5760"/>
        </w:tabs>
        <w:ind w:left="5760" w:hanging="360"/>
      </w:pPr>
      <w:rPr>
        <w:color w:val="333333"/>
        <w:position w:val="0"/>
        <w:sz w:val="24"/>
        <w:szCs w:val="24"/>
        <w:u w:color="333333"/>
        <w:shd w:val="clear" w:color="auto" w:fill="FFFFFF"/>
        <w:lang w:val="it-IT"/>
      </w:rPr>
    </w:lvl>
    <w:lvl w:ilvl="8">
      <w:start w:val="1"/>
      <w:numFmt w:val="lowerRoman"/>
      <w:lvlText w:val="%9."/>
      <w:lvlJc w:val="left"/>
      <w:pPr>
        <w:tabs>
          <w:tab w:val="num" w:pos="6480"/>
        </w:tabs>
        <w:ind w:left="6480" w:hanging="296"/>
      </w:pPr>
      <w:rPr>
        <w:color w:val="333333"/>
        <w:position w:val="0"/>
        <w:sz w:val="24"/>
        <w:szCs w:val="24"/>
        <w:u w:color="333333"/>
        <w:shd w:val="clear" w:color="auto" w:fill="FFFFFF"/>
        <w:lang w:val="it-IT"/>
      </w:rPr>
    </w:lvl>
  </w:abstractNum>
  <w:abstractNum w:abstractNumId="31" w15:restartNumberingAfterBreak="0">
    <w:nsid w:val="62831957"/>
    <w:multiLevelType w:val="multilevel"/>
    <w:tmpl w:val="C4FEF95C"/>
    <w:styleLink w:val="Elenco51"/>
    <w:lvl w:ilvl="0">
      <w:start w:val="7"/>
      <w:numFmt w:val="decimal"/>
      <w:lvlText w:val="%1."/>
      <w:lvlJc w:val="left"/>
      <w:pPr>
        <w:tabs>
          <w:tab w:val="num" w:pos="759"/>
        </w:tabs>
        <w:ind w:left="759" w:hanging="399"/>
      </w:pPr>
      <w:rPr>
        <w:rFonts w:ascii="Times New Roman" w:eastAsia="Times New Roman" w:hAnsi="Times New Roman" w:cs="Times New Roman"/>
        <w:color w:val="333333"/>
        <w:spacing w:val="2"/>
        <w:position w:val="0"/>
        <w:sz w:val="24"/>
        <w:szCs w:val="24"/>
        <w:u w:color="333333"/>
        <w:shd w:val="clear" w:color="auto" w:fill="FFFFFF"/>
        <w:lang w:val="it-IT"/>
      </w:rPr>
    </w:lvl>
    <w:lvl w:ilvl="1">
      <w:start w:val="1"/>
      <w:numFmt w:val="lowerLetter"/>
      <w:lvlText w:val="%2."/>
      <w:lvlJc w:val="left"/>
      <w:pPr>
        <w:tabs>
          <w:tab w:val="num" w:pos="1606"/>
        </w:tabs>
        <w:ind w:left="1606" w:hanging="526"/>
      </w:pPr>
      <w:rPr>
        <w:rFonts w:ascii="Arial" w:eastAsia="Arial" w:hAnsi="Arial" w:cs="Arial"/>
        <w:color w:val="333333"/>
        <w:spacing w:val="2"/>
        <w:position w:val="0"/>
        <w:sz w:val="29"/>
        <w:szCs w:val="29"/>
        <w:u w:color="333333"/>
        <w:shd w:val="clear" w:color="auto" w:fill="FFFFFF"/>
        <w:lang w:val="it-IT"/>
      </w:rPr>
    </w:lvl>
    <w:lvl w:ilvl="2">
      <w:start w:val="1"/>
      <w:numFmt w:val="lowerRoman"/>
      <w:lvlText w:val="%3."/>
      <w:lvlJc w:val="left"/>
      <w:pPr>
        <w:tabs>
          <w:tab w:val="num" w:pos="2297"/>
        </w:tabs>
        <w:ind w:left="2297" w:hanging="433"/>
      </w:pPr>
      <w:rPr>
        <w:rFonts w:ascii="Arial" w:eastAsia="Arial" w:hAnsi="Arial" w:cs="Arial"/>
        <w:color w:val="333333"/>
        <w:spacing w:val="2"/>
        <w:position w:val="0"/>
        <w:sz w:val="29"/>
        <w:szCs w:val="29"/>
        <w:u w:color="333333"/>
        <w:shd w:val="clear" w:color="auto" w:fill="FFFFFF"/>
        <w:lang w:val="it-IT"/>
      </w:rPr>
    </w:lvl>
    <w:lvl w:ilvl="3">
      <w:start w:val="1"/>
      <w:numFmt w:val="decimal"/>
      <w:lvlText w:val="%4."/>
      <w:lvlJc w:val="left"/>
      <w:pPr>
        <w:tabs>
          <w:tab w:val="num" w:pos="3046"/>
        </w:tabs>
        <w:ind w:left="3046" w:hanging="526"/>
      </w:pPr>
      <w:rPr>
        <w:rFonts w:ascii="Arial" w:eastAsia="Arial" w:hAnsi="Arial" w:cs="Arial"/>
        <w:color w:val="333333"/>
        <w:spacing w:val="2"/>
        <w:position w:val="0"/>
        <w:sz w:val="29"/>
        <w:szCs w:val="29"/>
        <w:u w:color="333333"/>
        <w:shd w:val="clear" w:color="auto" w:fill="FFFFFF"/>
        <w:lang w:val="it-IT"/>
      </w:rPr>
    </w:lvl>
    <w:lvl w:ilvl="4">
      <w:start w:val="1"/>
      <w:numFmt w:val="lowerLetter"/>
      <w:lvlText w:val="%5."/>
      <w:lvlJc w:val="left"/>
      <w:pPr>
        <w:tabs>
          <w:tab w:val="num" w:pos="3766"/>
        </w:tabs>
        <w:ind w:left="3766" w:hanging="526"/>
      </w:pPr>
      <w:rPr>
        <w:rFonts w:ascii="Arial" w:eastAsia="Arial" w:hAnsi="Arial" w:cs="Arial"/>
        <w:color w:val="333333"/>
        <w:spacing w:val="2"/>
        <w:position w:val="0"/>
        <w:sz w:val="29"/>
        <w:szCs w:val="29"/>
        <w:u w:color="333333"/>
        <w:shd w:val="clear" w:color="auto" w:fill="FFFFFF"/>
        <w:lang w:val="it-IT"/>
      </w:rPr>
    </w:lvl>
    <w:lvl w:ilvl="5">
      <w:start w:val="1"/>
      <w:numFmt w:val="lowerRoman"/>
      <w:lvlText w:val="%6."/>
      <w:lvlJc w:val="left"/>
      <w:pPr>
        <w:tabs>
          <w:tab w:val="num" w:pos="4457"/>
        </w:tabs>
        <w:ind w:left="4457" w:hanging="433"/>
      </w:pPr>
      <w:rPr>
        <w:rFonts w:ascii="Arial" w:eastAsia="Arial" w:hAnsi="Arial" w:cs="Arial"/>
        <w:color w:val="333333"/>
        <w:spacing w:val="2"/>
        <w:position w:val="0"/>
        <w:sz w:val="29"/>
        <w:szCs w:val="29"/>
        <w:u w:color="333333"/>
        <w:shd w:val="clear" w:color="auto" w:fill="FFFFFF"/>
        <w:lang w:val="it-IT"/>
      </w:rPr>
    </w:lvl>
    <w:lvl w:ilvl="6">
      <w:start w:val="1"/>
      <w:numFmt w:val="decimal"/>
      <w:lvlText w:val="%7."/>
      <w:lvlJc w:val="left"/>
      <w:pPr>
        <w:tabs>
          <w:tab w:val="num" w:pos="5206"/>
        </w:tabs>
        <w:ind w:left="5206" w:hanging="526"/>
      </w:pPr>
      <w:rPr>
        <w:rFonts w:ascii="Arial" w:eastAsia="Arial" w:hAnsi="Arial" w:cs="Arial"/>
        <w:color w:val="333333"/>
        <w:spacing w:val="2"/>
        <w:position w:val="0"/>
        <w:sz w:val="29"/>
        <w:szCs w:val="29"/>
        <w:u w:color="333333"/>
        <w:shd w:val="clear" w:color="auto" w:fill="FFFFFF"/>
        <w:lang w:val="it-IT"/>
      </w:rPr>
    </w:lvl>
    <w:lvl w:ilvl="7">
      <w:start w:val="1"/>
      <w:numFmt w:val="lowerLetter"/>
      <w:lvlText w:val="%8."/>
      <w:lvlJc w:val="left"/>
      <w:pPr>
        <w:tabs>
          <w:tab w:val="num" w:pos="5926"/>
        </w:tabs>
        <w:ind w:left="5926" w:hanging="526"/>
      </w:pPr>
      <w:rPr>
        <w:rFonts w:ascii="Arial" w:eastAsia="Arial" w:hAnsi="Arial" w:cs="Arial"/>
        <w:color w:val="333333"/>
        <w:spacing w:val="2"/>
        <w:position w:val="0"/>
        <w:sz w:val="29"/>
        <w:szCs w:val="29"/>
        <w:u w:color="333333"/>
        <w:shd w:val="clear" w:color="auto" w:fill="FFFFFF"/>
        <w:lang w:val="it-IT"/>
      </w:rPr>
    </w:lvl>
    <w:lvl w:ilvl="8">
      <w:start w:val="1"/>
      <w:numFmt w:val="lowerRoman"/>
      <w:lvlText w:val="%9."/>
      <w:lvlJc w:val="left"/>
      <w:pPr>
        <w:tabs>
          <w:tab w:val="num" w:pos="6617"/>
        </w:tabs>
        <w:ind w:left="6617" w:hanging="433"/>
      </w:pPr>
      <w:rPr>
        <w:rFonts w:ascii="Arial" w:eastAsia="Arial" w:hAnsi="Arial" w:cs="Arial"/>
        <w:color w:val="333333"/>
        <w:spacing w:val="2"/>
        <w:position w:val="0"/>
        <w:sz w:val="29"/>
        <w:szCs w:val="29"/>
        <w:u w:color="333333"/>
        <w:shd w:val="clear" w:color="auto" w:fill="FFFFFF"/>
        <w:lang w:val="it-IT"/>
      </w:rPr>
    </w:lvl>
  </w:abstractNum>
  <w:abstractNum w:abstractNumId="32" w15:restartNumberingAfterBreak="0">
    <w:nsid w:val="65605EA5"/>
    <w:multiLevelType w:val="multilevel"/>
    <w:tmpl w:val="32181F52"/>
    <w:styleLink w:val="Stileimportato6"/>
    <w:lvl w:ilvl="0">
      <w:numFmt w:val="bullet"/>
      <w:lvlText w:val="•"/>
      <w:lvlJc w:val="left"/>
      <w:pPr>
        <w:tabs>
          <w:tab w:val="num" w:pos="1440"/>
        </w:tabs>
        <w:ind w:left="1440" w:hanging="360"/>
      </w:pPr>
      <w:rPr>
        <w:position w:val="0"/>
        <w:sz w:val="22"/>
        <w:szCs w:val="22"/>
        <w:lang w:val="it-IT"/>
      </w:rPr>
    </w:lvl>
    <w:lvl w:ilvl="1">
      <w:start w:val="1"/>
      <w:numFmt w:val="bullet"/>
      <w:lvlText w:val="o"/>
      <w:lvlJc w:val="left"/>
      <w:pPr>
        <w:tabs>
          <w:tab w:val="num" w:pos="2160"/>
        </w:tabs>
        <w:ind w:left="2160" w:hanging="360"/>
      </w:pPr>
      <w:rPr>
        <w:position w:val="0"/>
        <w:sz w:val="24"/>
        <w:szCs w:val="24"/>
        <w:lang w:val="it-IT"/>
      </w:rPr>
    </w:lvl>
    <w:lvl w:ilvl="2">
      <w:start w:val="1"/>
      <w:numFmt w:val="bullet"/>
      <w:lvlText w:val="▪"/>
      <w:lvlJc w:val="left"/>
      <w:pPr>
        <w:tabs>
          <w:tab w:val="num" w:pos="2880"/>
        </w:tabs>
        <w:ind w:left="2880" w:hanging="360"/>
      </w:pPr>
      <w:rPr>
        <w:position w:val="0"/>
        <w:sz w:val="24"/>
        <w:szCs w:val="24"/>
        <w:lang w:val="it-IT"/>
      </w:rPr>
    </w:lvl>
    <w:lvl w:ilvl="3">
      <w:start w:val="1"/>
      <w:numFmt w:val="bullet"/>
      <w:lvlText w:val="•"/>
      <w:lvlJc w:val="left"/>
      <w:pPr>
        <w:tabs>
          <w:tab w:val="num" w:pos="3600"/>
        </w:tabs>
        <w:ind w:left="3600" w:hanging="360"/>
      </w:pPr>
      <w:rPr>
        <w:position w:val="0"/>
        <w:sz w:val="24"/>
        <w:szCs w:val="24"/>
        <w:lang w:val="it-IT"/>
      </w:rPr>
    </w:lvl>
    <w:lvl w:ilvl="4">
      <w:start w:val="1"/>
      <w:numFmt w:val="bullet"/>
      <w:lvlText w:val="o"/>
      <w:lvlJc w:val="left"/>
      <w:pPr>
        <w:tabs>
          <w:tab w:val="num" w:pos="4320"/>
        </w:tabs>
        <w:ind w:left="4320" w:hanging="360"/>
      </w:pPr>
      <w:rPr>
        <w:position w:val="0"/>
        <w:sz w:val="24"/>
        <w:szCs w:val="24"/>
        <w:lang w:val="it-IT"/>
      </w:rPr>
    </w:lvl>
    <w:lvl w:ilvl="5">
      <w:start w:val="1"/>
      <w:numFmt w:val="bullet"/>
      <w:lvlText w:val="▪"/>
      <w:lvlJc w:val="left"/>
      <w:pPr>
        <w:tabs>
          <w:tab w:val="num" w:pos="5040"/>
        </w:tabs>
        <w:ind w:left="5040" w:hanging="360"/>
      </w:pPr>
      <w:rPr>
        <w:position w:val="0"/>
        <w:sz w:val="24"/>
        <w:szCs w:val="24"/>
        <w:lang w:val="it-IT"/>
      </w:rPr>
    </w:lvl>
    <w:lvl w:ilvl="6">
      <w:start w:val="1"/>
      <w:numFmt w:val="bullet"/>
      <w:lvlText w:val="•"/>
      <w:lvlJc w:val="left"/>
      <w:pPr>
        <w:tabs>
          <w:tab w:val="num" w:pos="5760"/>
        </w:tabs>
        <w:ind w:left="5760" w:hanging="360"/>
      </w:pPr>
      <w:rPr>
        <w:position w:val="0"/>
        <w:sz w:val="24"/>
        <w:szCs w:val="24"/>
        <w:lang w:val="it-IT"/>
      </w:rPr>
    </w:lvl>
    <w:lvl w:ilvl="7">
      <w:start w:val="1"/>
      <w:numFmt w:val="bullet"/>
      <w:lvlText w:val="o"/>
      <w:lvlJc w:val="left"/>
      <w:pPr>
        <w:tabs>
          <w:tab w:val="num" w:pos="6480"/>
        </w:tabs>
        <w:ind w:left="6480" w:hanging="360"/>
      </w:pPr>
      <w:rPr>
        <w:position w:val="0"/>
        <w:sz w:val="24"/>
        <w:szCs w:val="24"/>
        <w:lang w:val="it-IT"/>
      </w:rPr>
    </w:lvl>
    <w:lvl w:ilvl="8">
      <w:start w:val="1"/>
      <w:numFmt w:val="bullet"/>
      <w:lvlText w:val="▪"/>
      <w:lvlJc w:val="left"/>
      <w:pPr>
        <w:tabs>
          <w:tab w:val="num" w:pos="7200"/>
        </w:tabs>
        <w:ind w:left="7200" w:hanging="360"/>
      </w:pPr>
      <w:rPr>
        <w:position w:val="0"/>
        <w:sz w:val="24"/>
        <w:szCs w:val="24"/>
        <w:lang w:val="it-IT"/>
      </w:rPr>
    </w:lvl>
  </w:abstractNum>
  <w:abstractNum w:abstractNumId="33" w15:restartNumberingAfterBreak="0">
    <w:nsid w:val="6F334C0F"/>
    <w:multiLevelType w:val="hybridMultilevel"/>
    <w:tmpl w:val="8B8CF7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8034CB9"/>
    <w:multiLevelType w:val="multilevel"/>
    <w:tmpl w:val="3F867FE0"/>
    <w:styleLink w:val="Stileimportato5"/>
    <w:lvl w:ilvl="0">
      <w:numFmt w:val="bullet"/>
      <w:lvlText w:val="•"/>
      <w:lvlJc w:val="left"/>
      <w:pPr>
        <w:tabs>
          <w:tab w:val="num" w:pos="1440"/>
        </w:tabs>
        <w:ind w:left="1440" w:hanging="360"/>
      </w:pPr>
      <w:rPr>
        <w:position w:val="0"/>
        <w:sz w:val="22"/>
        <w:szCs w:val="22"/>
        <w:lang w:val="it-IT"/>
      </w:rPr>
    </w:lvl>
    <w:lvl w:ilvl="1">
      <w:start w:val="1"/>
      <w:numFmt w:val="bullet"/>
      <w:lvlText w:val="o"/>
      <w:lvlJc w:val="left"/>
      <w:pPr>
        <w:tabs>
          <w:tab w:val="num" w:pos="2160"/>
        </w:tabs>
        <w:ind w:left="2160" w:hanging="360"/>
      </w:pPr>
      <w:rPr>
        <w:position w:val="0"/>
        <w:sz w:val="24"/>
        <w:szCs w:val="24"/>
        <w:lang w:val="it-IT"/>
      </w:rPr>
    </w:lvl>
    <w:lvl w:ilvl="2">
      <w:start w:val="1"/>
      <w:numFmt w:val="bullet"/>
      <w:lvlText w:val="▪"/>
      <w:lvlJc w:val="left"/>
      <w:pPr>
        <w:tabs>
          <w:tab w:val="num" w:pos="2880"/>
        </w:tabs>
        <w:ind w:left="2880" w:hanging="360"/>
      </w:pPr>
      <w:rPr>
        <w:position w:val="0"/>
        <w:sz w:val="24"/>
        <w:szCs w:val="24"/>
        <w:lang w:val="it-IT"/>
      </w:rPr>
    </w:lvl>
    <w:lvl w:ilvl="3">
      <w:start w:val="1"/>
      <w:numFmt w:val="bullet"/>
      <w:lvlText w:val="•"/>
      <w:lvlJc w:val="left"/>
      <w:pPr>
        <w:tabs>
          <w:tab w:val="num" w:pos="3600"/>
        </w:tabs>
        <w:ind w:left="3600" w:hanging="360"/>
      </w:pPr>
      <w:rPr>
        <w:position w:val="0"/>
        <w:sz w:val="24"/>
        <w:szCs w:val="24"/>
        <w:lang w:val="it-IT"/>
      </w:rPr>
    </w:lvl>
    <w:lvl w:ilvl="4">
      <w:start w:val="1"/>
      <w:numFmt w:val="bullet"/>
      <w:lvlText w:val="o"/>
      <w:lvlJc w:val="left"/>
      <w:pPr>
        <w:tabs>
          <w:tab w:val="num" w:pos="4320"/>
        </w:tabs>
        <w:ind w:left="4320" w:hanging="360"/>
      </w:pPr>
      <w:rPr>
        <w:position w:val="0"/>
        <w:sz w:val="24"/>
        <w:szCs w:val="24"/>
        <w:lang w:val="it-IT"/>
      </w:rPr>
    </w:lvl>
    <w:lvl w:ilvl="5">
      <w:start w:val="1"/>
      <w:numFmt w:val="bullet"/>
      <w:lvlText w:val="▪"/>
      <w:lvlJc w:val="left"/>
      <w:pPr>
        <w:tabs>
          <w:tab w:val="num" w:pos="5040"/>
        </w:tabs>
        <w:ind w:left="5040" w:hanging="360"/>
      </w:pPr>
      <w:rPr>
        <w:position w:val="0"/>
        <w:sz w:val="24"/>
        <w:szCs w:val="24"/>
        <w:lang w:val="it-IT"/>
      </w:rPr>
    </w:lvl>
    <w:lvl w:ilvl="6">
      <w:start w:val="1"/>
      <w:numFmt w:val="bullet"/>
      <w:lvlText w:val="•"/>
      <w:lvlJc w:val="left"/>
      <w:pPr>
        <w:tabs>
          <w:tab w:val="num" w:pos="5760"/>
        </w:tabs>
        <w:ind w:left="5760" w:hanging="360"/>
      </w:pPr>
      <w:rPr>
        <w:position w:val="0"/>
        <w:sz w:val="24"/>
        <w:szCs w:val="24"/>
        <w:lang w:val="it-IT"/>
      </w:rPr>
    </w:lvl>
    <w:lvl w:ilvl="7">
      <w:start w:val="1"/>
      <w:numFmt w:val="bullet"/>
      <w:lvlText w:val="o"/>
      <w:lvlJc w:val="left"/>
      <w:pPr>
        <w:tabs>
          <w:tab w:val="num" w:pos="6480"/>
        </w:tabs>
        <w:ind w:left="6480" w:hanging="360"/>
      </w:pPr>
      <w:rPr>
        <w:position w:val="0"/>
        <w:sz w:val="24"/>
        <w:szCs w:val="24"/>
        <w:lang w:val="it-IT"/>
      </w:rPr>
    </w:lvl>
    <w:lvl w:ilvl="8">
      <w:start w:val="1"/>
      <w:numFmt w:val="bullet"/>
      <w:lvlText w:val="▪"/>
      <w:lvlJc w:val="left"/>
      <w:pPr>
        <w:tabs>
          <w:tab w:val="num" w:pos="7200"/>
        </w:tabs>
        <w:ind w:left="7200" w:hanging="360"/>
      </w:pPr>
      <w:rPr>
        <w:position w:val="0"/>
        <w:sz w:val="24"/>
        <w:szCs w:val="24"/>
        <w:lang w:val="it-IT"/>
      </w:rPr>
    </w:lvl>
  </w:abstractNum>
  <w:abstractNum w:abstractNumId="35" w15:restartNumberingAfterBreak="0">
    <w:nsid w:val="7ADB74EC"/>
    <w:multiLevelType w:val="hybridMultilevel"/>
    <w:tmpl w:val="909E70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CDC5367"/>
    <w:multiLevelType w:val="hybridMultilevel"/>
    <w:tmpl w:val="5F76B0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F0B1684"/>
    <w:multiLevelType w:val="hybridMultilevel"/>
    <w:tmpl w:val="EB84CFA2"/>
    <w:lvl w:ilvl="0" w:tplc="04100001">
      <w:start w:val="1"/>
      <w:numFmt w:val="bullet"/>
      <w:lvlText w:val=""/>
      <w:lvlJc w:val="left"/>
      <w:pPr>
        <w:ind w:left="218" w:hanging="360"/>
      </w:pPr>
      <w:rPr>
        <w:rFonts w:ascii="Symbol" w:hAnsi="Symbol" w:hint="default"/>
      </w:rPr>
    </w:lvl>
    <w:lvl w:ilvl="1" w:tplc="FFFFFFFF" w:tentative="1">
      <w:start w:val="1"/>
      <w:numFmt w:val="bullet"/>
      <w:lvlText w:val="o"/>
      <w:lvlJc w:val="left"/>
      <w:pPr>
        <w:ind w:left="938" w:hanging="360"/>
      </w:pPr>
      <w:rPr>
        <w:rFonts w:ascii="Courier New" w:hAnsi="Courier New" w:cs="Courier New" w:hint="default"/>
      </w:rPr>
    </w:lvl>
    <w:lvl w:ilvl="2" w:tplc="FFFFFFFF" w:tentative="1">
      <w:start w:val="1"/>
      <w:numFmt w:val="bullet"/>
      <w:lvlText w:val=""/>
      <w:lvlJc w:val="left"/>
      <w:pPr>
        <w:ind w:left="1658" w:hanging="360"/>
      </w:pPr>
      <w:rPr>
        <w:rFonts w:ascii="Wingdings" w:hAnsi="Wingdings" w:hint="default"/>
      </w:rPr>
    </w:lvl>
    <w:lvl w:ilvl="3" w:tplc="FFFFFFFF" w:tentative="1">
      <w:start w:val="1"/>
      <w:numFmt w:val="bullet"/>
      <w:lvlText w:val=""/>
      <w:lvlJc w:val="left"/>
      <w:pPr>
        <w:ind w:left="2378" w:hanging="360"/>
      </w:pPr>
      <w:rPr>
        <w:rFonts w:ascii="Symbol" w:hAnsi="Symbol" w:hint="default"/>
      </w:rPr>
    </w:lvl>
    <w:lvl w:ilvl="4" w:tplc="FFFFFFFF" w:tentative="1">
      <w:start w:val="1"/>
      <w:numFmt w:val="bullet"/>
      <w:lvlText w:val="o"/>
      <w:lvlJc w:val="left"/>
      <w:pPr>
        <w:ind w:left="3098" w:hanging="360"/>
      </w:pPr>
      <w:rPr>
        <w:rFonts w:ascii="Courier New" w:hAnsi="Courier New" w:cs="Courier New" w:hint="default"/>
      </w:rPr>
    </w:lvl>
    <w:lvl w:ilvl="5" w:tplc="FFFFFFFF" w:tentative="1">
      <w:start w:val="1"/>
      <w:numFmt w:val="bullet"/>
      <w:lvlText w:val=""/>
      <w:lvlJc w:val="left"/>
      <w:pPr>
        <w:ind w:left="3818" w:hanging="360"/>
      </w:pPr>
      <w:rPr>
        <w:rFonts w:ascii="Wingdings" w:hAnsi="Wingdings" w:hint="default"/>
      </w:rPr>
    </w:lvl>
    <w:lvl w:ilvl="6" w:tplc="FFFFFFFF" w:tentative="1">
      <w:start w:val="1"/>
      <w:numFmt w:val="bullet"/>
      <w:lvlText w:val=""/>
      <w:lvlJc w:val="left"/>
      <w:pPr>
        <w:ind w:left="4538" w:hanging="360"/>
      </w:pPr>
      <w:rPr>
        <w:rFonts w:ascii="Symbol" w:hAnsi="Symbol" w:hint="default"/>
      </w:rPr>
    </w:lvl>
    <w:lvl w:ilvl="7" w:tplc="FFFFFFFF" w:tentative="1">
      <w:start w:val="1"/>
      <w:numFmt w:val="bullet"/>
      <w:lvlText w:val="o"/>
      <w:lvlJc w:val="left"/>
      <w:pPr>
        <w:ind w:left="5258" w:hanging="360"/>
      </w:pPr>
      <w:rPr>
        <w:rFonts w:ascii="Courier New" w:hAnsi="Courier New" w:cs="Courier New" w:hint="default"/>
      </w:rPr>
    </w:lvl>
    <w:lvl w:ilvl="8" w:tplc="FFFFFFFF" w:tentative="1">
      <w:start w:val="1"/>
      <w:numFmt w:val="bullet"/>
      <w:lvlText w:val=""/>
      <w:lvlJc w:val="left"/>
      <w:pPr>
        <w:ind w:left="5978" w:hanging="360"/>
      </w:pPr>
      <w:rPr>
        <w:rFonts w:ascii="Wingdings" w:hAnsi="Wingdings" w:hint="default"/>
      </w:rPr>
    </w:lvl>
  </w:abstractNum>
  <w:num w:numId="1">
    <w:abstractNumId w:val="23"/>
  </w:num>
  <w:num w:numId="2">
    <w:abstractNumId w:val="14"/>
  </w:num>
  <w:num w:numId="3">
    <w:abstractNumId w:val="11"/>
  </w:num>
  <w:num w:numId="4">
    <w:abstractNumId w:val="20"/>
  </w:num>
  <w:num w:numId="5">
    <w:abstractNumId w:val="34"/>
  </w:num>
  <w:num w:numId="6">
    <w:abstractNumId w:val="32"/>
  </w:num>
  <w:num w:numId="7">
    <w:abstractNumId w:val="30"/>
  </w:num>
  <w:num w:numId="8">
    <w:abstractNumId w:val="8"/>
  </w:num>
  <w:num w:numId="9">
    <w:abstractNumId w:val="9"/>
  </w:num>
  <w:num w:numId="10">
    <w:abstractNumId w:val="16"/>
  </w:num>
  <w:num w:numId="11">
    <w:abstractNumId w:val="18"/>
  </w:num>
  <w:num w:numId="12">
    <w:abstractNumId w:val="31"/>
  </w:num>
  <w:num w:numId="13">
    <w:abstractNumId w:val="24"/>
  </w:num>
  <w:num w:numId="14">
    <w:abstractNumId w:val="0"/>
  </w:num>
  <w:num w:numId="15">
    <w:abstractNumId w:val="13"/>
  </w:num>
  <w:num w:numId="16">
    <w:abstractNumId w:val="1"/>
  </w:num>
  <w:num w:numId="17">
    <w:abstractNumId w:val="2"/>
  </w:num>
  <w:num w:numId="18">
    <w:abstractNumId w:val="3"/>
  </w:num>
  <w:num w:numId="19">
    <w:abstractNumId w:val="4"/>
  </w:num>
  <w:num w:numId="20">
    <w:abstractNumId w:val="5"/>
  </w:num>
  <w:num w:numId="21">
    <w:abstractNumId w:val="6"/>
  </w:num>
  <w:num w:numId="22">
    <w:abstractNumId w:val="29"/>
  </w:num>
  <w:num w:numId="23">
    <w:abstractNumId w:val="36"/>
  </w:num>
  <w:num w:numId="24">
    <w:abstractNumId w:val="10"/>
  </w:num>
  <w:num w:numId="25">
    <w:abstractNumId w:val="28"/>
  </w:num>
  <w:num w:numId="26">
    <w:abstractNumId w:val="12"/>
  </w:num>
  <w:num w:numId="27">
    <w:abstractNumId w:val="37"/>
  </w:num>
  <w:num w:numId="28">
    <w:abstractNumId w:val="33"/>
  </w:num>
  <w:num w:numId="29">
    <w:abstractNumId w:val="19"/>
  </w:num>
  <w:num w:numId="30">
    <w:abstractNumId w:val="21"/>
  </w:num>
  <w:num w:numId="31">
    <w:abstractNumId w:val="7"/>
  </w:num>
  <w:num w:numId="32">
    <w:abstractNumId w:val="15"/>
  </w:num>
  <w:num w:numId="33">
    <w:abstractNumId w:val="27"/>
  </w:num>
  <w:num w:numId="34">
    <w:abstractNumId w:val="17"/>
  </w:num>
  <w:num w:numId="35">
    <w:abstractNumId w:val="26"/>
  </w:num>
  <w:num w:numId="36">
    <w:abstractNumId w:val="22"/>
  </w:num>
  <w:num w:numId="37">
    <w:abstractNumId w:val="25"/>
  </w:num>
  <w:num w:numId="38">
    <w:abstractNumId w:val="3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lo Soriente | Mecar">
    <w15:presenceInfo w15:providerId="AD" w15:userId="S::c.soriente@mecar.it::057e40eb-1c0d-4663-84b6-40b6e22ce1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6B8"/>
    <w:rsid w:val="00000D67"/>
    <w:rsid w:val="00030E09"/>
    <w:rsid w:val="00032B8D"/>
    <w:rsid w:val="00042FE5"/>
    <w:rsid w:val="00044C6A"/>
    <w:rsid w:val="00051AB7"/>
    <w:rsid w:val="0005544D"/>
    <w:rsid w:val="00060FDD"/>
    <w:rsid w:val="0006164F"/>
    <w:rsid w:val="00066486"/>
    <w:rsid w:val="00066D5C"/>
    <w:rsid w:val="000761C7"/>
    <w:rsid w:val="0008595E"/>
    <w:rsid w:val="00086C15"/>
    <w:rsid w:val="000A0339"/>
    <w:rsid w:val="000A5575"/>
    <w:rsid w:val="000A55A8"/>
    <w:rsid w:val="000A69C9"/>
    <w:rsid w:val="000A74CB"/>
    <w:rsid w:val="000A7664"/>
    <w:rsid w:val="000B37C5"/>
    <w:rsid w:val="000C1A3A"/>
    <w:rsid w:val="000D331F"/>
    <w:rsid w:val="000D4F19"/>
    <w:rsid w:val="000E5133"/>
    <w:rsid w:val="000F711D"/>
    <w:rsid w:val="00102247"/>
    <w:rsid w:val="00114CDD"/>
    <w:rsid w:val="00117E47"/>
    <w:rsid w:val="001203B1"/>
    <w:rsid w:val="0012592F"/>
    <w:rsid w:val="00126B76"/>
    <w:rsid w:val="00136067"/>
    <w:rsid w:val="00142E0E"/>
    <w:rsid w:val="0014598F"/>
    <w:rsid w:val="0014672D"/>
    <w:rsid w:val="001557FB"/>
    <w:rsid w:val="00155C68"/>
    <w:rsid w:val="001663A0"/>
    <w:rsid w:val="00173735"/>
    <w:rsid w:val="001741AB"/>
    <w:rsid w:val="00176238"/>
    <w:rsid w:val="00191E68"/>
    <w:rsid w:val="00193AEB"/>
    <w:rsid w:val="00196696"/>
    <w:rsid w:val="00196703"/>
    <w:rsid w:val="001A535E"/>
    <w:rsid w:val="001A6374"/>
    <w:rsid w:val="001A6E00"/>
    <w:rsid w:val="001B778F"/>
    <w:rsid w:val="001C06A8"/>
    <w:rsid w:val="001C1B85"/>
    <w:rsid w:val="001C21FA"/>
    <w:rsid w:val="001C6864"/>
    <w:rsid w:val="001D1A69"/>
    <w:rsid w:val="001D7762"/>
    <w:rsid w:val="001E50AE"/>
    <w:rsid w:val="001E53F6"/>
    <w:rsid w:val="001E64BF"/>
    <w:rsid w:val="001F00B2"/>
    <w:rsid w:val="001F1594"/>
    <w:rsid w:val="001F322A"/>
    <w:rsid w:val="0020037E"/>
    <w:rsid w:val="00202E96"/>
    <w:rsid w:val="00203E05"/>
    <w:rsid w:val="00204A07"/>
    <w:rsid w:val="0021204B"/>
    <w:rsid w:val="0022155A"/>
    <w:rsid w:val="00223741"/>
    <w:rsid w:val="002249CF"/>
    <w:rsid w:val="00224AB9"/>
    <w:rsid w:val="00230CCC"/>
    <w:rsid w:val="002347F4"/>
    <w:rsid w:val="00242437"/>
    <w:rsid w:val="00246F1A"/>
    <w:rsid w:val="0025541B"/>
    <w:rsid w:val="00256E9C"/>
    <w:rsid w:val="00263FB3"/>
    <w:rsid w:val="00276C7D"/>
    <w:rsid w:val="002807CA"/>
    <w:rsid w:val="00281D12"/>
    <w:rsid w:val="002926E6"/>
    <w:rsid w:val="002A20F7"/>
    <w:rsid w:val="002A687A"/>
    <w:rsid w:val="002B1148"/>
    <w:rsid w:val="002B350B"/>
    <w:rsid w:val="002B6F75"/>
    <w:rsid w:val="002C057E"/>
    <w:rsid w:val="002D051D"/>
    <w:rsid w:val="002D5B10"/>
    <w:rsid w:val="002E0E0A"/>
    <w:rsid w:val="002E3278"/>
    <w:rsid w:val="002F0374"/>
    <w:rsid w:val="002F4C55"/>
    <w:rsid w:val="00300873"/>
    <w:rsid w:val="00301453"/>
    <w:rsid w:val="00323F22"/>
    <w:rsid w:val="00326FD8"/>
    <w:rsid w:val="00327F17"/>
    <w:rsid w:val="003309D0"/>
    <w:rsid w:val="0033115E"/>
    <w:rsid w:val="003367F8"/>
    <w:rsid w:val="0034109A"/>
    <w:rsid w:val="0034609C"/>
    <w:rsid w:val="00346CE1"/>
    <w:rsid w:val="00351BE2"/>
    <w:rsid w:val="00352316"/>
    <w:rsid w:val="00353679"/>
    <w:rsid w:val="00356C63"/>
    <w:rsid w:val="003842F1"/>
    <w:rsid w:val="00386C52"/>
    <w:rsid w:val="00394688"/>
    <w:rsid w:val="00394F2D"/>
    <w:rsid w:val="003A00CB"/>
    <w:rsid w:val="003A68E7"/>
    <w:rsid w:val="003C14C7"/>
    <w:rsid w:val="003C208A"/>
    <w:rsid w:val="003E132A"/>
    <w:rsid w:val="003E4294"/>
    <w:rsid w:val="003E5FBB"/>
    <w:rsid w:val="003E6A31"/>
    <w:rsid w:val="003F3CAE"/>
    <w:rsid w:val="003F4B49"/>
    <w:rsid w:val="00400432"/>
    <w:rsid w:val="0040753D"/>
    <w:rsid w:val="004116AF"/>
    <w:rsid w:val="004171B3"/>
    <w:rsid w:val="004229AF"/>
    <w:rsid w:val="00427724"/>
    <w:rsid w:val="00427D1A"/>
    <w:rsid w:val="00432622"/>
    <w:rsid w:val="004331CD"/>
    <w:rsid w:val="00446413"/>
    <w:rsid w:val="004535BE"/>
    <w:rsid w:val="004716F4"/>
    <w:rsid w:val="00471A3C"/>
    <w:rsid w:val="004749CC"/>
    <w:rsid w:val="00476B9F"/>
    <w:rsid w:val="004848AC"/>
    <w:rsid w:val="00484DF2"/>
    <w:rsid w:val="00486E7B"/>
    <w:rsid w:val="004912A2"/>
    <w:rsid w:val="004A36B7"/>
    <w:rsid w:val="004B0D6F"/>
    <w:rsid w:val="004B58B6"/>
    <w:rsid w:val="004C73B2"/>
    <w:rsid w:val="004E11BF"/>
    <w:rsid w:val="004E261B"/>
    <w:rsid w:val="004E2A40"/>
    <w:rsid w:val="004F0428"/>
    <w:rsid w:val="004F0D6F"/>
    <w:rsid w:val="00507263"/>
    <w:rsid w:val="00511953"/>
    <w:rsid w:val="0051578C"/>
    <w:rsid w:val="00517C7F"/>
    <w:rsid w:val="00525BEB"/>
    <w:rsid w:val="005262B0"/>
    <w:rsid w:val="00535A8D"/>
    <w:rsid w:val="00540D89"/>
    <w:rsid w:val="0054286C"/>
    <w:rsid w:val="00542C0A"/>
    <w:rsid w:val="00542E0A"/>
    <w:rsid w:val="00550963"/>
    <w:rsid w:val="005633D7"/>
    <w:rsid w:val="00563DD9"/>
    <w:rsid w:val="00564B4E"/>
    <w:rsid w:val="005756AB"/>
    <w:rsid w:val="00576534"/>
    <w:rsid w:val="00585678"/>
    <w:rsid w:val="0058628C"/>
    <w:rsid w:val="005864FE"/>
    <w:rsid w:val="00591BBE"/>
    <w:rsid w:val="005967A4"/>
    <w:rsid w:val="005A3DD6"/>
    <w:rsid w:val="005A41E7"/>
    <w:rsid w:val="005A59FA"/>
    <w:rsid w:val="005B3754"/>
    <w:rsid w:val="005C59E7"/>
    <w:rsid w:val="005C7218"/>
    <w:rsid w:val="005D0608"/>
    <w:rsid w:val="005D70F5"/>
    <w:rsid w:val="005D75F7"/>
    <w:rsid w:val="005E573C"/>
    <w:rsid w:val="005F1A66"/>
    <w:rsid w:val="0060406B"/>
    <w:rsid w:val="00605BBD"/>
    <w:rsid w:val="0061444A"/>
    <w:rsid w:val="00620748"/>
    <w:rsid w:val="00624AA1"/>
    <w:rsid w:val="006260C8"/>
    <w:rsid w:val="00626F2B"/>
    <w:rsid w:val="00641029"/>
    <w:rsid w:val="00644DBA"/>
    <w:rsid w:val="00647474"/>
    <w:rsid w:val="006526C4"/>
    <w:rsid w:val="0065377A"/>
    <w:rsid w:val="00655C90"/>
    <w:rsid w:val="006566C4"/>
    <w:rsid w:val="00657213"/>
    <w:rsid w:val="006606C6"/>
    <w:rsid w:val="0066113A"/>
    <w:rsid w:val="00673608"/>
    <w:rsid w:val="006736AA"/>
    <w:rsid w:val="006771BE"/>
    <w:rsid w:val="00680D4D"/>
    <w:rsid w:val="00682D87"/>
    <w:rsid w:val="00682F4C"/>
    <w:rsid w:val="00686CD8"/>
    <w:rsid w:val="00691CD0"/>
    <w:rsid w:val="006A0B37"/>
    <w:rsid w:val="006A15F6"/>
    <w:rsid w:val="006A4273"/>
    <w:rsid w:val="006A5345"/>
    <w:rsid w:val="006A5C5A"/>
    <w:rsid w:val="006D2403"/>
    <w:rsid w:val="006D2E7A"/>
    <w:rsid w:val="006D401F"/>
    <w:rsid w:val="006D468B"/>
    <w:rsid w:val="006D5C3C"/>
    <w:rsid w:val="006D7AF6"/>
    <w:rsid w:val="006E1CE2"/>
    <w:rsid w:val="006F43E6"/>
    <w:rsid w:val="006F6415"/>
    <w:rsid w:val="006F6677"/>
    <w:rsid w:val="00703C35"/>
    <w:rsid w:val="00706453"/>
    <w:rsid w:val="00706EA5"/>
    <w:rsid w:val="00713CBA"/>
    <w:rsid w:val="00715F00"/>
    <w:rsid w:val="00722F0B"/>
    <w:rsid w:val="00733BAD"/>
    <w:rsid w:val="00735959"/>
    <w:rsid w:val="007372B7"/>
    <w:rsid w:val="007468F0"/>
    <w:rsid w:val="00754A73"/>
    <w:rsid w:val="00762D40"/>
    <w:rsid w:val="007640B3"/>
    <w:rsid w:val="00765892"/>
    <w:rsid w:val="00771D39"/>
    <w:rsid w:val="007754FF"/>
    <w:rsid w:val="00777073"/>
    <w:rsid w:val="007834D8"/>
    <w:rsid w:val="00791CE2"/>
    <w:rsid w:val="007A0AB6"/>
    <w:rsid w:val="007A29DE"/>
    <w:rsid w:val="007A71F6"/>
    <w:rsid w:val="007C05DA"/>
    <w:rsid w:val="007C368C"/>
    <w:rsid w:val="007C4E11"/>
    <w:rsid w:val="007D72B3"/>
    <w:rsid w:val="007E3D90"/>
    <w:rsid w:val="007F3A7F"/>
    <w:rsid w:val="00811FF7"/>
    <w:rsid w:val="00814824"/>
    <w:rsid w:val="00826FAE"/>
    <w:rsid w:val="00832131"/>
    <w:rsid w:val="0084183C"/>
    <w:rsid w:val="00844CB3"/>
    <w:rsid w:val="00852B7A"/>
    <w:rsid w:val="0086072B"/>
    <w:rsid w:val="00872116"/>
    <w:rsid w:val="00877365"/>
    <w:rsid w:val="00881783"/>
    <w:rsid w:val="00881D35"/>
    <w:rsid w:val="00883E11"/>
    <w:rsid w:val="00887F3B"/>
    <w:rsid w:val="00891CB6"/>
    <w:rsid w:val="00893C8C"/>
    <w:rsid w:val="008958A9"/>
    <w:rsid w:val="008A31B8"/>
    <w:rsid w:val="008B73BB"/>
    <w:rsid w:val="008C16C4"/>
    <w:rsid w:val="008D1490"/>
    <w:rsid w:val="008D32EE"/>
    <w:rsid w:val="008D6734"/>
    <w:rsid w:val="008E3464"/>
    <w:rsid w:val="008E34D4"/>
    <w:rsid w:val="008E7161"/>
    <w:rsid w:val="008F4295"/>
    <w:rsid w:val="008F7D49"/>
    <w:rsid w:val="0090601B"/>
    <w:rsid w:val="00906987"/>
    <w:rsid w:val="00914636"/>
    <w:rsid w:val="0092549C"/>
    <w:rsid w:val="00937211"/>
    <w:rsid w:val="00946FB5"/>
    <w:rsid w:val="00951A53"/>
    <w:rsid w:val="009555E9"/>
    <w:rsid w:val="00961E58"/>
    <w:rsid w:val="00962ED6"/>
    <w:rsid w:val="00970781"/>
    <w:rsid w:val="009710B0"/>
    <w:rsid w:val="00973702"/>
    <w:rsid w:val="0097632C"/>
    <w:rsid w:val="0097782B"/>
    <w:rsid w:val="00983004"/>
    <w:rsid w:val="00987689"/>
    <w:rsid w:val="009B105C"/>
    <w:rsid w:val="009B1B23"/>
    <w:rsid w:val="009C1749"/>
    <w:rsid w:val="009C2087"/>
    <w:rsid w:val="009C61A5"/>
    <w:rsid w:val="009D2086"/>
    <w:rsid w:val="009D4D70"/>
    <w:rsid w:val="009D58FC"/>
    <w:rsid w:val="009D6D8F"/>
    <w:rsid w:val="009E6C8F"/>
    <w:rsid w:val="00A02CC4"/>
    <w:rsid w:val="00A04F75"/>
    <w:rsid w:val="00A06C4E"/>
    <w:rsid w:val="00A109FC"/>
    <w:rsid w:val="00A13D8C"/>
    <w:rsid w:val="00A20C4D"/>
    <w:rsid w:val="00A21590"/>
    <w:rsid w:val="00A26C14"/>
    <w:rsid w:val="00A35096"/>
    <w:rsid w:val="00A35E0D"/>
    <w:rsid w:val="00A361C6"/>
    <w:rsid w:val="00A40E39"/>
    <w:rsid w:val="00A4210B"/>
    <w:rsid w:val="00A43390"/>
    <w:rsid w:val="00A44B22"/>
    <w:rsid w:val="00A473C4"/>
    <w:rsid w:val="00A5139B"/>
    <w:rsid w:val="00A576A8"/>
    <w:rsid w:val="00A650B3"/>
    <w:rsid w:val="00A67B38"/>
    <w:rsid w:val="00A67CBF"/>
    <w:rsid w:val="00A8171B"/>
    <w:rsid w:val="00A85467"/>
    <w:rsid w:val="00A85AC7"/>
    <w:rsid w:val="00A87474"/>
    <w:rsid w:val="00A87A22"/>
    <w:rsid w:val="00A97FB2"/>
    <w:rsid w:val="00AA0196"/>
    <w:rsid w:val="00AA3791"/>
    <w:rsid w:val="00AB3ACE"/>
    <w:rsid w:val="00AB6D65"/>
    <w:rsid w:val="00AC0E60"/>
    <w:rsid w:val="00AC4CBB"/>
    <w:rsid w:val="00AC7217"/>
    <w:rsid w:val="00AD4678"/>
    <w:rsid w:val="00AD4A16"/>
    <w:rsid w:val="00AE7BB4"/>
    <w:rsid w:val="00AF7D71"/>
    <w:rsid w:val="00B01A93"/>
    <w:rsid w:val="00B023A0"/>
    <w:rsid w:val="00B03B5D"/>
    <w:rsid w:val="00B04A54"/>
    <w:rsid w:val="00B04C96"/>
    <w:rsid w:val="00B07D30"/>
    <w:rsid w:val="00B11CAF"/>
    <w:rsid w:val="00B170BA"/>
    <w:rsid w:val="00B174B4"/>
    <w:rsid w:val="00B21799"/>
    <w:rsid w:val="00B23967"/>
    <w:rsid w:val="00B449E1"/>
    <w:rsid w:val="00B55E6E"/>
    <w:rsid w:val="00B607DB"/>
    <w:rsid w:val="00B65D92"/>
    <w:rsid w:val="00B66802"/>
    <w:rsid w:val="00B66DAB"/>
    <w:rsid w:val="00B711E6"/>
    <w:rsid w:val="00B72382"/>
    <w:rsid w:val="00B76757"/>
    <w:rsid w:val="00B80B86"/>
    <w:rsid w:val="00B8147D"/>
    <w:rsid w:val="00B81AFF"/>
    <w:rsid w:val="00BA0FDC"/>
    <w:rsid w:val="00BA6A96"/>
    <w:rsid w:val="00BA73C3"/>
    <w:rsid w:val="00BA7CF7"/>
    <w:rsid w:val="00BD0FAD"/>
    <w:rsid w:val="00BD2564"/>
    <w:rsid w:val="00BD36F9"/>
    <w:rsid w:val="00BD46B8"/>
    <w:rsid w:val="00BD4B43"/>
    <w:rsid w:val="00BE2D68"/>
    <w:rsid w:val="00BE38D7"/>
    <w:rsid w:val="00BE4670"/>
    <w:rsid w:val="00BF0CC5"/>
    <w:rsid w:val="00BF4D88"/>
    <w:rsid w:val="00BF6938"/>
    <w:rsid w:val="00C02CBE"/>
    <w:rsid w:val="00C250BD"/>
    <w:rsid w:val="00C340F4"/>
    <w:rsid w:val="00C3423C"/>
    <w:rsid w:val="00C4788E"/>
    <w:rsid w:val="00C524DF"/>
    <w:rsid w:val="00C5415C"/>
    <w:rsid w:val="00C562F6"/>
    <w:rsid w:val="00C57316"/>
    <w:rsid w:val="00C6023B"/>
    <w:rsid w:val="00C67B69"/>
    <w:rsid w:val="00C703D0"/>
    <w:rsid w:val="00C776EC"/>
    <w:rsid w:val="00C82EF2"/>
    <w:rsid w:val="00C83BE7"/>
    <w:rsid w:val="00C95FFD"/>
    <w:rsid w:val="00CA58C1"/>
    <w:rsid w:val="00CA6643"/>
    <w:rsid w:val="00CA7875"/>
    <w:rsid w:val="00CB1DEF"/>
    <w:rsid w:val="00CD6243"/>
    <w:rsid w:val="00CE1A24"/>
    <w:rsid w:val="00CE23D5"/>
    <w:rsid w:val="00CE2806"/>
    <w:rsid w:val="00CE732E"/>
    <w:rsid w:val="00D15EEF"/>
    <w:rsid w:val="00D179E1"/>
    <w:rsid w:val="00D21448"/>
    <w:rsid w:val="00D27A34"/>
    <w:rsid w:val="00D3319A"/>
    <w:rsid w:val="00D340B4"/>
    <w:rsid w:val="00D36224"/>
    <w:rsid w:val="00D51E88"/>
    <w:rsid w:val="00D62751"/>
    <w:rsid w:val="00D64D04"/>
    <w:rsid w:val="00D67D4C"/>
    <w:rsid w:val="00D71195"/>
    <w:rsid w:val="00D76BEC"/>
    <w:rsid w:val="00D87BFF"/>
    <w:rsid w:val="00D9108A"/>
    <w:rsid w:val="00D914BB"/>
    <w:rsid w:val="00D91DE9"/>
    <w:rsid w:val="00DA3D78"/>
    <w:rsid w:val="00DA4809"/>
    <w:rsid w:val="00DA7166"/>
    <w:rsid w:val="00DB27A2"/>
    <w:rsid w:val="00DC5059"/>
    <w:rsid w:val="00DD2729"/>
    <w:rsid w:val="00DE094B"/>
    <w:rsid w:val="00DE3BA5"/>
    <w:rsid w:val="00DE7000"/>
    <w:rsid w:val="00DF60AB"/>
    <w:rsid w:val="00E11348"/>
    <w:rsid w:val="00E11C4F"/>
    <w:rsid w:val="00E20E1B"/>
    <w:rsid w:val="00E22966"/>
    <w:rsid w:val="00E23112"/>
    <w:rsid w:val="00E268FB"/>
    <w:rsid w:val="00E30057"/>
    <w:rsid w:val="00E357B2"/>
    <w:rsid w:val="00E55E76"/>
    <w:rsid w:val="00E7175F"/>
    <w:rsid w:val="00E7260F"/>
    <w:rsid w:val="00E736BB"/>
    <w:rsid w:val="00E854D2"/>
    <w:rsid w:val="00E90D7F"/>
    <w:rsid w:val="00EA3A39"/>
    <w:rsid w:val="00EA48BE"/>
    <w:rsid w:val="00EB5A0E"/>
    <w:rsid w:val="00EB7A77"/>
    <w:rsid w:val="00EC0715"/>
    <w:rsid w:val="00EC5D52"/>
    <w:rsid w:val="00ED11F9"/>
    <w:rsid w:val="00ED1E34"/>
    <w:rsid w:val="00EE00AF"/>
    <w:rsid w:val="00EE0EEF"/>
    <w:rsid w:val="00EE1B99"/>
    <w:rsid w:val="00EE1E35"/>
    <w:rsid w:val="00EE534A"/>
    <w:rsid w:val="00EE7B16"/>
    <w:rsid w:val="00EF2B0E"/>
    <w:rsid w:val="00EF42A3"/>
    <w:rsid w:val="00F108B2"/>
    <w:rsid w:val="00F123C2"/>
    <w:rsid w:val="00F1460E"/>
    <w:rsid w:val="00F23FB3"/>
    <w:rsid w:val="00F25C6D"/>
    <w:rsid w:val="00F25E77"/>
    <w:rsid w:val="00F31762"/>
    <w:rsid w:val="00F31869"/>
    <w:rsid w:val="00F327B2"/>
    <w:rsid w:val="00F33510"/>
    <w:rsid w:val="00F43183"/>
    <w:rsid w:val="00F43417"/>
    <w:rsid w:val="00F54B1F"/>
    <w:rsid w:val="00F57F5A"/>
    <w:rsid w:val="00F60205"/>
    <w:rsid w:val="00F67325"/>
    <w:rsid w:val="00F7560D"/>
    <w:rsid w:val="00F768CA"/>
    <w:rsid w:val="00F80805"/>
    <w:rsid w:val="00F82613"/>
    <w:rsid w:val="00F82C60"/>
    <w:rsid w:val="00F9277C"/>
    <w:rsid w:val="00FA0A97"/>
    <w:rsid w:val="00FA2B6B"/>
    <w:rsid w:val="00FB3746"/>
    <w:rsid w:val="00FC13D6"/>
    <w:rsid w:val="00FC6F76"/>
    <w:rsid w:val="00FD4D05"/>
    <w:rsid w:val="00FE25BD"/>
    <w:rsid w:val="00FE3D87"/>
    <w:rsid w:val="00FE542C"/>
    <w:rsid w:val="00FE6D1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05822F"/>
  <w15:docId w15:val="{A9626020-EAD9-4848-B381-BB03C5BD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pPr>
        <w:spacing w:line="276" w:lineRule="auto"/>
        <w:ind w:left="-170" w:right="-345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102247"/>
    <w:rPr>
      <w:rFonts w:ascii="Verdana" w:eastAsia="Times New Roman" w:hAnsi="Verdana" w:cs="Times New Roman"/>
      <w:sz w:val="14"/>
    </w:rPr>
  </w:style>
  <w:style w:type="paragraph" w:styleId="Titolo1">
    <w:name w:val="heading 1"/>
    <w:basedOn w:val="Normale"/>
    <w:next w:val="Normale"/>
    <w:link w:val="Titolo1Carattere"/>
    <w:qFormat/>
    <w:rsid w:val="00E7260F"/>
    <w:pPr>
      <w:keepNext/>
      <w:pBdr>
        <w:top w:val="double" w:sz="4" w:space="1" w:color="auto"/>
        <w:left w:val="double" w:sz="4" w:space="4" w:color="auto"/>
        <w:bottom w:val="double" w:sz="4" w:space="1" w:color="auto"/>
        <w:right w:val="double" w:sz="4" w:space="4" w:color="auto"/>
      </w:pBdr>
      <w:tabs>
        <w:tab w:val="left" w:pos="2580"/>
        <w:tab w:val="center" w:pos="4819"/>
      </w:tabs>
      <w:spacing w:before="240" w:after="60" w:line="240" w:lineRule="auto"/>
      <w:ind w:left="0" w:right="0"/>
      <w:jc w:val="center"/>
      <w:outlineLvl w:val="0"/>
    </w:pPr>
    <w:rPr>
      <w:rFonts w:ascii="Book Antiqua" w:hAnsi="Book Antiqua"/>
      <w:b/>
      <w:smallCaps/>
      <w:kern w:val="28"/>
      <w:sz w:val="24"/>
      <w:szCs w:val="20"/>
    </w:rPr>
  </w:style>
  <w:style w:type="paragraph" w:styleId="Titolo2">
    <w:name w:val="heading 2"/>
    <w:basedOn w:val="Normale"/>
    <w:next w:val="Normale"/>
    <w:link w:val="Titolo2Carattere"/>
    <w:uiPriority w:val="9"/>
    <w:qFormat/>
    <w:rsid w:val="00E7260F"/>
    <w:pPr>
      <w:keepNext/>
      <w:spacing w:before="240" w:after="60"/>
      <w:ind w:left="0" w:right="0"/>
      <w:jc w:val="left"/>
      <w:outlineLvl w:val="1"/>
    </w:pPr>
    <w:rPr>
      <w:rFonts w:ascii="Cambria" w:hAnsi="Cambria"/>
      <w:b/>
      <w:bCs/>
      <w:i/>
      <w:iCs/>
      <w:sz w:val="28"/>
      <w:szCs w:val="28"/>
    </w:rPr>
  </w:style>
  <w:style w:type="paragraph" w:styleId="Titolo3">
    <w:name w:val="heading 3"/>
    <w:basedOn w:val="Normale"/>
    <w:next w:val="Normale"/>
    <w:link w:val="Titolo3Carattere"/>
    <w:uiPriority w:val="9"/>
    <w:qFormat/>
    <w:rsid w:val="00E7260F"/>
    <w:pPr>
      <w:keepNext/>
      <w:spacing w:before="240" w:after="60"/>
      <w:ind w:left="0" w:right="0"/>
      <w:jc w:val="left"/>
      <w:outlineLvl w:val="2"/>
    </w:pPr>
    <w:rPr>
      <w:rFonts w:ascii="Cambria" w:hAnsi="Cambria"/>
      <w:b/>
      <w:bCs/>
      <w:sz w:val="26"/>
      <w:szCs w:val="26"/>
    </w:rPr>
  </w:style>
  <w:style w:type="paragraph" w:styleId="Titolo4">
    <w:name w:val="heading 4"/>
    <w:basedOn w:val="Normale"/>
    <w:next w:val="Normale"/>
    <w:link w:val="Titolo4Carattere"/>
    <w:qFormat/>
    <w:rsid w:val="00E7260F"/>
    <w:pPr>
      <w:keepNext/>
      <w:tabs>
        <w:tab w:val="num" w:pos="864"/>
      </w:tabs>
      <w:spacing w:before="240" w:after="60" w:line="240" w:lineRule="auto"/>
      <w:ind w:left="864" w:right="0" w:hanging="864"/>
      <w:jc w:val="left"/>
      <w:outlineLvl w:val="3"/>
    </w:pPr>
    <w:rPr>
      <w:rFonts w:ascii="Comic Sans MS" w:hAnsi="Comic Sans MS"/>
      <w:b/>
      <w:i/>
      <w:sz w:val="24"/>
      <w:szCs w:val="20"/>
      <w:lang w:eastAsia="it-IT"/>
    </w:rPr>
  </w:style>
  <w:style w:type="paragraph" w:styleId="Titolo5">
    <w:name w:val="heading 5"/>
    <w:basedOn w:val="Normale"/>
    <w:next w:val="Normale"/>
    <w:link w:val="Titolo5Carattere"/>
    <w:qFormat/>
    <w:rsid w:val="00E7260F"/>
    <w:pPr>
      <w:tabs>
        <w:tab w:val="num" w:pos="1008"/>
      </w:tabs>
      <w:spacing w:before="240" w:after="60" w:line="240" w:lineRule="auto"/>
      <w:ind w:left="1008" w:right="0" w:hanging="1008"/>
      <w:jc w:val="left"/>
      <w:outlineLvl w:val="4"/>
    </w:pPr>
    <w:rPr>
      <w:rFonts w:ascii="Arial" w:hAnsi="Arial"/>
      <w:sz w:val="22"/>
      <w:szCs w:val="20"/>
      <w:lang w:eastAsia="it-IT"/>
    </w:rPr>
  </w:style>
  <w:style w:type="paragraph" w:styleId="Titolo6">
    <w:name w:val="heading 6"/>
    <w:basedOn w:val="Normale"/>
    <w:next w:val="Normale"/>
    <w:link w:val="Titolo6Carattere"/>
    <w:qFormat/>
    <w:rsid w:val="00E7260F"/>
    <w:pPr>
      <w:tabs>
        <w:tab w:val="num" w:pos="1152"/>
      </w:tabs>
      <w:spacing w:before="240" w:after="60" w:line="240" w:lineRule="auto"/>
      <w:ind w:left="1152" w:right="0" w:hanging="1152"/>
      <w:jc w:val="left"/>
      <w:outlineLvl w:val="5"/>
    </w:pPr>
    <w:rPr>
      <w:rFonts w:ascii="Arial" w:hAnsi="Arial"/>
      <w:i/>
      <w:sz w:val="22"/>
      <w:szCs w:val="20"/>
      <w:lang w:eastAsia="it-IT"/>
    </w:rPr>
  </w:style>
  <w:style w:type="paragraph" w:styleId="Titolo7">
    <w:name w:val="heading 7"/>
    <w:basedOn w:val="Normale"/>
    <w:next w:val="Normale"/>
    <w:link w:val="Titolo7Carattere"/>
    <w:qFormat/>
    <w:rsid w:val="00E7260F"/>
    <w:pPr>
      <w:tabs>
        <w:tab w:val="num" w:pos="1296"/>
      </w:tabs>
      <w:spacing w:before="240" w:after="60" w:line="240" w:lineRule="auto"/>
      <w:ind w:left="1296" w:right="0" w:hanging="1296"/>
      <w:jc w:val="left"/>
      <w:outlineLvl w:val="6"/>
    </w:pPr>
    <w:rPr>
      <w:rFonts w:ascii="Arial" w:hAnsi="Arial"/>
      <w:sz w:val="22"/>
      <w:szCs w:val="20"/>
      <w:lang w:eastAsia="it-IT"/>
    </w:rPr>
  </w:style>
  <w:style w:type="paragraph" w:styleId="Titolo8">
    <w:name w:val="heading 8"/>
    <w:basedOn w:val="Normale"/>
    <w:next w:val="Normale"/>
    <w:link w:val="Titolo8Carattere"/>
    <w:qFormat/>
    <w:rsid w:val="00E7260F"/>
    <w:pPr>
      <w:tabs>
        <w:tab w:val="num" w:pos="1440"/>
      </w:tabs>
      <w:spacing w:before="240" w:after="60" w:line="240" w:lineRule="auto"/>
      <w:ind w:left="1440" w:right="0" w:hanging="1440"/>
      <w:jc w:val="left"/>
      <w:outlineLvl w:val="7"/>
    </w:pPr>
    <w:rPr>
      <w:rFonts w:ascii="Arial" w:hAnsi="Arial"/>
      <w:i/>
      <w:sz w:val="22"/>
      <w:szCs w:val="20"/>
      <w:lang w:eastAsia="it-IT"/>
    </w:rPr>
  </w:style>
  <w:style w:type="paragraph" w:styleId="Titolo9">
    <w:name w:val="heading 9"/>
    <w:basedOn w:val="Normale"/>
    <w:next w:val="Normale"/>
    <w:link w:val="Titolo9Carattere"/>
    <w:qFormat/>
    <w:rsid w:val="00E7260F"/>
    <w:pPr>
      <w:tabs>
        <w:tab w:val="num" w:pos="1584"/>
      </w:tabs>
      <w:spacing w:before="240" w:after="60" w:line="240" w:lineRule="auto"/>
      <w:ind w:left="1584" w:right="0" w:hanging="1584"/>
      <w:jc w:val="left"/>
      <w:outlineLvl w:val="8"/>
    </w:pPr>
    <w:rPr>
      <w:rFonts w:ascii="Arial" w:hAnsi="Arial"/>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form"/>
    <w:basedOn w:val="Normale"/>
    <w:link w:val="IntestazioneCarattere"/>
    <w:uiPriority w:val="99"/>
    <w:unhideWhenUsed/>
    <w:rsid w:val="00BD46B8"/>
    <w:pPr>
      <w:tabs>
        <w:tab w:val="center" w:pos="4819"/>
        <w:tab w:val="right" w:pos="9638"/>
      </w:tabs>
    </w:pPr>
  </w:style>
  <w:style w:type="character" w:customStyle="1" w:styleId="IntestazioneCarattere">
    <w:name w:val="Intestazione Carattere"/>
    <w:aliases w:val="form Carattere"/>
    <w:basedOn w:val="Carpredefinitoparagrafo"/>
    <w:link w:val="Intestazione"/>
    <w:uiPriority w:val="99"/>
    <w:rsid w:val="00BD46B8"/>
  </w:style>
  <w:style w:type="paragraph" w:styleId="Pidipagina">
    <w:name w:val="footer"/>
    <w:basedOn w:val="Normale"/>
    <w:link w:val="PidipaginaCarattere"/>
    <w:uiPriority w:val="99"/>
    <w:unhideWhenUsed/>
    <w:rsid w:val="00BD46B8"/>
    <w:pPr>
      <w:tabs>
        <w:tab w:val="center" w:pos="4819"/>
        <w:tab w:val="right" w:pos="9638"/>
      </w:tabs>
    </w:pPr>
  </w:style>
  <w:style w:type="character" w:customStyle="1" w:styleId="PidipaginaCarattere">
    <w:name w:val="Piè di pagina Carattere"/>
    <w:basedOn w:val="Carpredefinitoparagrafo"/>
    <w:link w:val="Pidipagina"/>
    <w:uiPriority w:val="99"/>
    <w:rsid w:val="00BD46B8"/>
  </w:style>
  <w:style w:type="paragraph" w:customStyle="1" w:styleId="04FOOTER">
    <w:name w:val="04_FOOTER"/>
    <w:basedOn w:val="Normale"/>
    <w:rsid w:val="00517C7F"/>
    <w:pPr>
      <w:spacing w:line="160" w:lineRule="exact"/>
    </w:pPr>
    <w:rPr>
      <w:rFonts w:ascii="Arial" w:hAnsi="Arial"/>
      <w:color w:val="000000"/>
      <w:sz w:val="15"/>
      <w:szCs w:val="20"/>
      <w:lang w:val="en-US" w:eastAsia="it-IT"/>
    </w:rPr>
  </w:style>
  <w:style w:type="character" w:styleId="Numeropagina">
    <w:name w:val="page number"/>
    <w:basedOn w:val="Carpredefinitoparagrafo"/>
    <w:unhideWhenUsed/>
    <w:rsid w:val="001E64BF"/>
  </w:style>
  <w:style w:type="table" w:styleId="Grigliatabella">
    <w:name w:val="Table Grid"/>
    <w:basedOn w:val="Tabellanormale"/>
    <w:uiPriority w:val="39"/>
    <w:rsid w:val="00255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811FF7"/>
    <w:rPr>
      <w:color w:val="0563C1" w:themeColor="hyperlink"/>
      <w:u w:val="single"/>
    </w:rPr>
  </w:style>
  <w:style w:type="character" w:customStyle="1" w:styleId="Menzionenonrisolta1">
    <w:name w:val="Menzione non risolta1"/>
    <w:basedOn w:val="Carpredefinitoparagrafo"/>
    <w:uiPriority w:val="99"/>
    <w:semiHidden/>
    <w:unhideWhenUsed/>
    <w:rsid w:val="00811FF7"/>
    <w:rPr>
      <w:color w:val="605E5C"/>
      <w:shd w:val="clear" w:color="auto" w:fill="E1DFDD"/>
    </w:rPr>
  </w:style>
  <w:style w:type="paragraph" w:customStyle="1" w:styleId="Default">
    <w:name w:val="Default"/>
    <w:rsid w:val="00276C7D"/>
    <w:pPr>
      <w:autoSpaceDE w:val="0"/>
      <w:autoSpaceDN w:val="0"/>
      <w:adjustRightInd w:val="0"/>
    </w:pPr>
    <w:rPr>
      <w:rFonts w:ascii="Times New Roman" w:hAnsi="Times New Roman" w:cs="Times New Roman"/>
      <w:color w:val="000000"/>
    </w:rPr>
  </w:style>
  <w:style w:type="character" w:styleId="Collegamentovisitato">
    <w:name w:val="FollowedHyperlink"/>
    <w:basedOn w:val="Carpredefinitoparagrafo"/>
    <w:uiPriority w:val="99"/>
    <w:semiHidden/>
    <w:unhideWhenUsed/>
    <w:rsid w:val="001D1A69"/>
    <w:rPr>
      <w:color w:val="954F72" w:themeColor="followedHyperlink"/>
      <w:u w:val="single"/>
    </w:rPr>
  </w:style>
  <w:style w:type="paragraph" w:styleId="Sottotitolo">
    <w:name w:val="Subtitle"/>
    <w:basedOn w:val="Normale"/>
    <w:next w:val="Normale"/>
    <w:link w:val="SottotitoloCarattere"/>
    <w:uiPriority w:val="11"/>
    <w:qFormat/>
    <w:rsid w:val="000A55A8"/>
    <w:pPr>
      <w:numPr>
        <w:ilvl w:val="1"/>
      </w:numPr>
      <w:spacing w:after="160"/>
      <w:ind w:left="454" w:hanging="425"/>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0A55A8"/>
    <w:rPr>
      <w:rFonts w:eastAsiaTheme="minorEastAsia"/>
      <w:color w:val="5A5A5A" w:themeColor="text1" w:themeTint="A5"/>
      <w:spacing w:val="15"/>
      <w:sz w:val="22"/>
      <w:szCs w:val="22"/>
    </w:rPr>
  </w:style>
  <w:style w:type="paragraph" w:styleId="Paragrafoelenco">
    <w:name w:val="List Paragraph"/>
    <w:basedOn w:val="Normale"/>
    <w:uiPriority w:val="34"/>
    <w:qFormat/>
    <w:rsid w:val="009710B0"/>
    <w:pPr>
      <w:ind w:left="720"/>
      <w:contextualSpacing/>
    </w:pPr>
  </w:style>
  <w:style w:type="character" w:styleId="Menzionenonrisolta">
    <w:name w:val="Unresolved Mention"/>
    <w:basedOn w:val="Carpredefinitoparagrafo"/>
    <w:uiPriority w:val="99"/>
    <w:rsid w:val="00A87474"/>
    <w:rPr>
      <w:color w:val="605E5C"/>
      <w:shd w:val="clear" w:color="auto" w:fill="E1DFDD"/>
    </w:rPr>
  </w:style>
  <w:style w:type="paragraph" w:styleId="Corpotesto">
    <w:name w:val="Body Text"/>
    <w:basedOn w:val="Normale"/>
    <w:link w:val="CorpotestoCarattere"/>
    <w:semiHidden/>
    <w:rsid w:val="00A35096"/>
    <w:pPr>
      <w:spacing w:after="120" w:line="240" w:lineRule="auto"/>
      <w:ind w:left="0" w:right="0"/>
      <w:jc w:val="left"/>
    </w:pPr>
    <w:rPr>
      <w:rFonts w:ascii="Times New Roman" w:hAnsi="Times New Roman"/>
      <w:sz w:val="20"/>
      <w:szCs w:val="20"/>
      <w:lang w:eastAsia="it-IT"/>
    </w:rPr>
  </w:style>
  <w:style w:type="character" w:customStyle="1" w:styleId="CorpotestoCarattere">
    <w:name w:val="Corpo testo Carattere"/>
    <w:basedOn w:val="Carpredefinitoparagrafo"/>
    <w:link w:val="Corpotesto"/>
    <w:semiHidden/>
    <w:rsid w:val="00A35096"/>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semiHidden/>
    <w:rsid w:val="00A35096"/>
    <w:pPr>
      <w:spacing w:line="360" w:lineRule="auto"/>
      <w:ind w:left="0" w:right="0" w:firstLine="708"/>
    </w:pPr>
    <w:rPr>
      <w:rFonts w:ascii="Times New Roman" w:hAnsi="Times New Roman"/>
      <w:sz w:val="22"/>
      <w:szCs w:val="22"/>
      <w:lang w:eastAsia="it-IT"/>
    </w:rPr>
  </w:style>
  <w:style w:type="character" w:customStyle="1" w:styleId="RientrocorpodeltestoCarattere">
    <w:name w:val="Rientro corpo del testo Carattere"/>
    <w:basedOn w:val="Carpredefinitoparagrafo"/>
    <w:link w:val="Rientrocorpodeltesto"/>
    <w:semiHidden/>
    <w:rsid w:val="00A35096"/>
    <w:rPr>
      <w:rFonts w:ascii="Times New Roman" w:eastAsia="Times New Roman" w:hAnsi="Times New Roman" w:cs="Times New Roman"/>
      <w:sz w:val="22"/>
      <w:szCs w:val="22"/>
      <w:lang w:eastAsia="it-IT"/>
    </w:rPr>
  </w:style>
  <w:style w:type="paragraph" w:customStyle="1" w:styleId="AODocTxt">
    <w:name w:val="AODocTxt"/>
    <w:basedOn w:val="Normale"/>
    <w:link w:val="AODocTxtChar"/>
    <w:rsid w:val="00D340B4"/>
    <w:pPr>
      <w:spacing w:before="240" w:line="260" w:lineRule="atLeast"/>
      <w:ind w:left="0" w:right="0"/>
    </w:pPr>
    <w:rPr>
      <w:rFonts w:ascii="Times New Roman" w:eastAsiaTheme="minorHAnsi" w:hAnsi="Times New Roman"/>
      <w:sz w:val="22"/>
      <w:szCs w:val="22"/>
    </w:rPr>
  </w:style>
  <w:style w:type="character" w:customStyle="1" w:styleId="AODocTxtChar">
    <w:name w:val="AODocTxt Char"/>
    <w:basedOn w:val="Carpredefinitoparagrafo"/>
    <w:link w:val="AODocTxt"/>
    <w:rsid w:val="00D340B4"/>
    <w:rPr>
      <w:rFonts w:ascii="Times New Roman" w:hAnsi="Times New Roman" w:cs="Times New Roman"/>
      <w:sz w:val="22"/>
      <w:szCs w:val="22"/>
    </w:rPr>
  </w:style>
  <w:style w:type="character" w:customStyle="1" w:styleId="Corpodeltesto2">
    <w:name w:val="Corpo del testo (2)_"/>
    <w:basedOn w:val="Carpredefinitoparagrafo"/>
    <w:link w:val="Corpodeltesto20"/>
    <w:rsid w:val="00D340B4"/>
    <w:rPr>
      <w:rFonts w:ascii="Arial" w:eastAsia="Arial" w:hAnsi="Arial" w:cs="Arial"/>
      <w:sz w:val="20"/>
      <w:szCs w:val="20"/>
      <w:shd w:val="clear" w:color="auto" w:fill="FFFFFF"/>
    </w:rPr>
  </w:style>
  <w:style w:type="character" w:customStyle="1" w:styleId="Corpodeltesto">
    <w:name w:val="Corpo del testo_"/>
    <w:basedOn w:val="Carpredefinitoparagrafo"/>
    <w:link w:val="Corpodeltesto0"/>
    <w:rsid w:val="00D340B4"/>
    <w:rPr>
      <w:rFonts w:ascii="Calibri" w:eastAsia="Calibri" w:hAnsi="Calibri" w:cs="Calibri"/>
      <w:shd w:val="clear" w:color="auto" w:fill="FFFFFF"/>
    </w:rPr>
  </w:style>
  <w:style w:type="paragraph" w:customStyle="1" w:styleId="Corpodeltesto20">
    <w:name w:val="Corpo del testo (2)"/>
    <w:basedOn w:val="Normale"/>
    <w:link w:val="Corpodeltesto2"/>
    <w:rsid w:val="00D340B4"/>
    <w:pPr>
      <w:widowControl w:val="0"/>
      <w:shd w:val="clear" w:color="auto" w:fill="FFFFFF"/>
      <w:spacing w:line="360" w:lineRule="auto"/>
      <w:ind w:left="110" w:right="0"/>
      <w:jc w:val="left"/>
    </w:pPr>
    <w:rPr>
      <w:rFonts w:ascii="Arial" w:eastAsia="Arial" w:hAnsi="Arial" w:cs="Arial"/>
      <w:sz w:val="20"/>
      <w:szCs w:val="20"/>
    </w:rPr>
  </w:style>
  <w:style w:type="paragraph" w:customStyle="1" w:styleId="Corpodeltesto0">
    <w:name w:val="Corpo del testo"/>
    <w:basedOn w:val="Normale"/>
    <w:link w:val="Corpodeltesto"/>
    <w:rsid w:val="00D340B4"/>
    <w:pPr>
      <w:widowControl w:val="0"/>
      <w:shd w:val="clear" w:color="auto" w:fill="FFFFFF"/>
      <w:spacing w:line="360" w:lineRule="auto"/>
      <w:ind w:left="0" w:right="0"/>
    </w:pPr>
    <w:rPr>
      <w:rFonts w:ascii="Calibri" w:eastAsia="Calibri" w:hAnsi="Calibri" w:cs="Calibri"/>
      <w:sz w:val="24"/>
    </w:rPr>
  </w:style>
  <w:style w:type="paragraph" w:customStyle="1" w:styleId="AONormal">
    <w:name w:val="AONormal"/>
    <w:rsid w:val="00D340B4"/>
    <w:pPr>
      <w:spacing w:line="260" w:lineRule="atLeast"/>
      <w:ind w:left="0" w:right="0"/>
      <w:jc w:val="left"/>
    </w:pPr>
    <w:rPr>
      <w:rFonts w:ascii="Times New Roman" w:hAnsi="Times New Roman" w:cs="Times New Roman"/>
      <w:sz w:val="22"/>
      <w:szCs w:val="22"/>
      <w:lang w:val="en-GB"/>
    </w:rPr>
  </w:style>
  <w:style w:type="paragraph" w:customStyle="1" w:styleId="ssPara1">
    <w:name w:val="ssPara1"/>
    <w:basedOn w:val="Normale"/>
    <w:link w:val="ssPara1Char"/>
    <w:rsid w:val="00D340B4"/>
    <w:pPr>
      <w:spacing w:after="260" w:line="260" w:lineRule="atLeast"/>
      <w:ind w:left="0" w:right="0"/>
    </w:pPr>
    <w:rPr>
      <w:rFonts w:ascii="Arial" w:eastAsia="Arial Unicode MS" w:hAnsi="Arial" w:cs="Arial"/>
      <w:sz w:val="22"/>
      <w:szCs w:val="22"/>
      <w:lang w:eastAsia="zh-CN"/>
    </w:rPr>
  </w:style>
  <w:style w:type="character" w:customStyle="1" w:styleId="ssPara1Char">
    <w:name w:val="ssPara1 Char"/>
    <w:link w:val="ssPara1"/>
    <w:rsid w:val="00D340B4"/>
    <w:rPr>
      <w:rFonts w:ascii="Arial" w:eastAsia="Arial Unicode MS" w:hAnsi="Arial" w:cs="Arial"/>
      <w:sz w:val="22"/>
      <w:szCs w:val="22"/>
      <w:lang w:eastAsia="zh-CN"/>
    </w:rPr>
  </w:style>
  <w:style w:type="paragraph" w:customStyle="1" w:styleId="Body1">
    <w:name w:val="Body 1"/>
    <w:basedOn w:val="Normale"/>
    <w:link w:val="Body1Char"/>
    <w:qFormat/>
    <w:rsid w:val="00D340B4"/>
    <w:pPr>
      <w:spacing w:after="210" w:line="264" w:lineRule="auto"/>
      <w:ind w:left="0" w:right="0"/>
    </w:pPr>
    <w:rPr>
      <w:rFonts w:ascii="Arial" w:eastAsia="Arial Unicode MS" w:hAnsi="Arial"/>
      <w:sz w:val="21"/>
      <w:szCs w:val="21"/>
      <w:lang w:eastAsia="en-GB"/>
    </w:rPr>
  </w:style>
  <w:style w:type="character" w:customStyle="1" w:styleId="Body1Char">
    <w:name w:val="Body 1 Char"/>
    <w:link w:val="Body1"/>
    <w:rsid w:val="00D340B4"/>
    <w:rPr>
      <w:rFonts w:ascii="Arial" w:eastAsia="Arial Unicode MS" w:hAnsi="Arial" w:cs="Times New Roman"/>
      <w:sz w:val="21"/>
      <w:szCs w:val="21"/>
      <w:lang w:eastAsia="en-GB"/>
    </w:rPr>
  </w:style>
  <w:style w:type="character" w:styleId="Enfasigrassetto">
    <w:name w:val="Strong"/>
    <w:basedOn w:val="Carpredefinitoparagrafo"/>
    <w:uiPriority w:val="22"/>
    <w:qFormat/>
    <w:rsid w:val="00F57F5A"/>
    <w:rPr>
      <w:b/>
      <w:bCs/>
    </w:rPr>
  </w:style>
  <w:style w:type="paragraph" w:styleId="NormaleWeb">
    <w:name w:val="Normal (Web)"/>
    <w:basedOn w:val="Normale"/>
    <w:uiPriority w:val="99"/>
    <w:unhideWhenUsed/>
    <w:rsid w:val="003309D0"/>
    <w:pPr>
      <w:spacing w:before="100" w:beforeAutospacing="1" w:after="100" w:afterAutospacing="1" w:line="240" w:lineRule="auto"/>
      <w:ind w:left="0" w:right="0"/>
      <w:jc w:val="left"/>
    </w:pPr>
    <w:rPr>
      <w:rFonts w:ascii="Times New Roman" w:eastAsiaTheme="minorHAnsi" w:hAnsi="Times New Roman"/>
      <w:sz w:val="24"/>
      <w:lang w:eastAsia="it-IT"/>
    </w:rPr>
  </w:style>
  <w:style w:type="paragraph" w:styleId="Corpodeltesto21">
    <w:name w:val="Body Text 2"/>
    <w:basedOn w:val="Normale"/>
    <w:link w:val="Corpodeltesto2Carattere"/>
    <w:unhideWhenUsed/>
    <w:rsid w:val="00F25E77"/>
    <w:pPr>
      <w:spacing w:after="120" w:line="480" w:lineRule="auto"/>
    </w:pPr>
  </w:style>
  <w:style w:type="character" w:customStyle="1" w:styleId="Corpodeltesto2Carattere">
    <w:name w:val="Corpo del testo 2 Carattere"/>
    <w:basedOn w:val="Carpredefinitoparagrafo"/>
    <w:link w:val="Corpodeltesto21"/>
    <w:rsid w:val="00F25E77"/>
    <w:rPr>
      <w:rFonts w:ascii="Verdana" w:eastAsia="Times New Roman" w:hAnsi="Verdana" w:cs="Times New Roman"/>
      <w:sz w:val="14"/>
    </w:rPr>
  </w:style>
  <w:style w:type="character" w:styleId="Rimandonotaapidipagina">
    <w:name w:val="footnote reference"/>
    <w:basedOn w:val="Carpredefinitoparagrafo"/>
    <w:uiPriority w:val="99"/>
    <w:rsid w:val="00F25E77"/>
    <w:rPr>
      <w:position w:val="6"/>
      <w:sz w:val="16"/>
    </w:rPr>
  </w:style>
  <w:style w:type="paragraph" w:styleId="Testonotaapidipagina">
    <w:name w:val="footnote text"/>
    <w:basedOn w:val="Normale"/>
    <w:next w:val="Normale"/>
    <w:link w:val="TestonotaapidipaginaCarattere"/>
    <w:uiPriority w:val="99"/>
    <w:rsid w:val="00F25E77"/>
    <w:pPr>
      <w:overflowPunct w:val="0"/>
      <w:autoSpaceDE w:val="0"/>
      <w:autoSpaceDN w:val="0"/>
      <w:adjustRightInd w:val="0"/>
      <w:spacing w:line="240" w:lineRule="atLeast"/>
      <w:ind w:left="0" w:right="0"/>
      <w:jc w:val="left"/>
      <w:textAlignment w:val="baseline"/>
    </w:pPr>
    <w:rPr>
      <w:rFonts w:ascii="Times" w:hAnsi="Times"/>
      <w:sz w:val="20"/>
      <w:szCs w:val="20"/>
      <w:lang w:val="en-US" w:eastAsia="ja-JP"/>
    </w:rPr>
  </w:style>
  <w:style w:type="character" w:customStyle="1" w:styleId="TestonotaapidipaginaCarattere">
    <w:name w:val="Testo nota a piè di pagina Carattere"/>
    <w:basedOn w:val="Carpredefinitoparagrafo"/>
    <w:link w:val="Testonotaapidipagina"/>
    <w:uiPriority w:val="99"/>
    <w:rsid w:val="00F25E77"/>
    <w:rPr>
      <w:rFonts w:ascii="Times" w:eastAsia="Times New Roman" w:hAnsi="Times" w:cs="Times New Roman"/>
      <w:sz w:val="20"/>
      <w:szCs w:val="20"/>
      <w:lang w:val="en-US" w:eastAsia="ja-JP"/>
    </w:rPr>
  </w:style>
  <w:style w:type="paragraph" w:customStyle="1" w:styleId="Testots">
    <w:name w:val="Testo.ts"/>
    <w:basedOn w:val="Normale"/>
    <w:rsid w:val="00F25E77"/>
    <w:pPr>
      <w:spacing w:after="140" w:line="260" w:lineRule="exact"/>
      <w:ind w:left="0" w:right="0"/>
    </w:pPr>
    <w:rPr>
      <w:rFonts w:ascii="Times New Roman" w:hAnsi="Times New Roman"/>
      <w:sz w:val="22"/>
      <w:szCs w:val="20"/>
      <w:lang w:eastAsia="it-IT"/>
    </w:rPr>
  </w:style>
  <w:style w:type="paragraph" w:customStyle="1" w:styleId="Indirizzoind">
    <w:name w:val="Indirizzo.ind"/>
    <w:basedOn w:val="Normale"/>
    <w:rsid w:val="00F25E77"/>
    <w:pPr>
      <w:spacing w:line="260" w:lineRule="exact"/>
      <w:ind w:left="0" w:right="0"/>
      <w:jc w:val="left"/>
    </w:pPr>
    <w:rPr>
      <w:rFonts w:ascii="Times New Roman" w:hAnsi="Times New Roman"/>
      <w:sz w:val="22"/>
      <w:szCs w:val="20"/>
      <w:lang w:eastAsia="it-IT"/>
    </w:rPr>
  </w:style>
  <w:style w:type="paragraph" w:customStyle="1" w:styleId="Egregioegr">
    <w:name w:val="Egregio.egr"/>
    <w:basedOn w:val="Normale"/>
    <w:next w:val="Testots"/>
    <w:rsid w:val="00F25E77"/>
    <w:pPr>
      <w:spacing w:after="260" w:line="260" w:lineRule="exact"/>
      <w:ind w:left="0" w:right="0"/>
      <w:jc w:val="left"/>
    </w:pPr>
    <w:rPr>
      <w:rFonts w:ascii="Times New Roman" w:hAnsi="Times New Roman"/>
      <w:sz w:val="22"/>
      <w:szCs w:val="20"/>
      <w:lang w:eastAsia="it-IT"/>
    </w:rPr>
  </w:style>
  <w:style w:type="paragraph" w:customStyle="1" w:styleId="Bulletbl">
    <w:name w:val="Bullet.bl"/>
    <w:basedOn w:val="Testots"/>
    <w:rsid w:val="00F25E77"/>
    <w:pPr>
      <w:ind w:left="360" w:hanging="360"/>
    </w:pPr>
  </w:style>
  <w:style w:type="paragraph" w:customStyle="1" w:styleId="Firmafi">
    <w:name w:val="Firma.fi"/>
    <w:basedOn w:val="Normale"/>
    <w:next w:val="Normale"/>
    <w:rsid w:val="00F25E77"/>
    <w:pPr>
      <w:spacing w:before="260" w:after="1040" w:line="260" w:lineRule="exact"/>
      <w:ind w:left="0" w:right="0"/>
      <w:jc w:val="left"/>
    </w:pPr>
    <w:rPr>
      <w:rFonts w:ascii="Times New Roman" w:hAnsi="Times New Roman"/>
      <w:sz w:val="22"/>
      <w:szCs w:val="20"/>
      <w:lang w:eastAsia="it-IT"/>
    </w:rPr>
  </w:style>
  <w:style w:type="paragraph" w:customStyle="1" w:styleId="Ragionesocialers">
    <w:name w:val="Ragione sociale.rs"/>
    <w:basedOn w:val="Testots"/>
    <w:next w:val="Testots"/>
    <w:rsid w:val="00F25E77"/>
    <w:pPr>
      <w:tabs>
        <w:tab w:val="left" w:pos="2820"/>
      </w:tabs>
      <w:spacing w:before="140" w:after="260"/>
      <w:jc w:val="left"/>
    </w:pPr>
  </w:style>
  <w:style w:type="paragraph" w:customStyle="1" w:styleId="Corpo">
    <w:name w:val="Corpo"/>
    <w:rsid w:val="001A6374"/>
    <w:pPr>
      <w:pBdr>
        <w:top w:val="nil"/>
        <w:left w:val="nil"/>
        <w:bottom w:val="nil"/>
        <w:right w:val="nil"/>
        <w:between w:val="nil"/>
        <w:bar w:val="nil"/>
      </w:pBdr>
      <w:spacing w:after="160" w:line="259" w:lineRule="auto"/>
      <w:ind w:left="0" w:right="0"/>
      <w:jc w:val="left"/>
    </w:pPr>
    <w:rPr>
      <w:rFonts w:ascii="Calibri" w:eastAsia="Calibri" w:hAnsi="Calibri" w:cs="Calibri"/>
      <w:color w:val="000000"/>
      <w:sz w:val="22"/>
      <w:szCs w:val="22"/>
      <w:u w:color="000000"/>
      <w:bdr w:val="nil"/>
      <w:lang w:val="de-DE" w:eastAsia="it-IT"/>
    </w:rPr>
  </w:style>
  <w:style w:type="character" w:customStyle="1" w:styleId="Barrato">
    <w:name w:val="Barrato"/>
    <w:rsid w:val="001A6374"/>
    <w:rPr>
      <w:strike/>
      <w:dstrike w:val="0"/>
      <w:lang w:val="de-DE"/>
    </w:rPr>
  </w:style>
  <w:style w:type="numbering" w:customStyle="1" w:styleId="Stileimportato1">
    <w:name w:val="Stile importato 1"/>
    <w:rsid w:val="001A6374"/>
    <w:pPr>
      <w:numPr>
        <w:numId w:val="1"/>
      </w:numPr>
    </w:pPr>
  </w:style>
  <w:style w:type="numbering" w:customStyle="1" w:styleId="Stileimportato2">
    <w:name w:val="Stile importato 2"/>
    <w:rsid w:val="001A6374"/>
    <w:pPr>
      <w:numPr>
        <w:numId w:val="2"/>
      </w:numPr>
    </w:pPr>
  </w:style>
  <w:style w:type="numbering" w:customStyle="1" w:styleId="Stileimportato3">
    <w:name w:val="Stile importato 3"/>
    <w:rsid w:val="001A6374"/>
    <w:pPr>
      <w:numPr>
        <w:numId w:val="3"/>
      </w:numPr>
    </w:pPr>
  </w:style>
  <w:style w:type="numbering" w:customStyle="1" w:styleId="Stileimportato4">
    <w:name w:val="Stile importato 4"/>
    <w:rsid w:val="001A6374"/>
    <w:pPr>
      <w:numPr>
        <w:numId w:val="4"/>
      </w:numPr>
    </w:pPr>
  </w:style>
  <w:style w:type="numbering" w:customStyle="1" w:styleId="Stileimportato5">
    <w:name w:val="Stile importato 5"/>
    <w:rsid w:val="001A6374"/>
    <w:pPr>
      <w:numPr>
        <w:numId w:val="5"/>
      </w:numPr>
    </w:pPr>
  </w:style>
  <w:style w:type="numbering" w:customStyle="1" w:styleId="Stileimportato6">
    <w:name w:val="Stile importato 6"/>
    <w:rsid w:val="001A6374"/>
    <w:pPr>
      <w:numPr>
        <w:numId w:val="6"/>
      </w:numPr>
    </w:pPr>
  </w:style>
  <w:style w:type="numbering" w:customStyle="1" w:styleId="List0">
    <w:name w:val="List 0"/>
    <w:basedOn w:val="Nessunelenco"/>
    <w:rsid w:val="001A6374"/>
    <w:pPr>
      <w:numPr>
        <w:numId w:val="7"/>
      </w:numPr>
    </w:pPr>
  </w:style>
  <w:style w:type="numbering" w:customStyle="1" w:styleId="List1">
    <w:name w:val="List 1"/>
    <w:basedOn w:val="Nessunelenco"/>
    <w:rsid w:val="001A6374"/>
    <w:pPr>
      <w:numPr>
        <w:numId w:val="8"/>
      </w:numPr>
    </w:pPr>
  </w:style>
  <w:style w:type="numbering" w:customStyle="1" w:styleId="Elenco21">
    <w:name w:val="Elenco 21"/>
    <w:basedOn w:val="Nessunelenco"/>
    <w:rsid w:val="001A6374"/>
    <w:pPr>
      <w:numPr>
        <w:numId w:val="9"/>
      </w:numPr>
    </w:pPr>
  </w:style>
  <w:style w:type="numbering" w:customStyle="1" w:styleId="Elenco31">
    <w:name w:val="Elenco 31"/>
    <w:basedOn w:val="Nessunelenco"/>
    <w:rsid w:val="001A6374"/>
    <w:pPr>
      <w:numPr>
        <w:numId w:val="10"/>
      </w:numPr>
    </w:pPr>
  </w:style>
  <w:style w:type="numbering" w:customStyle="1" w:styleId="Elenco41">
    <w:name w:val="Elenco 41"/>
    <w:basedOn w:val="Nessunelenco"/>
    <w:rsid w:val="001A6374"/>
    <w:pPr>
      <w:numPr>
        <w:numId w:val="11"/>
      </w:numPr>
    </w:pPr>
  </w:style>
  <w:style w:type="numbering" w:customStyle="1" w:styleId="Elenco51">
    <w:name w:val="Elenco 51"/>
    <w:basedOn w:val="Nessunelenco"/>
    <w:rsid w:val="001A6374"/>
    <w:pPr>
      <w:numPr>
        <w:numId w:val="12"/>
      </w:numPr>
    </w:pPr>
  </w:style>
  <w:style w:type="table" w:customStyle="1" w:styleId="TableNormal">
    <w:name w:val="Table Normal"/>
    <w:uiPriority w:val="59"/>
    <w:rsid w:val="00946FB5"/>
    <w:pPr>
      <w:widowControl w:val="0"/>
      <w:autoSpaceDE w:val="0"/>
      <w:autoSpaceDN w:val="0"/>
      <w:adjustRightInd w:val="0"/>
      <w:ind w:left="0" w:right="0"/>
      <w:jc w:val="left"/>
    </w:pPr>
    <w:rPr>
      <w:rFonts w:ascii="Verdana" w:eastAsia="Times New Roman" w:hAnsi="Verdana" w:cs="Times New Roman"/>
      <w:color w:val="000000"/>
      <w:u w:color="000000"/>
      <w:lang w:val="en-US" w:eastAsia="it-IT"/>
    </w:rPr>
    <w:tblPr>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983004"/>
    <w:rPr>
      <w:sz w:val="16"/>
      <w:szCs w:val="16"/>
    </w:rPr>
  </w:style>
  <w:style w:type="paragraph" w:styleId="Testocommento">
    <w:name w:val="annotation text"/>
    <w:basedOn w:val="Normale"/>
    <w:link w:val="TestocommentoCarattere"/>
    <w:uiPriority w:val="99"/>
    <w:unhideWhenUsed/>
    <w:rsid w:val="00983004"/>
    <w:pPr>
      <w:spacing w:line="240" w:lineRule="auto"/>
      <w:ind w:left="0" w:right="0"/>
      <w:jc w:val="left"/>
    </w:pPr>
    <w:rPr>
      <w:rFonts w:ascii="Calibri" w:eastAsiaTheme="minorHAnsi" w:hAnsi="Calibri" w:cs="Calibri"/>
      <w:sz w:val="20"/>
      <w:szCs w:val="20"/>
      <w:lang w:eastAsia="it-IT"/>
    </w:rPr>
  </w:style>
  <w:style w:type="character" w:customStyle="1" w:styleId="TestocommentoCarattere">
    <w:name w:val="Testo commento Carattere"/>
    <w:basedOn w:val="Carpredefinitoparagrafo"/>
    <w:link w:val="Testocommento"/>
    <w:uiPriority w:val="99"/>
    <w:rsid w:val="00983004"/>
    <w:rPr>
      <w:rFonts w:ascii="Calibri" w:hAnsi="Calibri" w:cs="Calibri"/>
      <w:sz w:val="20"/>
      <w:szCs w:val="20"/>
      <w:lang w:eastAsia="it-IT"/>
    </w:rPr>
  </w:style>
  <w:style w:type="character" w:customStyle="1" w:styleId="Titolo1Carattere">
    <w:name w:val="Titolo 1 Carattere"/>
    <w:basedOn w:val="Carpredefinitoparagrafo"/>
    <w:link w:val="Titolo1"/>
    <w:rsid w:val="00E7260F"/>
    <w:rPr>
      <w:rFonts w:ascii="Book Antiqua" w:eastAsia="Times New Roman" w:hAnsi="Book Antiqua" w:cs="Times New Roman"/>
      <w:b/>
      <w:smallCaps/>
      <w:kern w:val="28"/>
      <w:szCs w:val="20"/>
    </w:rPr>
  </w:style>
  <w:style w:type="character" w:customStyle="1" w:styleId="Titolo2Carattere">
    <w:name w:val="Titolo 2 Carattere"/>
    <w:basedOn w:val="Carpredefinitoparagrafo"/>
    <w:link w:val="Titolo2"/>
    <w:uiPriority w:val="9"/>
    <w:rsid w:val="00E7260F"/>
    <w:rPr>
      <w:rFonts w:ascii="Cambria" w:eastAsia="Times New Roman" w:hAnsi="Cambria" w:cs="Times New Roman"/>
      <w:b/>
      <w:bCs/>
      <w:i/>
      <w:iCs/>
      <w:sz w:val="28"/>
      <w:szCs w:val="28"/>
    </w:rPr>
  </w:style>
  <w:style w:type="character" w:customStyle="1" w:styleId="Titolo3Carattere">
    <w:name w:val="Titolo 3 Carattere"/>
    <w:basedOn w:val="Carpredefinitoparagrafo"/>
    <w:link w:val="Titolo3"/>
    <w:uiPriority w:val="9"/>
    <w:rsid w:val="00E7260F"/>
    <w:rPr>
      <w:rFonts w:ascii="Cambria" w:eastAsia="Times New Roman" w:hAnsi="Cambria" w:cs="Times New Roman"/>
      <w:b/>
      <w:bCs/>
      <w:sz w:val="26"/>
      <w:szCs w:val="26"/>
    </w:rPr>
  </w:style>
  <w:style w:type="character" w:customStyle="1" w:styleId="Titolo4Carattere">
    <w:name w:val="Titolo 4 Carattere"/>
    <w:basedOn w:val="Carpredefinitoparagrafo"/>
    <w:link w:val="Titolo4"/>
    <w:rsid w:val="00E7260F"/>
    <w:rPr>
      <w:rFonts w:ascii="Comic Sans MS" w:eastAsia="Times New Roman" w:hAnsi="Comic Sans MS" w:cs="Times New Roman"/>
      <w:b/>
      <w:i/>
      <w:szCs w:val="20"/>
      <w:lang w:eastAsia="it-IT"/>
    </w:rPr>
  </w:style>
  <w:style w:type="character" w:customStyle="1" w:styleId="Titolo5Carattere">
    <w:name w:val="Titolo 5 Carattere"/>
    <w:basedOn w:val="Carpredefinitoparagrafo"/>
    <w:link w:val="Titolo5"/>
    <w:rsid w:val="00E7260F"/>
    <w:rPr>
      <w:rFonts w:ascii="Arial" w:eastAsia="Times New Roman" w:hAnsi="Arial" w:cs="Times New Roman"/>
      <w:sz w:val="22"/>
      <w:szCs w:val="20"/>
      <w:lang w:eastAsia="it-IT"/>
    </w:rPr>
  </w:style>
  <w:style w:type="character" w:customStyle="1" w:styleId="Titolo6Carattere">
    <w:name w:val="Titolo 6 Carattere"/>
    <w:basedOn w:val="Carpredefinitoparagrafo"/>
    <w:link w:val="Titolo6"/>
    <w:rsid w:val="00E7260F"/>
    <w:rPr>
      <w:rFonts w:ascii="Arial" w:eastAsia="Times New Roman" w:hAnsi="Arial" w:cs="Times New Roman"/>
      <w:i/>
      <w:sz w:val="22"/>
      <w:szCs w:val="20"/>
      <w:lang w:eastAsia="it-IT"/>
    </w:rPr>
  </w:style>
  <w:style w:type="character" w:customStyle="1" w:styleId="Titolo7Carattere">
    <w:name w:val="Titolo 7 Carattere"/>
    <w:basedOn w:val="Carpredefinitoparagrafo"/>
    <w:link w:val="Titolo7"/>
    <w:rsid w:val="00E7260F"/>
    <w:rPr>
      <w:rFonts w:ascii="Arial" w:eastAsia="Times New Roman" w:hAnsi="Arial" w:cs="Times New Roman"/>
      <w:sz w:val="22"/>
      <w:szCs w:val="20"/>
      <w:lang w:eastAsia="it-IT"/>
    </w:rPr>
  </w:style>
  <w:style w:type="character" w:customStyle="1" w:styleId="Titolo8Carattere">
    <w:name w:val="Titolo 8 Carattere"/>
    <w:basedOn w:val="Carpredefinitoparagrafo"/>
    <w:link w:val="Titolo8"/>
    <w:rsid w:val="00E7260F"/>
    <w:rPr>
      <w:rFonts w:ascii="Arial" w:eastAsia="Times New Roman" w:hAnsi="Arial" w:cs="Times New Roman"/>
      <w:i/>
      <w:sz w:val="22"/>
      <w:szCs w:val="20"/>
      <w:lang w:eastAsia="it-IT"/>
    </w:rPr>
  </w:style>
  <w:style w:type="character" w:customStyle="1" w:styleId="Titolo9Carattere">
    <w:name w:val="Titolo 9 Carattere"/>
    <w:basedOn w:val="Carpredefinitoparagrafo"/>
    <w:link w:val="Titolo9"/>
    <w:rsid w:val="00E7260F"/>
    <w:rPr>
      <w:rFonts w:ascii="Arial" w:eastAsia="Times New Roman" w:hAnsi="Arial" w:cs="Times New Roman"/>
      <w:i/>
      <w:sz w:val="18"/>
      <w:szCs w:val="20"/>
      <w:lang w:eastAsia="it-IT"/>
    </w:rPr>
  </w:style>
  <w:style w:type="paragraph" w:styleId="Testofumetto">
    <w:name w:val="Balloon Text"/>
    <w:basedOn w:val="Normale"/>
    <w:link w:val="TestofumettoCarattere"/>
    <w:uiPriority w:val="99"/>
    <w:semiHidden/>
    <w:unhideWhenUsed/>
    <w:rsid w:val="00E7260F"/>
    <w:pPr>
      <w:spacing w:line="240" w:lineRule="auto"/>
      <w:ind w:left="0" w:right="0"/>
      <w:jc w:val="left"/>
    </w:pPr>
    <w:rPr>
      <w:rFonts w:ascii="Tahoma" w:eastAsia="Calibri" w:hAnsi="Tahoma"/>
      <w:sz w:val="16"/>
      <w:szCs w:val="16"/>
    </w:rPr>
  </w:style>
  <w:style w:type="character" w:customStyle="1" w:styleId="TestofumettoCarattere">
    <w:name w:val="Testo fumetto Carattere"/>
    <w:basedOn w:val="Carpredefinitoparagrafo"/>
    <w:link w:val="Testofumetto"/>
    <w:uiPriority w:val="99"/>
    <w:semiHidden/>
    <w:rsid w:val="00E7260F"/>
    <w:rPr>
      <w:rFonts w:ascii="Tahoma" w:eastAsia="Calibri" w:hAnsi="Tahoma" w:cs="Times New Roman"/>
      <w:sz w:val="16"/>
      <w:szCs w:val="16"/>
    </w:rPr>
  </w:style>
  <w:style w:type="paragraph" w:styleId="Sommario1">
    <w:name w:val="toc 1"/>
    <w:basedOn w:val="Normale"/>
    <w:next w:val="Normale"/>
    <w:autoRedefine/>
    <w:uiPriority w:val="39"/>
    <w:rsid w:val="00E7260F"/>
    <w:pPr>
      <w:tabs>
        <w:tab w:val="right" w:leader="dot" w:pos="9628"/>
      </w:tabs>
      <w:spacing w:line="240" w:lineRule="auto"/>
      <w:ind w:left="0" w:right="0"/>
      <w:jc w:val="left"/>
    </w:pPr>
    <w:rPr>
      <w:rFonts w:cs="Arial"/>
      <w:bCs/>
      <w:smallCaps/>
      <w:noProof/>
      <w:color w:val="000000"/>
      <w:kern w:val="28"/>
      <w:sz w:val="22"/>
      <w:szCs w:val="20"/>
    </w:rPr>
  </w:style>
  <w:style w:type="paragraph" w:customStyle="1" w:styleId="comm">
    <w:name w:val="comm"/>
    <w:basedOn w:val="Normale"/>
    <w:rsid w:val="00E7260F"/>
    <w:pPr>
      <w:spacing w:before="100" w:beforeAutospacing="1" w:after="100" w:afterAutospacing="1" w:line="240" w:lineRule="auto"/>
      <w:ind w:left="0" w:right="0"/>
      <w:jc w:val="left"/>
    </w:pPr>
    <w:rPr>
      <w:rFonts w:ascii="Times New Roman" w:hAnsi="Times New Roman"/>
      <w:sz w:val="24"/>
      <w:lang w:eastAsia="it-IT"/>
    </w:rPr>
  </w:style>
  <w:style w:type="paragraph" w:customStyle="1" w:styleId="1stind">
    <w:name w:val="1stind"/>
    <w:basedOn w:val="Normale"/>
    <w:rsid w:val="00E7260F"/>
    <w:pPr>
      <w:spacing w:before="100" w:beforeAutospacing="1" w:after="100" w:afterAutospacing="1" w:line="240" w:lineRule="auto"/>
      <w:ind w:left="0" w:right="0"/>
      <w:jc w:val="left"/>
    </w:pPr>
    <w:rPr>
      <w:rFonts w:ascii="Times New Roman" w:hAnsi="Times New Roman"/>
      <w:sz w:val="24"/>
      <w:lang w:eastAsia="it-IT"/>
    </w:rPr>
  </w:style>
  <w:style w:type="paragraph" w:customStyle="1" w:styleId="2ndind">
    <w:name w:val="2ndind"/>
    <w:basedOn w:val="Normale"/>
    <w:rsid w:val="00E7260F"/>
    <w:pPr>
      <w:spacing w:before="100" w:beforeAutospacing="1" w:after="100" w:afterAutospacing="1" w:line="240" w:lineRule="auto"/>
      <w:ind w:left="0" w:right="0"/>
      <w:jc w:val="left"/>
    </w:pPr>
    <w:rPr>
      <w:rFonts w:ascii="Times New Roman" w:hAnsi="Times New Roman"/>
      <w:sz w:val="24"/>
      <w:lang w:eastAsia="it-IT"/>
    </w:rPr>
  </w:style>
  <w:style w:type="paragraph" w:customStyle="1" w:styleId="ABULLET">
    <w:name w:val="A BULLET"/>
    <w:basedOn w:val="Normale"/>
    <w:rsid w:val="00E7260F"/>
    <w:pPr>
      <w:numPr>
        <w:numId w:val="13"/>
      </w:numPr>
      <w:spacing w:line="240" w:lineRule="auto"/>
      <w:ind w:right="0"/>
      <w:jc w:val="left"/>
    </w:pPr>
    <w:rPr>
      <w:rFonts w:ascii="Book Antiqua" w:hAnsi="Book Antiqua"/>
      <w:kern w:val="28"/>
      <w:sz w:val="22"/>
      <w:szCs w:val="20"/>
      <w:lang w:eastAsia="it-IT"/>
    </w:rPr>
  </w:style>
  <w:style w:type="paragraph" w:styleId="Soggettocommento">
    <w:name w:val="annotation subject"/>
    <w:basedOn w:val="Testocommento"/>
    <w:next w:val="Testocommento"/>
    <w:link w:val="SoggettocommentoCarattere"/>
    <w:semiHidden/>
    <w:rsid w:val="00E7260F"/>
    <w:pPr>
      <w:spacing w:after="200" w:line="276" w:lineRule="auto"/>
    </w:pPr>
    <w:rPr>
      <w:rFonts w:eastAsia="Calibri" w:cs="Times New Roman"/>
      <w:b/>
      <w:bCs/>
      <w:lang w:eastAsia="en-US"/>
    </w:rPr>
  </w:style>
  <w:style w:type="character" w:customStyle="1" w:styleId="SoggettocommentoCarattere">
    <w:name w:val="Soggetto commento Carattere"/>
    <w:basedOn w:val="TestocommentoCarattere"/>
    <w:link w:val="Soggettocommento"/>
    <w:semiHidden/>
    <w:rsid w:val="00E7260F"/>
    <w:rPr>
      <w:rFonts w:ascii="Calibri" w:eastAsia="Calibri" w:hAnsi="Calibri" w:cs="Times New Roman"/>
      <w:b/>
      <w:bCs/>
      <w:sz w:val="20"/>
      <w:szCs w:val="20"/>
      <w:lang w:eastAsia="it-IT"/>
    </w:rPr>
  </w:style>
  <w:style w:type="character" w:customStyle="1" w:styleId="contenuto2">
    <w:name w:val="contenuto2"/>
    <w:rsid w:val="00E7260F"/>
    <w:rPr>
      <w:vanish w:val="0"/>
      <w:webHidden w:val="0"/>
      <w:specVanish w:val="0"/>
    </w:rPr>
  </w:style>
  <w:style w:type="paragraph" w:customStyle="1" w:styleId="para1">
    <w:name w:val="para1"/>
    <w:basedOn w:val="Normale"/>
    <w:rsid w:val="00E7260F"/>
    <w:pPr>
      <w:spacing w:before="120" w:line="240" w:lineRule="auto"/>
      <w:ind w:left="426" w:right="0"/>
    </w:pPr>
    <w:rPr>
      <w:rFonts w:ascii="Arial" w:hAnsi="Arial"/>
      <w:sz w:val="20"/>
      <w:szCs w:val="20"/>
    </w:rPr>
  </w:style>
  <w:style w:type="table" w:styleId="Elencomedio2-Colore6">
    <w:name w:val="Medium List 2 Accent 6"/>
    <w:basedOn w:val="Tabellanormale"/>
    <w:uiPriority w:val="66"/>
    <w:rsid w:val="00E7260F"/>
    <w:pPr>
      <w:spacing w:line="240" w:lineRule="auto"/>
      <w:ind w:left="0" w:right="0"/>
      <w:jc w:val="left"/>
    </w:pPr>
    <w:rPr>
      <w:rFonts w:ascii="Cambria" w:eastAsia="Times New Roman" w:hAnsi="Cambria" w:cs="Times New Roman"/>
      <w:color w:val="000000"/>
      <w:sz w:val="20"/>
      <w:szCs w:val="20"/>
      <w:lang w:eastAsia="it-IT"/>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Sfondochiaro-Colore6">
    <w:name w:val="Light Shading Accent 6"/>
    <w:basedOn w:val="Tabellanormale"/>
    <w:uiPriority w:val="60"/>
    <w:rsid w:val="00E7260F"/>
    <w:pPr>
      <w:spacing w:line="240" w:lineRule="auto"/>
      <w:ind w:left="0" w:right="0"/>
      <w:jc w:val="left"/>
    </w:pPr>
    <w:rPr>
      <w:rFonts w:ascii="Calibri" w:eastAsia="Calibri" w:hAnsi="Calibri" w:cs="Times New Roman"/>
      <w:color w:val="E36C0A"/>
      <w:sz w:val="20"/>
      <w:szCs w:val="20"/>
      <w:lang w:eastAsia="it-IT"/>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Grigliachiara-Colore6">
    <w:name w:val="Light Grid Accent 6"/>
    <w:basedOn w:val="Tabellanormale"/>
    <w:uiPriority w:val="62"/>
    <w:rsid w:val="00E7260F"/>
    <w:pPr>
      <w:spacing w:line="240" w:lineRule="auto"/>
      <w:ind w:left="0" w:right="0"/>
      <w:jc w:val="left"/>
    </w:pPr>
    <w:rPr>
      <w:rFonts w:ascii="Calibri" w:eastAsia="Calibri" w:hAnsi="Calibri" w:cs="Times New Roman"/>
      <w:sz w:val="20"/>
      <w:szCs w:val="20"/>
      <w:lang w:eastAsia="it-IT"/>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itolosommario">
    <w:name w:val="TOC Heading"/>
    <w:basedOn w:val="Titolo1"/>
    <w:next w:val="Normale"/>
    <w:uiPriority w:val="39"/>
    <w:unhideWhenUsed/>
    <w:qFormat/>
    <w:rsid w:val="00E7260F"/>
    <w:pPr>
      <w:keepLines/>
      <w:pBdr>
        <w:top w:val="none" w:sz="0" w:space="0" w:color="auto"/>
        <w:left w:val="none" w:sz="0" w:space="0" w:color="auto"/>
        <w:bottom w:val="none" w:sz="0" w:space="0" w:color="auto"/>
        <w:right w:val="none" w:sz="0" w:space="0" w:color="auto"/>
      </w:pBdr>
      <w:tabs>
        <w:tab w:val="clear" w:pos="2580"/>
        <w:tab w:val="clear" w:pos="4819"/>
      </w:tabs>
      <w:spacing w:before="480" w:after="0" w:line="276" w:lineRule="auto"/>
      <w:jc w:val="left"/>
      <w:outlineLvl w:val="9"/>
    </w:pPr>
    <w:rPr>
      <w:rFonts w:ascii="Cambria" w:hAnsi="Cambria"/>
      <w:bCs/>
      <w:smallCaps w:val="0"/>
      <w:color w:val="365F91"/>
      <w:kern w:val="0"/>
      <w:sz w:val="28"/>
      <w:szCs w:val="28"/>
      <w:lang w:eastAsia="it-IT"/>
    </w:rPr>
  </w:style>
  <w:style w:type="paragraph" w:styleId="Sommario2">
    <w:name w:val="toc 2"/>
    <w:basedOn w:val="Normale"/>
    <w:next w:val="Normale"/>
    <w:autoRedefine/>
    <w:uiPriority w:val="39"/>
    <w:unhideWhenUsed/>
    <w:rsid w:val="00E7260F"/>
    <w:pPr>
      <w:tabs>
        <w:tab w:val="right" w:leader="dot" w:pos="9628"/>
      </w:tabs>
      <w:spacing w:after="200"/>
      <w:ind w:left="220" w:right="0"/>
      <w:jc w:val="left"/>
    </w:pPr>
    <w:rPr>
      <w:rFonts w:ascii="Calibri" w:eastAsia="Calibri" w:hAnsi="Calibri"/>
      <w:sz w:val="22"/>
      <w:szCs w:val="22"/>
    </w:rPr>
  </w:style>
  <w:style w:type="paragraph" w:styleId="Testonormale">
    <w:name w:val="Plain Text"/>
    <w:basedOn w:val="Normale"/>
    <w:link w:val="TestonormaleCarattere"/>
    <w:rsid w:val="00E7260F"/>
    <w:pPr>
      <w:spacing w:line="240" w:lineRule="auto"/>
      <w:ind w:left="0" w:right="0"/>
      <w:jc w:val="left"/>
    </w:pPr>
    <w:rPr>
      <w:rFonts w:ascii="Courier New" w:hAnsi="Courier New"/>
      <w:sz w:val="20"/>
      <w:szCs w:val="20"/>
      <w:lang w:val="es-ES" w:eastAsia="es-ES"/>
    </w:rPr>
  </w:style>
  <w:style w:type="character" w:customStyle="1" w:styleId="TestonormaleCarattere">
    <w:name w:val="Testo normale Carattere"/>
    <w:basedOn w:val="Carpredefinitoparagrafo"/>
    <w:link w:val="Testonormale"/>
    <w:rsid w:val="00E7260F"/>
    <w:rPr>
      <w:rFonts w:ascii="Courier New" w:eastAsia="Times New Roman" w:hAnsi="Courier New" w:cs="Times New Roman"/>
      <w:sz w:val="20"/>
      <w:szCs w:val="20"/>
      <w:lang w:val="es-ES" w:eastAsia="es-ES"/>
    </w:rPr>
  </w:style>
  <w:style w:type="table" w:styleId="Elencomedio2-Colore1">
    <w:name w:val="Medium List 2 Accent 1"/>
    <w:basedOn w:val="Tabellanormale"/>
    <w:uiPriority w:val="66"/>
    <w:rsid w:val="00E7260F"/>
    <w:pPr>
      <w:spacing w:line="240" w:lineRule="auto"/>
      <w:ind w:left="0" w:right="0"/>
      <w:jc w:val="left"/>
    </w:pPr>
    <w:rPr>
      <w:rFonts w:ascii="Cambria" w:eastAsia="Times New Roman" w:hAnsi="Cambria" w:cs="Times New Roman"/>
      <w:color w:val="000000"/>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gliachiara-Colore11">
    <w:name w:val="Griglia chiara - Colore 11"/>
    <w:basedOn w:val="Tabellanormale"/>
    <w:uiPriority w:val="62"/>
    <w:rsid w:val="00E7260F"/>
    <w:pPr>
      <w:spacing w:line="240" w:lineRule="auto"/>
      <w:ind w:left="0" w:right="0"/>
      <w:jc w:val="left"/>
    </w:pPr>
    <w:rPr>
      <w:rFonts w:ascii="Calibri" w:eastAsia="Calibri"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gliachiara-Colore2">
    <w:name w:val="Light Grid Accent 2"/>
    <w:basedOn w:val="Tabellanormale"/>
    <w:uiPriority w:val="62"/>
    <w:rsid w:val="00E7260F"/>
    <w:pPr>
      <w:spacing w:line="240" w:lineRule="auto"/>
      <w:ind w:left="0" w:right="0"/>
      <w:jc w:val="left"/>
    </w:pPr>
    <w:rPr>
      <w:rFonts w:ascii="Calibri" w:eastAsia="Calibri" w:hAnsi="Calibri" w:cs="Times New Roman"/>
      <w:sz w:val="20"/>
      <w:szCs w:val="20"/>
      <w:lang w:eastAsia="it-IT"/>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Elencochiaro-Colore2">
    <w:name w:val="Light List Accent 2"/>
    <w:basedOn w:val="Tabellanormale"/>
    <w:uiPriority w:val="61"/>
    <w:rsid w:val="00E7260F"/>
    <w:pPr>
      <w:spacing w:line="240" w:lineRule="auto"/>
      <w:ind w:left="0" w:right="0"/>
      <w:jc w:val="left"/>
    </w:pPr>
    <w:rPr>
      <w:rFonts w:ascii="Calibri" w:eastAsia="Calibri" w:hAnsi="Calibri" w:cs="Times New Roman"/>
      <w:sz w:val="20"/>
      <w:szCs w:val="20"/>
      <w:lang w:eastAsia="it-I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ellagriglia4-colore11">
    <w:name w:val="Tabella griglia 4 - colore 11"/>
    <w:basedOn w:val="Tabellanormale"/>
    <w:uiPriority w:val="49"/>
    <w:rsid w:val="00E7260F"/>
    <w:pPr>
      <w:spacing w:line="240" w:lineRule="auto"/>
      <w:ind w:left="0" w:right="0"/>
      <w:jc w:val="left"/>
    </w:pPr>
    <w:rPr>
      <w:rFonts w:ascii="Calibri" w:eastAsia="Calibri" w:hAnsi="Calibri" w:cs="Times New Roman"/>
      <w:sz w:val="20"/>
      <w:szCs w:val="20"/>
      <w:lang w:eastAsia="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pple-converted-space">
    <w:name w:val="apple-converted-space"/>
    <w:rsid w:val="00E7260F"/>
  </w:style>
  <w:style w:type="character" w:customStyle="1" w:styleId="xbe">
    <w:name w:val="_xbe"/>
    <w:rsid w:val="00E7260F"/>
  </w:style>
  <w:style w:type="paragraph" w:customStyle="1" w:styleId="footnotedescription">
    <w:name w:val="footnote description"/>
    <w:next w:val="Normale"/>
    <w:rsid w:val="00E7260F"/>
    <w:pPr>
      <w:suppressAutoHyphens/>
      <w:autoSpaceDN w:val="0"/>
      <w:spacing w:line="256" w:lineRule="auto"/>
      <w:ind w:left="69" w:right="0"/>
      <w:jc w:val="left"/>
      <w:textAlignment w:val="baseline"/>
    </w:pPr>
    <w:rPr>
      <w:rFonts w:ascii="Times New Roman" w:eastAsia="Times New Roman" w:hAnsi="Times New Roman" w:cs="Times New Roman"/>
      <w:color w:val="000000"/>
      <w:sz w:val="16"/>
      <w:szCs w:val="22"/>
      <w:lang w:val="fr-FR" w:eastAsia="fr-FR"/>
    </w:rPr>
  </w:style>
  <w:style w:type="paragraph" w:styleId="PreformattatoHTML">
    <w:name w:val="HTML Preformatted"/>
    <w:basedOn w:val="Normale"/>
    <w:link w:val="PreformattatoHTMLCarattere"/>
    <w:uiPriority w:val="99"/>
    <w:semiHidden/>
    <w:unhideWhenUsed/>
    <w:rsid w:val="00E7260F"/>
    <w:pPr>
      <w:spacing w:after="200"/>
      <w:ind w:left="0" w:right="0"/>
      <w:jc w:val="left"/>
    </w:pPr>
    <w:rPr>
      <w:rFonts w:ascii="Courier New" w:eastAsia="Calibri"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E7260F"/>
    <w:rPr>
      <w:rFonts w:ascii="Courier New" w:eastAsia="Calibri" w:hAnsi="Courier New" w:cs="Courier New"/>
      <w:sz w:val="20"/>
      <w:szCs w:val="20"/>
    </w:rPr>
  </w:style>
  <w:style w:type="paragraph" w:styleId="Sommario3">
    <w:name w:val="toc 3"/>
    <w:basedOn w:val="Normale"/>
    <w:next w:val="Normale"/>
    <w:autoRedefine/>
    <w:uiPriority w:val="39"/>
    <w:unhideWhenUsed/>
    <w:rsid w:val="00E7260F"/>
    <w:pPr>
      <w:spacing w:after="200"/>
      <w:ind w:left="440" w:right="0"/>
      <w:jc w:val="left"/>
    </w:pPr>
    <w:rPr>
      <w:rFonts w:ascii="Calibri" w:eastAsia="Calibri" w:hAnsi="Calibri"/>
      <w:sz w:val="22"/>
      <w:szCs w:val="22"/>
    </w:rPr>
  </w:style>
  <w:style w:type="paragraph" w:styleId="Revisione">
    <w:name w:val="Revision"/>
    <w:hidden/>
    <w:uiPriority w:val="99"/>
    <w:semiHidden/>
    <w:rsid w:val="00E7260F"/>
    <w:pPr>
      <w:spacing w:line="240" w:lineRule="auto"/>
      <w:ind w:left="0" w:right="0"/>
      <w:jc w:val="left"/>
    </w:pPr>
    <w:rPr>
      <w:rFonts w:ascii="Calibri" w:eastAsia="Calibri" w:hAnsi="Calibri" w:cs="Times New Roman"/>
      <w:sz w:val="22"/>
      <w:szCs w:val="22"/>
    </w:rPr>
  </w:style>
  <w:style w:type="paragraph" w:customStyle="1" w:styleId="xmsonormal">
    <w:name w:val="x_msonormal"/>
    <w:basedOn w:val="Normale"/>
    <w:rsid w:val="00E7260F"/>
    <w:pPr>
      <w:spacing w:before="100" w:beforeAutospacing="1" w:after="100" w:afterAutospacing="1" w:line="240" w:lineRule="auto"/>
      <w:ind w:left="0" w:right="0"/>
      <w:jc w:val="left"/>
    </w:pPr>
    <w:rPr>
      <w:rFonts w:ascii="Times New Roman" w:hAnsi="Times New Roman"/>
      <w:sz w:val="24"/>
      <w:lang w:eastAsia="it-IT"/>
    </w:rPr>
  </w:style>
  <w:style w:type="character" w:styleId="Enfasicorsivo">
    <w:name w:val="Emphasis"/>
    <w:basedOn w:val="Carpredefinitoparagrafo"/>
    <w:uiPriority w:val="20"/>
    <w:qFormat/>
    <w:rsid w:val="00E7260F"/>
    <w:rPr>
      <w:i/>
      <w:iCs/>
    </w:rPr>
  </w:style>
  <w:style w:type="character" w:customStyle="1" w:styleId="Menzionenonrisolta2">
    <w:name w:val="Menzione non risolta2"/>
    <w:basedOn w:val="Carpredefinitoparagrafo"/>
    <w:uiPriority w:val="99"/>
    <w:semiHidden/>
    <w:unhideWhenUsed/>
    <w:rsid w:val="00E72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0593">
      <w:bodyDiv w:val="1"/>
      <w:marLeft w:val="0"/>
      <w:marRight w:val="0"/>
      <w:marTop w:val="0"/>
      <w:marBottom w:val="0"/>
      <w:divBdr>
        <w:top w:val="none" w:sz="0" w:space="0" w:color="auto"/>
        <w:left w:val="none" w:sz="0" w:space="0" w:color="auto"/>
        <w:bottom w:val="none" w:sz="0" w:space="0" w:color="auto"/>
        <w:right w:val="none" w:sz="0" w:space="0" w:color="auto"/>
      </w:divBdr>
    </w:div>
    <w:div w:id="383452998">
      <w:bodyDiv w:val="1"/>
      <w:marLeft w:val="0"/>
      <w:marRight w:val="0"/>
      <w:marTop w:val="0"/>
      <w:marBottom w:val="0"/>
      <w:divBdr>
        <w:top w:val="none" w:sz="0" w:space="0" w:color="auto"/>
        <w:left w:val="none" w:sz="0" w:space="0" w:color="auto"/>
        <w:bottom w:val="none" w:sz="0" w:space="0" w:color="auto"/>
        <w:right w:val="none" w:sz="0" w:space="0" w:color="auto"/>
      </w:divBdr>
    </w:div>
    <w:div w:id="593560746">
      <w:bodyDiv w:val="1"/>
      <w:marLeft w:val="0"/>
      <w:marRight w:val="0"/>
      <w:marTop w:val="0"/>
      <w:marBottom w:val="0"/>
      <w:divBdr>
        <w:top w:val="none" w:sz="0" w:space="0" w:color="auto"/>
        <w:left w:val="none" w:sz="0" w:space="0" w:color="auto"/>
        <w:bottom w:val="none" w:sz="0" w:space="0" w:color="auto"/>
        <w:right w:val="none" w:sz="0" w:space="0" w:color="auto"/>
      </w:divBdr>
    </w:div>
    <w:div w:id="842012603">
      <w:bodyDiv w:val="1"/>
      <w:marLeft w:val="0"/>
      <w:marRight w:val="0"/>
      <w:marTop w:val="0"/>
      <w:marBottom w:val="0"/>
      <w:divBdr>
        <w:top w:val="none" w:sz="0" w:space="0" w:color="auto"/>
        <w:left w:val="none" w:sz="0" w:space="0" w:color="auto"/>
        <w:bottom w:val="none" w:sz="0" w:space="0" w:color="auto"/>
        <w:right w:val="none" w:sz="0" w:space="0" w:color="auto"/>
      </w:divBdr>
    </w:div>
    <w:div w:id="908464279">
      <w:bodyDiv w:val="1"/>
      <w:marLeft w:val="0"/>
      <w:marRight w:val="0"/>
      <w:marTop w:val="0"/>
      <w:marBottom w:val="0"/>
      <w:divBdr>
        <w:top w:val="none" w:sz="0" w:space="0" w:color="auto"/>
        <w:left w:val="none" w:sz="0" w:space="0" w:color="auto"/>
        <w:bottom w:val="none" w:sz="0" w:space="0" w:color="auto"/>
        <w:right w:val="none" w:sz="0" w:space="0" w:color="auto"/>
      </w:divBdr>
    </w:div>
    <w:div w:id="1511287982">
      <w:bodyDiv w:val="1"/>
      <w:marLeft w:val="0"/>
      <w:marRight w:val="0"/>
      <w:marTop w:val="0"/>
      <w:marBottom w:val="0"/>
      <w:divBdr>
        <w:top w:val="none" w:sz="0" w:space="0" w:color="auto"/>
        <w:left w:val="none" w:sz="0" w:space="0" w:color="auto"/>
        <w:bottom w:val="none" w:sz="0" w:space="0" w:color="auto"/>
        <w:right w:val="none" w:sz="0" w:space="0" w:color="auto"/>
      </w:divBdr>
    </w:div>
    <w:div w:id="1633097251">
      <w:bodyDiv w:val="1"/>
      <w:marLeft w:val="0"/>
      <w:marRight w:val="0"/>
      <w:marTop w:val="0"/>
      <w:marBottom w:val="0"/>
      <w:divBdr>
        <w:top w:val="none" w:sz="0" w:space="0" w:color="auto"/>
        <w:left w:val="none" w:sz="0" w:space="0" w:color="auto"/>
        <w:bottom w:val="none" w:sz="0" w:space="0" w:color="auto"/>
        <w:right w:val="none" w:sz="0" w:space="0" w:color="auto"/>
      </w:divBdr>
    </w:div>
    <w:div w:id="1896962342">
      <w:bodyDiv w:val="1"/>
      <w:marLeft w:val="0"/>
      <w:marRight w:val="0"/>
      <w:marTop w:val="0"/>
      <w:marBottom w:val="0"/>
      <w:divBdr>
        <w:top w:val="none" w:sz="0" w:space="0" w:color="auto"/>
        <w:left w:val="none" w:sz="0" w:space="0" w:color="auto"/>
        <w:bottom w:val="none" w:sz="0" w:space="0" w:color="auto"/>
        <w:right w:val="none" w:sz="0" w:space="0" w:color="auto"/>
      </w:divBdr>
    </w:div>
    <w:div w:id="19732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www.mecar.i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ecar.segnalazioni.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histleblowing.anticorruzione.i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http://www.mecar.it" TargetMode="External"/><Relationship Id="rId1" Type="http://schemas.openxmlformats.org/officeDocument/2006/relationships/hyperlink" Target="http://www.meca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mecar.it" TargetMode="External"/><Relationship Id="rId2" Type="http://schemas.openxmlformats.org/officeDocument/2006/relationships/hyperlink" Target="http://www.mecar.it" TargetMode="External"/><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www.gazzettaufficiale.it/eli/id/2023/03/15/23G00032/S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2EMaterials xmlns="a5f776f8-e630-4372-ae92-36634c7b4abd">Letterhead</B2EMaterials>
    <B2ECountry xmlns="a5f776f8-e630-4372-ae92-36634c7b4abd" xsi:nil="true"/>
    <B2EPosition xmlns="ed17e4fe-82ed-4768-a0fe-42d320e58312" xsi:nil="true"/>
    <TaxCatchAll xmlns="ed17e4fe-82ed-4768-a0fe-42d320e58312">
      <Value>98</Value>
    </TaxCatchAll>
    <B2ESection xmlns="ed17e4fe-82ed-4768-a0fe-42d320e58312" xsi:nil="true"/>
    <B2ECategory xmlns="ed17e4fe-82ed-4768-a0fe-42d320e58312" xsi:nil="true"/>
    <cd74c97dc8d049cb8db42e7f4c772903 xmlns="ed17e4fe-82ed-4768-a0fe-42d320e58312">
      <Terms xmlns="http://schemas.microsoft.com/office/infopath/2007/PartnerControls">
        <TermInfo xmlns="http://schemas.microsoft.com/office/infopath/2007/PartnerControls">
          <TermName xmlns="http://schemas.microsoft.com/office/infopath/2007/PartnerControls">Searchable</TermName>
          <TermId xmlns="http://schemas.microsoft.com/office/infopath/2007/PartnerControls">80cf1064-c633-49ed-9843-4a18cbe9843e</TermId>
        </TermInfo>
      </Terms>
    </cd74c97dc8d049cb8db42e7f4c772903>
    <B2EBrands_Business xmlns="a5f776f8-e630-4372-ae92-36634c7b4abd">IVECO</B2EBrands_Busines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DEF2E54DD308B46A442F48A95E8F456" ma:contentTypeVersion="17" ma:contentTypeDescription="Create a new document." ma:contentTypeScope="" ma:versionID="39fb8dea21e9830025de8c6aee743a2d">
  <xsd:schema xmlns:xsd="http://www.w3.org/2001/XMLSchema" xmlns:xs="http://www.w3.org/2001/XMLSchema" xmlns:p="http://schemas.microsoft.com/office/2006/metadata/properties" xmlns:ns2="a5f776f8-e630-4372-ae92-36634c7b4abd" xmlns:ns3="ed17e4fe-82ed-4768-a0fe-42d320e58312" targetNamespace="http://schemas.microsoft.com/office/2006/metadata/properties" ma:root="true" ma:fieldsID="3506ae46aca778360ec9c9d388a59e49" ns2:_="" ns3:_="">
    <xsd:import namespace="a5f776f8-e630-4372-ae92-36634c7b4abd"/>
    <xsd:import namespace="ed17e4fe-82ed-4768-a0fe-42d320e58312"/>
    <xsd:element name="properties">
      <xsd:complexType>
        <xsd:sequence>
          <xsd:element name="documentManagement">
            <xsd:complexType>
              <xsd:all>
                <xsd:element ref="ns2:B2EBrands_Business" minOccurs="0"/>
                <xsd:element ref="ns2:B2EMaterials" minOccurs="0"/>
                <xsd:element ref="ns2:B2ECountry" minOccurs="0"/>
                <xsd:element ref="ns3:cd74c97dc8d049cb8db42e7f4c772903" minOccurs="0"/>
                <xsd:element ref="ns3:TaxCatchAll" minOccurs="0"/>
                <xsd:element ref="ns2:MediaServiceMetadata" minOccurs="0"/>
                <xsd:element ref="ns2:MediaServiceFastMetadata" minOccurs="0"/>
                <xsd:element ref="ns3:B2ECategory"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B2EPosition" minOccurs="0"/>
                <xsd:element ref="ns3:B2E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776f8-e630-4372-ae92-36634c7b4abd" elementFormDefault="qualified">
    <xsd:import namespace="http://schemas.microsoft.com/office/2006/documentManagement/types"/>
    <xsd:import namespace="http://schemas.microsoft.com/office/infopath/2007/PartnerControls"/>
    <xsd:element name="B2EBrands_Business" ma:index="4" nillable="true" ma:displayName="B2EBrands_Business" ma:internalName="B2EBrands_Business" ma:readOnly="false">
      <xsd:simpleType>
        <xsd:restriction base="dms:Text">
          <xsd:maxLength value="255"/>
        </xsd:restriction>
      </xsd:simpleType>
    </xsd:element>
    <xsd:element name="B2EMaterials" ma:index="5" nillable="true" ma:displayName="B2EMaterials" ma:internalName="B2EMaterials" ma:readOnly="false">
      <xsd:simpleType>
        <xsd:restriction base="dms:Text">
          <xsd:maxLength value="255"/>
        </xsd:restriction>
      </xsd:simpleType>
    </xsd:element>
    <xsd:element name="B2ECountry" ma:index="6" nillable="true" ma:displayName="B2ECountry" ma:internalName="B2ECountry" ma:readOnly="fals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17e4fe-82ed-4768-a0fe-42d320e58312" elementFormDefault="qualified">
    <xsd:import namespace="http://schemas.microsoft.com/office/2006/documentManagement/types"/>
    <xsd:import namespace="http://schemas.microsoft.com/office/infopath/2007/PartnerControls"/>
    <xsd:element name="cd74c97dc8d049cb8db42e7f4c772903" ma:index="12" nillable="true" ma:taxonomy="true" ma:internalName="cd74c97dc8d049cb8db42e7f4c772903" ma:taxonomyFieldName="B2EAudience" ma:displayName="B2EAudience" ma:readOnly="false" ma:default="98;#Searchable|80cf1064-c633-49ed-9843-4a18cbe9843e" ma:fieldId="{cd74c97d-c8d0-49cb-8db4-2e7f4c772903}" ma:taxonomyMulti="true" ma:sspId="0be01fe9-7544-41a4-a580-fcdea151b32a" ma:termSetId="9da1688e-c6eb-4e90-8a12-9cdb6d20ff5a"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6d0d8be6-484d-4b1a-9860-9282989b7bc3}" ma:internalName="TaxCatchAll" ma:showField="CatchAllData" ma:web="ed17e4fe-82ed-4768-a0fe-42d320e58312">
      <xsd:complexType>
        <xsd:complexContent>
          <xsd:extension base="dms:MultiChoiceLookup">
            <xsd:sequence>
              <xsd:element name="Value" type="dms:Lookup" maxOccurs="unbounded" minOccurs="0" nillable="true"/>
            </xsd:sequence>
          </xsd:extension>
        </xsd:complexContent>
      </xsd:complexType>
    </xsd:element>
    <xsd:element name="B2ECategory" ma:index="16" nillable="true" ma:displayName="B2ECategory" ma:internalName="B2ECategory" ma:readOnly="false">
      <xsd:simpleType>
        <xsd:restriction base="dms:Text">
          <xsd:maxLength value="255"/>
        </xsd:restriction>
      </xsd:simpleType>
    </xsd:element>
    <xsd:element name="B2EPosition" ma:index="22" nillable="true" ma:displayName="B2EPosition" ma:decimals="0" ma:internalName="B2EPosition" ma:readOnly="false" ma:percentage="FALSE">
      <xsd:simpleType>
        <xsd:restriction base="dms:Number"/>
      </xsd:simpleType>
    </xsd:element>
    <xsd:element name="B2ESection" ma:index="23" nillable="true" ma:displayName="B2ESection" ma:internalName="B2ESe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ipo di contenuto"/>
        <xsd:element ref="dc:title" minOccurs="0" maxOccurs="1" ma:index="3"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21210E-755B-447B-BA38-DBD71D3C0726}">
  <ds:schemaRefs>
    <ds:schemaRef ds:uri="http://schemas.microsoft.com/sharepoint/v3/contenttype/forms"/>
  </ds:schemaRefs>
</ds:datastoreItem>
</file>

<file path=customXml/itemProps2.xml><?xml version="1.0" encoding="utf-8"?>
<ds:datastoreItem xmlns:ds="http://schemas.openxmlformats.org/officeDocument/2006/customXml" ds:itemID="{88B76975-877A-42CC-A9E1-699BBF69EAC2}">
  <ds:schemaRefs>
    <ds:schemaRef ds:uri="http://schemas.microsoft.com/office/2006/metadata/properties"/>
    <ds:schemaRef ds:uri="http://schemas.microsoft.com/office/infopath/2007/PartnerControls"/>
    <ds:schemaRef ds:uri="a5f776f8-e630-4372-ae92-36634c7b4abd"/>
    <ds:schemaRef ds:uri="ed17e4fe-82ed-4768-a0fe-42d320e58312"/>
  </ds:schemaRefs>
</ds:datastoreItem>
</file>

<file path=customXml/itemProps3.xml><?xml version="1.0" encoding="utf-8"?>
<ds:datastoreItem xmlns:ds="http://schemas.openxmlformats.org/officeDocument/2006/customXml" ds:itemID="{56852BEA-21EA-D74C-9BDA-9356E48A26DC}">
  <ds:schemaRefs>
    <ds:schemaRef ds:uri="http://schemas.openxmlformats.org/officeDocument/2006/bibliography"/>
  </ds:schemaRefs>
</ds:datastoreItem>
</file>

<file path=customXml/itemProps4.xml><?xml version="1.0" encoding="utf-8"?>
<ds:datastoreItem xmlns:ds="http://schemas.openxmlformats.org/officeDocument/2006/customXml" ds:itemID="{EFB98B50-ABE0-41FB-995B-89BFB3182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776f8-e630-4372-ae92-36634c7b4abd"/>
    <ds:schemaRef ds:uri="ed17e4fe-82ed-4768-a0fe-42d320e58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8271</Words>
  <Characters>47150</Characters>
  <Application>Microsoft Office Word</Application>
  <DocSecurity>0</DocSecurity>
  <Lines>392</Lines>
  <Paragraphs>110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Caneschi</dc:creator>
  <cp:keywords/>
  <dc:description/>
  <cp:lastModifiedBy>Carlo Soriente | Mecar</cp:lastModifiedBy>
  <cp:revision>3</cp:revision>
  <cp:lastPrinted>2024-03-27T16:58:00Z</cp:lastPrinted>
  <dcterms:created xsi:type="dcterms:W3CDTF">2024-05-14T07:08:00Z</dcterms:created>
  <dcterms:modified xsi:type="dcterms:W3CDTF">2024-05-21T10:05:00Z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0x010100FDEF2E54DD308B46A442F48A95E8F456</vt:lpwstr>
  </property>
  <property fmtid="{D5CDD505-2E9C-101B-9397-08002B2CF9AE}" pid="3" name="B2EAudience">
    <vt:lpwstr>98;#Searchable|80cf1064-c633-49ed-9843-4a18cbe9843e</vt:lpwstr>
  </property>
</Properties>
</file>